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DC43" w14:textId="280EAE7A" w:rsidR="00BF2339" w:rsidRPr="00617C06" w:rsidRDefault="00BF2339" w:rsidP="00BF23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7C0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C231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 xml:space="preserve">年４月１日採用　</w:t>
      </w:r>
      <w:r w:rsidR="00273E47">
        <w:rPr>
          <w:rFonts w:asciiTheme="majorEastAsia" w:eastAsiaTheme="majorEastAsia" w:hAnsiTheme="majorEastAsia" w:hint="eastAsia"/>
          <w:sz w:val="24"/>
          <w:szCs w:val="24"/>
        </w:rPr>
        <w:t>行政事務支援員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73E47">
        <w:rPr>
          <w:rFonts w:asciiTheme="majorEastAsia" w:eastAsiaTheme="majorEastAsia" w:hAnsiTheme="majorEastAsia" w:hint="eastAsia"/>
          <w:sz w:val="24"/>
          <w:szCs w:val="24"/>
        </w:rPr>
        <w:t>会計年度任用職員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）採用選考申込書</w:t>
      </w:r>
    </w:p>
    <w:p w14:paraId="6457A5D8" w14:textId="77777777" w:rsidR="00BF2339" w:rsidRDefault="00BF2339" w:rsidP="00BF2339">
      <w:pPr>
        <w:rPr>
          <w:sz w:val="24"/>
          <w:szCs w:val="24"/>
        </w:rPr>
      </w:pPr>
    </w:p>
    <w:p w14:paraId="11822F74" w14:textId="77777777" w:rsidR="00BF2339" w:rsidRDefault="00BF2339" w:rsidP="00BF2339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BF2339" w14:paraId="231BCD74" w14:textId="77777777" w:rsidTr="00A80F98">
        <w:trPr>
          <w:trHeight w:val="1748"/>
          <w:jc w:val="center"/>
        </w:trPr>
        <w:tc>
          <w:tcPr>
            <w:tcW w:w="3114" w:type="dxa"/>
            <w:vAlign w:val="center"/>
          </w:tcPr>
          <w:p w14:paraId="4A6342C4" w14:textId="77777777" w:rsidR="00BF2339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応募先</w:t>
            </w:r>
          </w:p>
          <w:p w14:paraId="5D0539EF" w14:textId="788E3627" w:rsidR="00BF2339" w:rsidRDefault="00BF2339" w:rsidP="00A80F98">
            <w:pPr>
              <w:ind w:left="200" w:hangingChars="100" w:hanging="20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0"/>
                <w:szCs w:val="24"/>
              </w:rPr>
              <w:t>※</w:t>
            </w:r>
            <w:r w:rsidR="00A80F98">
              <w:rPr>
                <w:rFonts w:hint="eastAsia"/>
                <w:sz w:val="20"/>
                <w:szCs w:val="24"/>
              </w:rPr>
              <w:t>求人票に記載された事業所</w:t>
            </w:r>
            <w:r w:rsidRPr="00F973A7">
              <w:rPr>
                <w:rFonts w:hint="eastAsia"/>
                <w:sz w:val="20"/>
                <w:szCs w:val="24"/>
              </w:rPr>
              <w:t>名を</w:t>
            </w:r>
            <w:r>
              <w:rPr>
                <w:rFonts w:hint="eastAsia"/>
                <w:sz w:val="20"/>
                <w:szCs w:val="24"/>
              </w:rPr>
              <w:t>記入</w:t>
            </w:r>
            <w:r w:rsidRPr="00F973A7">
              <w:rPr>
                <w:rFonts w:hint="eastAsia"/>
                <w:sz w:val="20"/>
                <w:szCs w:val="24"/>
              </w:rPr>
              <w:t>してください。</w:t>
            </w:r>
          </w:p>
        </w:tc>
        <w:tc>
          <w:tcPr>
            <w:tcW w:w="5380" w:type="dxa"/>
            <w:vAlign w:val="center"/>
          </w:tcPr>
          <w:p w14:paraId="2C8C72C5" w14:textId="77777777" w:rsidR="00BF2339" w:rsidRPr="00A80F98" w:rsidRDefault="00BF2339" w:rsidP="00555F9A">
            <w:pPr>
              <w:rPr>
                <w:sz w:val="24"/>
                <w:szCs w:val="24"/>
              </w:rPr>
            </w:pPr>
          </w:p>
        </w:tc>
      </w:tr>
      <w:tr w:rsidR="00BF2339" w14:paraId="422AB553" w14:textId="77777777" w:rsidTr="00BF2339">
        <w:trPr>
          <w:jc w:val="center"/>
        </w:trPr>
        <w:tc>
          <w:tcPr>
            <w:tcW w:w="8494" w:type="dxa"/>
            <w:gridSpan w:val="2"/>
          </w:tcPr>
          <w:p w14:paraId="7CA5A577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79C9CD9F" w14:textId="427AFDAA" w:rsidR="00BF2339" w:rsidRPr="00F973A7" w:rsidRDefault="00BF2339" w:rsidP="00555F9A">
            <w:pPr>
              <w:ind w:firstLineChars="100" w:firstLine="24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>私は</w:t>
            </w:r>
            <w:r w:rsidR="00273E47">
              <w:rPr>
                <w:rFonts w:hint="eastAsia"/>
                <w:sz w:val="24"/>
                <w:szCs w:val="24"/>
              </w:rPr>
              <w:t>行政事務支援員</w:t>
            </w:r>
            <w:r w:rsidRPr="00F973A7">
              <w:rPr>
                <w:rFonts w:hint="eastAsia"/>
                <w:sz w:val="24"/>
                <w:szCs w:val="24"/>
              </w:rPr>
              <w:t>（</w:t>
            </w:r>
            <w:r w:rsidR="00273E47">
              <w:rPr>
                <w:rFonts w:hint="eastAsia"/>
                <w:sz w:val="24"/>
                <w:szCs w:val="24"/>
              </w:rPr>
              <w:t>会計年度任用職員）</w:t>
            </w:r>
            <w:r w:rsidRPr="00F973A7">
              <w:rPr>
                <w:rFonts w:hint="eastAsia"/>
                <w:sz w:val="24"/>
                <w:szCs w:val="24"/>
              </w:rPr>
              <w:t>の採用選考を受けたいので、履歴書を添えて申し込みます。</w:t>
            </w:r>
          </w:p>
          <w:p w14:paraId="4DE255A8" w14:textId="422147E9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なお、</w:t>
            </w:r>
            <w:r>
              <w:rPr>
                <w:rFonts w:hint="eastAsia"/>
                <w:sz w:val="24"/>
                <w:szCs w:val="24"/>
              </w:rPr>
              <w:t>私は</w:t>
            </w:r>
            <w:r w:rsidR="005C0F2A">
              <w:rPr>
                <w:rFonts w:hint="eastAsia"/>
                <w:sz w:val="24"/>
                <w:szCs w:val="24"/>
              </w:rPr>
              <w:t>求人票</w:t>
            </w:r>
            <w:r w:rsidRPr="00F973A7">
              <w:rPr>
                <w:rFonts w:hint="eastAsia"/>
                <w:sz w:val="24"/>
                <w:szCs w:val="24"/>
              </w:rPr>
              <w:t>に記載された応募資格をすべて満たしており、履歴書のすべての記載事項は事実と相違ありません。</w:t>
            </w:r>
          </w:p>
          <w:p w14:paraId="7EFCE279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履歴書の記載事項が事実と相違することが、採用後に判明した場合は、採用を取り消されても異存ありません。</w:t>
            </w:r>
          </w:p>
          <w:p w14:paraId="468930FF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182975FD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（この欄は、</w:t>
            </w:r>
            <w:r>
              <w:rPr>
                <w:rFonts w:hint="eastAsia"/>
                <w:sz w:val="24"/>
                <w:szCs w:val="24"/>
              </w:rPr>
              <w:t>必ず</w:t>
            </w:r>
            <w:r w:rsidRPr="00F973A7">
              <w:rPr>
                <w:rFonts w:hint="eastAsia"/>
                <w:sz w:val="24"/>
                <w:szCs w:val="24"/>
              </w:rPr>
              <w:t>自筆で記入してください。）</w:t>
            </w:r>
          </w:p>
          <w:p w14:paraId="09A02C1A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60C895F8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記入日　令和　　</w:t>
            </w:r>
            <w:r w:rsidRPr="00F973A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Pr="00F973A7">
              <w:rPr>
                <w:rFonts w:hint="eastAsia"/>
                <w:sz w:val="24"/>
                <w:szCs w:val="24"/>
              </w:rPr>
              <w:t>日</w:t>
            </w:r>
          </w:p>
          <w:p w14:paraId="0A2E319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293180A4" w14:textId="77777777" w:rsidR="00461DAC" w:rsidRPr="00461DAC" w:rsidRDefault="00461DAC" w:rsidP="00555F9A">
            <w:pPr>
              <w:rPr>
                <w:sz w:val="24"/>
                <w:szCs w:val="24"/>
              </w:rPr>
            </w:pPr>
          </w:p>
          <w:p w14:paraId="6B20E70C" w14:textId="77777777" w:rsidR="00BF2339" w:rsidRDefault="00BF2339" w:rsidP="00555F9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84C9E8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5E6ACC41" w14:textId="77777777" w:rsidR="00BF2339" w:rsidRDefault="00BF2339" w:rsidP="00555F9A">
            <w:pPr>
              <w:rPr>
                <w:sz w:val="24"/>
                <w:szCs w:val="24"/>
              </w:rPr>
            </w:pPr>
          </w:p>
        </w:tc>
      </w:tr>
    </w:tbl>
    <w:p w14:paraId="560EA3D6" w14:textId="59531D46" w:rsidR="00740416" w:rsidRDefault="00740416" w:rsidP="00CB1D92">
      <w:pPr>
        <w:widowControl/>
        <w:jc w:val="left"/>
      </w:pPr>
    </w:p>
    <w:p w14:paraId="1EAC45CD" w14:textId="2EE35BB9" w:rsidR="00EB0015" w:rsidRDefault="00EB0015" w:rsidP="00CB1D92">
      <w:pPr>
        <w:widowControl/>
        <w:jc w:val="left"/>
      </w:pPr>
      <w:r>
        <w:br w:type="page"/>
      </w:r>
    </w:p>
    <w:p w14:paraId="13C5CE6E" w14:textId="77777777" w:rsidR="00EB0015" w:rsidRDefault="00EB0015" w:rsidP="00EB0015">
      <w:pPr>
        <w:jc w:val="right"/>
        <w:rPr>
          <w:sz w:val="24"/>
          <w:szCs w:val="24"/>
        </w:rPr>
      </w:pPr>
    </w:p>
    <w:tbl>
      <w:tblPr>
        <w:tblW w:w="9669" w:type="dxa"/>
        <w:tblInd w:w="-608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1934"/>
        <w:gridCol w:w="1757"/>
        <w:gridCol w:w="2178"/>
        <w:gridCol w:w="2408"/>
      </w:tblGrid>
      <w:tr w:rsidR="00EB0015" w:rsidRPr="00D70B2C" w14:paraId="2E828998" w14:textId="77777777" w:rsidTr="00EB0015">
        <w:trPr>
          <w:cantSplit/>
          <w:trHeight w:val="717"/>
        </w:trPr>
        <w:tc>
          <w:tcPr>
            <w:tcW w:w="332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FC99" w14:textId="77777777" w:rsidR="00EB0015" w:rsidRPr="00D70B2C" w:rsidRDefault="00EB0015" w:rsidP="001E33EA">
            <w:pPr>
              <w:jc w:val="center"/>
              <w:rPr>
                <w:rFonts w:asciiTheme="minorEastAsia" w:hAnsiTheme="minorEastAsia" w:cs="メイリオ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spacing w:val="120"/>
                <w:kern w:val="0"/>
                <w:sz w:val="24"/>
                <w:fitText w:val="2640" w:id="-602722304"/>
              </w:rPr>
              <w:t>手帳等の種</w:t>
            </w:r>
            <w:r w:rsidRPr="00EB0015">
              <w:rPr>
                <w:rFonts w:asciiTheme="minorEastAsia" w:hAnsiTheme="minorEastAsia" w:cs="メイリオ" w:hint="eastAsia"/>
                <w:kern w:val="0"/>
                <w:sz w:val="24"/>
                <w:fitText w:val="2640" w:id="-602722304"/>
              </w:rPr>
              <w:t>類</w:t>
            </w:r>
          </w:p>
          <w:p w14:paraId="09C33AA0" w14:textId="77777777" w:rsidR="00EB0015" w:rsidRPr="00D70B2C" w:rsidRDefault="00EB0015" w:rsidP="001E33EA">
            <w:pPr>
              <w:jc w:val="center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（該当するものを○で囲む）</w:t>
            </w:r>
          </w:p>
        </w:tc>
        <w:tc>
          <w:tcPr>
            <w:tcW w:w="63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CB2B7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ind w:firstLineChars="100" w:firstLine="240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身体障害者手帳　 精神障害者保健福祉手帳</w:t>
            </w:r>
          </w:p>
          <w:p w14:paraId="7950DEDC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ind w:firstLineChars="50" w:firstLine="240"/>
              <w:rPr>
                <w:rFonts w:asciiTheme="minorEastAsia" w:hAnsiTheme="minorEastAsia" w:cs="メイリオ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spacing w:val="120"/>
                <w:kern w:val="0"/>
                <w:sz w:val="24"/>
                <w:fitText w:val="1680" w:id="-602722303"/>
              </w:rPr>
              <w:t>療育手</w:t>
            </w:r>
            <w:r w:rsidRPr="00EB0015">
              <w:rPr>
                <w:rFonts w:asciiTheme="minorEastAsia" w:hAnsiTheme="minorEastAsia" w:cs="メイリオ" w:hint="eastAsia"/>
                <w:kern w:val="0"/>
                <w:sz w:val="24"/>
                <w:fitText w:val="1680" w:id="-602722303"/>
              </w:rPr>
              <w:t>帳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 xml:space="preserve">　 知的障がい者であることの判定書</w:t>
            </w:r>
          </w:p>
        </w:tc>
      </w:tr>
      <w:tr w:rsidR="00EB0015" w:rsidRPr="00D70B2C" w14:paraId="5BA5DDD4" w14:textId="77777777" w:rsidTr="00EB0015">
        <w:trPr>
          <w:cantSplit/>
          <w:trHeight w:val="412"/>
        </w:trPr>
        <w:tc>
          <w:tcPr>
            <w:tcW w:w="9669" w:type="dxa"/>
            <w:gridSpan w:val="5"/>
            <w:tcBorders>
              <w:top w:val="single" w:sz="4" w:space="0" w:color="auto"/>
            </w:tcBorders>
            <w:vAlign w:val="center"/>
          </w:tcPr>
          <w:p w14:paraId="60E566CE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left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b/>
                <w:sz w:val="24"/>
              </w:rPr>
              <w:t>手帳記載事項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>（手帳に記載されている事項を記入してください。）</w:t>
            </w:r>
          </w:p>
        </w:tc>
      </w:tr>
      <w:tr w:rsidR="00EB0015" w:rsidRPr="00D70B2C" w14:paraId="2C4495D6" w14:textId="77777777" w:rsidTr="00EB0015">
        <w:trPr>
          <w:cantSplit/>
          <w:trHeight w:val="717"/>
        </w:trPr>
        <w:tc>
          <w:tcPr>
            <w:tcW w:w="1392" w:type="dxa"/>
            <w:vAlign w:val="center"/>
          </w:tcPr>
          <w:p w14:paraId="053BE490" w14:textId="77777777" w:rsidR="00EB0015" w:rsidRPr="00D70B2C" w:rsidRDefault="00EB0015" w:rsidP="001E33EA">
            <w:pPr>
              <w:spacing w:line="360" w:lineRule="auto"/>
              <w:jc w:val="distribute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交　付</w:t>
            </w:r>
          </w:p>
          <w:p w14:paraId="65BC13EB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distribute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機関名</w:t>
            </w:r>
          </w:p>
        </w:tc>
        <w:tc>
          <w:tcPr>
            <w:tcW w:w="3691" w:type="dxa"/>
            <w:gridSpan w:val="2"/>
            <w:vAlign w:val="center"/>
          </w:tcPr>
          <w:p w14:paraId="7B5513A1" w14:textId="77777777" w:rsidR="00EB0015" w:rsidRPr="00D70B2C" w:rsidRDefault="00EB0015" w:rsidP="001E33EA">
            <w:pPr>
              <w:spacing w:line="360" w:lineRule="auto"/>
              <w:jc w:val="right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都　道</w:t>
            </w:r>
          </w:p>
          <w:p w14:paraId="09DF11F6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right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府県市</w:t>
            </w:r>
          </w:p>
        </w:tc>
        <w:tc>
          <w:tcPr>
            <w:tcW w:w="2178" w:type="dxa"/>
            <w:vMerge w:val="restart"/>
            <w:vAlign w:val="center"/>
          </w:tcPr>
          <w:p w14:paraId="4DC0B141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center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障　が　い　名</w:t>
            </w:r>
          </w:p>
        </w:tc>
        <w:tc>
          <w:tcPr>
            <w:tcW w:w="2408" w:type="dxa"/>
            <w:vMerge w:val="restart"/>
            <w:vAlign w:val="center"/>
          </w:tcPr>
          <w:p w14:paraId="745CEEDD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center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EB0015" w:rsidRPr="00D70B2C" w14:paraId="2B11D76F" w14:textId="77777777" w:rsidTr="00EB0015">
        <w:trPr>
          <w:cantSplit/>
          <w:trHeight w:val="717"/>
        </w:trPr>
        <w:tc>
          <w:tcPr>
            <w:tcW w:w="1392" w:type="dxa"/>
            <w:vAlign w:val="center"/>
          </w:tcPr>
          <w:p w14:paraId="5E350ED4" w14:textId="77777777" w:rsidR="00EB0015" w:rsidRPr="00D70B2C" w:rsidRDefault="00EB0015" w:rsidP="001E33EA">
            <w:pPr>
              <w:spacing w:line="360" w:lineRule="auto"/>
              <w:jc w:val="distribute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交　付</w:t>
            </w:r>
          </w:p>
          <w:p w14:paraId="3486BDEC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distribute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年月日</w:t>
            </w:r>
          </w:p>
        </w:tc>
        <w:tc>
          <w:tcPr>
            <w:tcW w:w="3691" w:type="dxa"/>
            <w:gridSpan w:val="2"/>
            <w:vAlign w:val="center"/>
          </w:tcPr>
          <w:p w14:paraId="3030D795" w14:textId="77777777" w:rsidR="00EB0015" w:rsidRPr="00D70B2C" w:rsidRDefault="00EB0015" w:rsidP="001E33EA">
            <w:pPr>
              <w:spacing w:line="360" w:lineRule="auto"/>
              <w:jc w:val="right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 xml:space="preserve">　年　　　月　　　日</w:t>
            </w:r>
          </w:p>
          <w:p w14:paraId="5CCB4898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（再交付　　年　　月　　　日）</w:t>
            </w:r>
          </w:p>
        </w:tc>
        <w:tc>
          <w:tcPr>
            <w:tcW w:w="2178" w:type="dxa"/>
            <w:vMerge/>
            <w:vAlign w:val="center"/>
          </w:tcPr>
          <w:p w14:paraId="7DACC469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distribute"/>
              <w:rPr>
                <w:rFonts w:asciiTheme="minorEastAsia" w:hAnsiTheme="minorEastAsia" w:cs="メイリオ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67F7DE23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center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EB0015" w:rsidRPr="00D70B2C" w14:paraId="398CA344" w14:textId="77777777" w:rsidTr="00EB0015">
        <w:trPr>
          <w:cantSplit/>
          <w:trHeight w:val="717"/>
        </w:trPr>
        <w:tc>
          <w:tcPr>
            <w:tcW w:w="1392" w:type="dxa"/>
            <w:vAlign w:val="center"/>
          </w:tcPr>
          <w:p w14:paraId="66827452" w14:textId="77777777" w:rsidR="00EB0015" w:rsidRPr="00D70B2C" w:rsidRDefault="00EB0015" w:rsidP="001E33EA">
            <w:pPr>
              <w:spacing w:line="360" w:lineRule="auto"/>
              <w:jc w:val="distribute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交　付</w:t>
            </w:r>
          </w:p>
          <w:p w14:paraId="35B55411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distribute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番　号</w:t>
            </w:r>
          </w:p>
        </w:tc>
        <w:tc>
          <w:tcPr>
            <w:tcW w:w="3691" w:type="dxa"/>
            <w:gridSpan w:val="2"/>
            <w:vAlign w:val="center"/>
          </w:tcPr>
          <w:p w14:paraId="0866E7B2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ind w:right="240"/>
              <w:jc w:val="right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第　　　　　　　　　　　号</w:t>
            </w:r>
          </w:p>
        </w:tc>
        <w:tc>
          <w:tcPr>
            <w:tcW w:w="2178" w:type="dxa"/>
            <w:vAlign w:val="center"/>
          </w:tcPr>
          <w:p w14:paraId="6ED35122" w14:textId="77777777" w:rsidR="00EB0015" w:rsidRPr="00D70B2C" w:rsidRDefault="00EB0015" w:rsidP="001E33EA">
            <w:pPr>
              <w:spacing w:line="360" w:lineRule="auto"/>
              <w:jc w:val="center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障がいの程度</w:t>
            </w:r>
          </w:p>
          <w:p w14:paraId="3BDC6B68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center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（級　別）</w:t>
            </w:r>
          </w:p>
        </w:tc>
        <w:tc>
          <w:tcPr>
            <w:tcW w:w="2408" w:type="dxa"/>
            <w:vAlign w:val="center"/>
          </w:tcPr>
          <w:p w14:paraId="1211378C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jc w:val="right"/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sz w:val="24"/>
              </w:rPr>
              <w:t>級</w:t>
            </w:r>
          </w:p>
        </w:tc>
      </w:tr>
      <w:tr w:rsidR="00EB0015" w:rsidRPr="00D70B2C" w14:paraId="68F459DB" w14:textId="77777777" w:rsidTr="00EB0015">
        <w:trPr>
          <w:cantSplit/>
          <w:trHeight w:val="558"/>
        </w:trPr>
        <w:tc>
          <w:tcPr>
            <w:tcW w:w="9669" w:type="dxa"/>
            <w:gridSpan w:val="5"/>
            <w:vAlign w:val="center"/>
          </w:tcPr>
          <w:p w14:paraId="63604463" w14:textId="77777777" w:rsidR="00EB0015" w:rsidRPr="00D70B2C" w:rsidRDefault="00EB0015" w:rsidP="001E33EA">
            <w:pPr>
              <w:tabs>
                <w:tab w:val="left" w:pos="8340"/>
              </w:tabs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b/>
                <w:sz w:val="24"/>
              </w:rPr>
              <w:t>受験上の要望事項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>（該当するものを○で囲んでください。）</w:t>
            </w:r>
          </w:p>
          <w:p w14:paraId="7F2C7E40" w14:textId="77777777" w:rsidR="00EB0015" w:rsidRPr="00D70B2C" w:rsidRDefault="00EB0015" w:rsidP="001E33EA">
            <w:pPr>
              <w:tabs>
                <w:tab w:val="left" w:pos="8340"/>
              </w:tabs>
              <w:rPr>
                <w:rFonts w:asciiTheme="minorEastAsia" w:hAnsiTheme="minorEastAsia" w:cs="メイリオ"/>
                <w:szCs w:val="21"/>
              </w:rPr>
            </w:pPr>
            <w:r w:rsidRPr="00D70B2C">
              <w:rPr>
                <w:rFonts w:asciiTheme="minorEastAsia" w:hAnsiTheme="minorEastAsia" w:cs="メイリオ" w:hint="eastAsia"/>
                <w:szCs w:val="21"/>
              </w:rPr>
              <w:t>（※車椅子、ルーペ、拡大読書器、パソコンを使用する方は、各自で準備してください。）</w:t>
            </w:r>
          </w:p>
        </w:tc>
      </w:tr>
      <w:tr w:rsidR="00EB0015" w:rsidRPr="00D70B2C" w14:paraId="770B9611" w14:textId="77777777" w:rsidTr="00EB0015">
        <w:trPr>
          <w:cantSplit/>
          <w:trHeight w:val="370"/>
        </w:trPr>
        <w:tc>
          <w:tcPr>
            <w:tcW w:w="9669" w:type="dxa"/>
            <w:gridSpan w:val="5"/>
            <w:vAlign w:val="center"/>
          </w:tcPr>
          <w:p w14:paraId="01280319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rPr>
                <w:rFonts w:asciiTheme="minorEastAsia" w:hAnsiTheme="minorEastAsia" w:cs="メイリオ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spacing w:val="75"/>
                <w:kern w:val="0"/>
                <w:sz w:val="24"/>
                <w:fitText w:val="3120" w:id="-602722302"/>
              </w:rPr>
              <w:t>手話通訳を必要と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 xml:space="preserve">　　　　　　　する　　　　・　　　　しない</w:t>
            </w:r>
          </w:p>
        </w:tc>
      </w:tr>
      <w:tr w:rsidR="00EB0015" w:rsidRPr="00D70B2C" w14:paraId="2F124082" w14:textId="77777777" w:rsidTr="00EB0015">
        <w:trPr>
          <w:cantSplit/>
          <w:trHeight w:val="365"/>
        </w:trPr>
        <w:tc>
          <w:tcPr>
            <w:tcW w:w="9669" w:type="dxa"/>
            <w:gridSpan w:val="5"/>
            <w:vAlign w:val="center"/>
          </w:tcPr>
          <w:p w14:paraId="12890F07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rPr>
                <w:rFonts w:asciiTheme="minorEastAsia" w:hAnsiTheme="minorEastAsia" w:cs="メイリオ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spacing w:val="165"/>
                <w:kern w:val="0"/>
                <w:sz w:val="24"/>
                <w:fitText w:val="3120" w:id="-602722301"/>
              </w:rPr>
              <w:t>車椅子を使</w:t>
            </w:r>
            <w:r w:rsidRPr="00EB0015">
              <w:rPr>
                <w:rFonts w:asciiTheme="minorEastAsia" w:hAnsiTheme="minorEastAsia" w:cs="メイリオ" w:hint="eastAsia"/>
                <w:spacing w:val="15"/>
                <w:kern w:val="0"/>
                <w:sz w:val="24"/>
                <w:fitText w:val="3120" w:id="-602722301"/>
              </w:rPr>
              <w:t>用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 xml:space="preserve">　　　　　　　する　　　　・　　　　しない</w:t>
            </w:r>
          </w:p>
        </w:tc>
      </w:tr>
      <w:tr w:rsidR="00EB0015" w:rsidRPr="00D70B2C" w14:paraId="6E06C11E" w14:textId="77777777" w:rsidTr="00EB0015">
        <w:trPr>
          <w:cantSplit/>
          <w:trHeight w:val="374"/>
        </w:trPr>
        <w:tc>
          <w:tcPr>
            <w:tcW w:w="9669" w:type="dxa"/>
            <w:gridSpan w:val="5"/>
            <w:vAlign w:val="center"/>
          </w:tcPr>
          <w:p w14:paraId="6A418135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rPr>
                <w:rFonts w:asciiTheme="minorEastAsia" w:hAnsiTheme="minorEastAsia" w:cs="メイリオ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spacing w:val="165"/>
                <w:kern w:val="0"/>
                <w:sz w:val="24"/>
                <w:fitText w:val="3120" w:id="-602722300"/>
              </w:rPr>
              <w:t>ルーペを使</w:t>
            </w:r>
            <w:r w:rsidRPr="00EB0015">
              <w:rPr>
                <w:rFonts w:asciiTheme="minorEastAsia" w:hAnsiTheme="minorEastAsia" w:cs="メイリオ" w:hint="eastAsia"/>
                <w:spacing w:val="15"/>
                <w:kern w:val="0"/>
                <w:sz w:val="24"/>
                <w:fitText w:val="3120" w:id="-602722300"/>
              </w:rPr>
              <w:t>用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 xml:space="preserve">　　　　　　　する　　　　・　　　　しない　</w:t>
            </w:r>
          </w:p>
        </w:tc>
      </w:tr>
      <w:tr w:rsidR="00EB0015" w:rsidRPr="00D70B2C" w14:paraId="64EE6732" w14:textId="77777777" w:rsidTr="00EB0015">
        <w:trPr>
          <w:cantSplit/>
          <w:trHeight w:val="369"/>
        </w:trPr>
        <w:tc>
          <w:tcPr>
            <w:tcW w:w="9669" w:type="dxa"/>
            <w:gridSpan w:val="5"/>
            <w:vAlign w:val="center"/>
          </w:tcPr>
          <w:p w14:paraId="142B8733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rPr>
                <w:rFonts w:asciiTheme="minorEastAsia" w:hAnsiTheme="minorEastAsia" w:cs="メイリオ"/>
                <w:kern w:val="0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spacing w:val="75"/>
                <w:kern w:val="0"/>
                <w:sz w:val="24"/>
                <w:fitText w:val="3120" w:id="-602722299"/>
              </w:rPr>
              <w:t>拡大読書器を使用</w:t>
            </w:r>
            <w:r w:rsidRPr="00D70B2C">
              <w:rPr>
                <w:rFonts w:asciiTheme="minorEastAsia" w:hAnsiTheme="minorEastAsia" w:cs="メイリオ" w:hint="eastAsia"/>
                <w:kern w:val="0"/>
                <w:sz w:val="24"/>
              </w:rPr>
              <w:t xml:space="preserve">　　　　　　　する　　　　・　　　　しない</w:t>
            </w:r>
          </w:p>
        </w:tc>
      </w:tr>
      <w:tr w:rsidR="00EB0015" w:rsidRPr="00D70B2C" w14:paraId="163E2F8A" w14:textId="77777777" w:rsidTr="00EB0015">
        <w:trPr>
          <w:cantSplit/>
          <w:trHeight w:val="378"/>
        </w:trPr>
        <w:tc>
          <w:tcPr>
            <w:tcW w:w="9669" w:type="dxa"/>
            <w:gridSpan w:val="5"/>
            <w:vAlign w:val="center"/>
          </w:tcPr>
          <w:p w14:paraId="28F9E7CB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rPr>
                <w:rFonts w:asciiTheme="minorEastAsia" w:hAnsiTheme="minorEastAsia" w:cs="メイリオ"/>
                <w:kern w:val="0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spacing w:val="120"/>
                <w:kern w:val="0"/>
                <w:sz w:val="24"/>
                <w:fitText w:val="3120" w:id="-602722298"/>
              </w:rPr>
              <w:t>パソコンを使</w:t>
            </w:r>
            <w:r w:rsidRPr="00EB0015">
              <w:rPr>
                <w:rFonts w:asciiTheme="minorEastAsia" w:hAnsiTheme="minorEastAsia" w:cs="メイリオ" w:hint="eastAsia"/>
                <w:kern w:val="0"/>
                <w:sz w:val="24"/>
                <w:fitText w:val="3120" w:id="-602722298"/>
              </w:rPr>
              <w:t>用</w:t>
            </w:r>
            <w:r w:rsidRPr="00D70B2C">
              <w:rPr>
                <w:rFonts w:asciiTheme="minorEastAsia" w:hAnsiTheme="minorEastAsia" w:cs="メイリオ" w:hint="eastAsia"/>
                <w:kern w:val="0"/>
                <w:sz w:val="24"/>
              </w:rPr>
              <w:t xml:space="preserve">　　　　　　　する　　　　・　　　　しない</w:t>
            </w:r>
          </w:p>
        </w:tc>
      </w:tr>
      <w:tr w:rsidR="00EB0015" w:rsidRPr="00D70B2C" w14:paraId="5C97A62D" w14:textId="77777777" w:rsidTr="00EB0015">
        <w:trPr>
          <w:cantSplit/>
          <w:trHeight w:val="373"/>
        </w:trPr>
        <w:tc>
          <w:tcPr>
            <w:tcW w:w="9669" w:type="dxa"/>
            <w:gridSpan w:val="5"/>
            <w:vAlign w:val="center"/>
          </w:tcPr>
          <w:p w14:paraId="6AB27DF9" w14:textId="77777777" w:rsidR="00EB0015" w:rsidRPr="00D70B2C" w:rsidRDefault="00EB0015" w:rsidP="001E33EA">
            <w:pPr>
              <w:tabs>
                <w:tab w:val="left" w:pos="8340"/>
              </w:tabs>
              <w:spacing w:line="360" w:lineRule="auto"/>
              <w:rPr>
                <w:rFonts w:asciiTheme="minorEastAsia" w:hAnsiTheme="minorEastAsia" w:cs="メイリオ"/>
                <w:sz w:val="24"/>
              </w:rPr>
            </w:pPr>
            <w:r w:rsidRPr="00EB0015">
              <w:rPr>
                <w:rFonts w:asciiTheme="minorEastAsia" w:hAnsiTheme="minorEastAsia" w:cs="メイリオ" w:hint="eastAsia"/>
                <w:kern w:val="0"/>
                <w:sz w:val="24"/>
                <w:fitText w:val="3120" w:id="-602722297"/>
              </w:rPr>
              <w:t>来場に当たり駐車場を必要と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 xml:space="preserve">　　　　　　　する　　　　・　　　　しない</w:t>
            </w:r>
          </w:p>
        </w:tc>
      </w:tr>
      <w:tr w:rsidR="00EB0015" w:rsidRPr="00D70B2C" w14:paraId="5F9A8BFE" w14:textId="77777777" w:rsidTr="00EB0015">
        <w:trPr>
          <w:cantSplit/>
          <w:trHeight w:val="1394"/>
        </w:trPr>
        <w:tc>
          <w:tcPr>
            <w:tcW w:w="9669" w:type="dxa"/>
            <w:gridSpan w:val="5"/>
          </w:tcPr>
          <w:p w14:paraId="40CEFBB1" w14:textId="77777777" w:rsidR="00EB0015" w:rsidRPr="00D70B2C" w:rsidRDefault="00EB0015" w:rsidP="001E33EA">
            <w:pPr>
              <w:tabs>
                <w:tab w:val="left" w:pos="8340"/>
              </w:tabs>
              <w:rPr>
                <w:rFonts w:asciiTheme="minorEastAsia" w:hAnsiTheme="minorEastAsia" w:cs="メイリオ"/>
                <w:sz w:val="24"/>
              </w:rPr>
            </w:pPr>
            <w:r w:rsidRPr="00D70B2C">
              <w:rPr>
                <w:rFonts w:asciiTheme="minorEastAsia" w:hAnsiTheme="minorEastAsia" w:cs="メイリオ" w:hint="eastAsia"/>
                <w:b/>
                <w:sz w:val="24"/>
              </w:rPr>
              <w:t>その他の要望事項</w:t>
            </w:r>
            <w:r w:rsidRPr="00D70B2C">
              <w:rPr>
                <w:rFonts w:asciiTheme="minorEastAsia" w:hAnsiTheme="minorEastAsia" w:cs="メイリオ" w:hint="eastAsia"/>
                <w:sz w:val="24"/>
              </w:rPr>
              <w:t>（受験に当たり希望する事項を具体的に記入してください。）</w:t>
            </w:r>
          </w:p>
        </w:tc>
      </w:tr>
    </w:tbl>
    <w:p w14:paraId="46F96F2E" w14:textId="77777777" w:rsidR="00EB0015" w:rsidRDefault="00EB0015" w:rsidP="00EB0015">
      <w:pPr>
        <w:rPr>
          <w:sz w:val="24"/>
          <w:szCs w:val="24"/>
        </w:rPr>
      </w:pPr>
    </w:p>
    <w:p w14:paraId="6A2B24BB" w14:textId="77777777" w:rsidR="00EB0015" w:rsidRPr="002A41A9" w:rsidRDefault="00EB0015" w:rsidP="00EB0015">
      <w:pPr>
        <w:rPr>
          <w:sz w:val="24"/>
          <w:szCs w:val="24"/>
        </w:rPr>
      </w:pPr>
    </w:p>
    <w:p w14:paraId="63428546" w14:textId="77777777" w:rsidR="00EB0015" w:rsidRPr="00DB38ED" w:rsidRDefault="00EB0015" w:rsidP="00CB1D92">
      <w:pPr>
        <w:widowControl/>
        <w:jc w:val="left"/>
        <w:rPr>
          <w:rFonts w:hint="eastAsia"/>
        </w:rPr>
      </w:pPr>
    </w:p>
    <w:sectPr w:rsidR="00EB0015" w:rsidRPr="00DB38ED" w:rsidSect="00332CB0"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EB0015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E380D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3E47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32CB0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C0F2A"/>
    <w:rsid w:val="005D0936"/>
    <w:rsid w:val="005D4A97"/>
    <w:rsid w:val="005E3198"/>
    <w:rsid w:val="005E58FD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4B0B"/>
    <w:rsid w:val="00766D86"/>
    <w:rsid w:val="00770ED0"/>
    <w:rsid w:val="007742C4"/>
    <w:rsid w:val="00783F6B"/>
    <w:rsid w:val="00792099"/>
    <w:rsid w:val="00792639"/>
    <w:rsid w:val="00796006"/>
    <w:rsid w:val="007B28BA"/>
    <w:rsid w:val="007D5472"/>
    <w:rsid w:val="007F1ACA"/>
    <w:rsid w:val="0080569D"/>
    <w:rsid w:val="00806582"/>
    <w:rsid w:val="008174DF"/>
    <w:rsid w:val="008213BE"/>
    <w:rsid w:val="00853AA4"/>
    <w:rsid w:val="00861D32"/>
    <w:rsid w:val="0086555A"/>
    <w:rsid w:val="00874110"/>
    <w:rsid w:val="00877950"/>
    <w:rsid w:val="00877BC6"/>
    <w:rsid w:val="00886392"/>
    <w:rsid w:val="008864A6"/>
    <w:rsid w:val="008A36EE"/>
    <w:rsid w:val="008F05C7"/>
    <w:rsid w:val="008F4FB9"/>
    <w:rsid w:val="008F76FC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55D85"/>
    <w:rsid w:val="00A632F5"/>
    <w:rsid w:val="00A80F98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B1D92"/>
    <w:rsid w:val="00CE1434"/>
    <w:rsid w:val="00CE3A06"/>
    <w:rsid w:val="00CF0A0A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9385A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56C98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0015"/>
    <w:rsid w:val="00EB6443"/>
    <w:rsid w:val="00EC1BDA"/>
    <w:rsid w:val="00EC2313"/>
    <w:rsid w:val="00ED0471"/>
    <w:rsid w:val="00ED0A5E"/>
    <w:rsid w:val="00ED1FB3"/>
    <w:rsid w:val="00ED33BA"/>
    <w:rsid w:val="00ED7B9E"/>
    <w:rsid w:val="00EE2DB6"/>
    <w:rsid w:val="00EE5B1F"/>
    <w:rsid w:val="00EF6574"/>
    <w:rsid w:val="00F04AA6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61F2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