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DAA08" w14:textId="346D9ECD" w:rsidR="00AC0C29" w:rsidRPr="00FC32DA" w:rsidRDefault="00AC0C29">
      <w:pPr>
        <w:pStyle w:val="a3"/>
        <w:spacing w:before="2"/>
        <w:rPr>
          <w:rFonts w:ascii="Arial" w:eastAsia="ＭＳ Ｐゴシック" w:hAnsi="Arial" w:cs="Arial"/>
          <w:sz w:val="17"/>
          <w:lang w:eastAsia="ja-JP"/>
        </w:rPr>
      </w:pPr>
    </w:p>
    <w:p w14:paraId="45B06634" w14:textId="305ACCBD" w:rsidR="009C28CF" w:rsidRPr="003F5141" w:rsidRDefault="009C28CF" w:rsidP="003F5141">
      <w:pPr>
        <w:pStyle w:val="a3"/>
        <w:spacing w:before="72"/>
        <w:ind w:right="-38"/>
        <w:rPr>
          <w:rFonts w:ascii="メイリオ" w:eastAsia="メイリオ" w:hAnsi="メイリオ" w:cs="Arial"/>
          <w:sz w:val="22"/>
          <w:szCs w:val="22"/>
          <w:lang w:eastAsia="ja-JP"/>
        </w:rPr>
      </w:pPr>
      <w:r w:rsidRPr="003F5141">
        <w:rPr>
          <w:rFonts w:ascii="メイリオ" w:eastAsia="メイリオ" w:hAnsi="メイリオ" w:cs="Arial" w:hint="eastAsia"/>
          <w:sz w:val="22"/>
          <w:szCs w:val="22"/>
          <w:lang w:eastAsia="ja-JP"/>
        </w:rPr>
        <w:t>送付先：</w:t>
      </w:r>
      <w:r w:rsidR="003F5141" w:rsidRPr="003F5141">
        <w:rPr>
          <w:rFonts w:ascii="メイリオ" w:eastAsia="メイリオ" w:hAnsi="メイリオ" w:cs="Arial" w:hint="eastAsia"/>
          <w:sz w:val="22"/>
          <w:szCs w:val="22"/>
          <w:lang w:eastAsia="ja-JP"/>
        </w:rPr>
        <w:t>三重県医療保健部薬務課</w:t>
      </w:r>
      <w:r w:rsidR="004175B8">
        <w:rPr>
          <w:rFonts w:ascii="メイリオ" w:eastAsia="メイリオ" w:hAnsi="メイリオ" w:cs="Arial" w:hint="eastAsia"/>
          <w:sz w:val="22"/>
          <w:szCs w:val="22"/>
          <w:lang w:eastAsia="ja-JP"/>
        </w:rPr>
        <w:t>製造監視指導</w:t>
      </w:r>
      <w:r w:rsidR="003F5141" w:rsidRPr="003F5141">
        <w:rPr>
          <w:rFonts w:ascii="メイリオ" w:eastAsia="メイリオ" w:hAnsi="メイリオ" w:cs="Arial" w:hint="eastAsia"/>
          <w:sz w:val="22"/>
          <w:szCs w:val="22"/>
          <w:lang w:eastAsia="ja-JP"/>
        </w:rPr>
        <w:t>班（</w:t>
      </w:r>
      <w:hyperlink r:id="rId7" w:history="1">
        <w:r w:rsidR="003F5141" w:rsidRPr="003F5141">
          <w:rPr>
            <w:rStyle w:val="af1"/>
            <w:rFonts w:ascii="メイリオ" w:eastAsia="メイリオ" w:hAnsi="メイリオ" w:cs="Arial" w:hint="eastAsia"/>
            <w:sz w:val="22"/>
            <w:szCs w:val="22"/>
            <w:lang w:eastAsia="ja-JP"/>
          </w:rPr>
          <w:t>yakumus</w:t>
        </w:r>
        <w:r w:rsidR="003F5141" w:rsidRPr="003F5141">
          <w:rPr>
            <w:rStyle w:val="af1"/>
            <w:rFonts w:ascii="メイリオ" w:eastAsia="メイリオ" w:hAnsi="メイリオ" w:cs="Arial"/>
            <w:sz w:val="22"/>
            <w:szCs w:val="22"/>
            <w:lang w:eastAsia="ja-JP"/>
          </w:rPr>
          <w:t>@pref.</w:t>
        </w:r>
        <w:r w:rsidR="003F5141" w:rsidRPr="003F5141">
          <w:rPr>
            <w:rStyle w:val="af1"/>
            <w:rFonts w:ascii="メイリオ" w:eastAsia="メイリオ" w:hAnsi="メイリオ" w:cs="Arial" w:hint="eastAsia"/>
            <w:sz w:val="22"/>
            <w:szCs w:val="22"/>
            <w:lang w:eastAsia="ja-JP"/>
          </w:rPr>
          <w:t>mie</w:t>
        </w:r>
        <w:r w:rsidR="003F5141" w:rsidRPr="003F5141">
          <w:rPr>
            <w:rStyle w:val="af1"/>
            <w:rFonts w:ascii="メイリオ" w:eastAsia="メイリオ" w:hAnsi="メイリオ" w:cs="Arial"/>
            <w:sz w:val="22"/>
            <w:szCs w:val="22"/>
            <w:lang w:eastAsia="ja-JP"/>
          </w:rPr>
          <w:t>.lg.jp</w:t>
        </w:r>
      </w:hyperlink>
      <w:r w:rsidR="003F5141" w:rsidRPr="003F5141">
        <w:rPr>
          <w:rFonts w:ascii="メイリオ" w:eastAsia="メイリオ" w:hAnsi="メイリオ" w:cs="Arial" w:hint="eastAsia"/>
          <w:sz w:val="22"/>
          <w:szCs w:val="22"/>
          <w:lang w:eastAsia="ja-JP"/>
        </w:rPr>
        <w:t>）</w:t>
      </w:r>
    </w:p>
    <w:p w14:paraId="7506296E" w14:textId="77777777" w:rsidR="002D32C3" w:rsidRPr="003F5141" w:rsidRDefault="002D32C3" w:rsidP="002D32C3">
      <w:pPr>
        <w:pStyle w:val="a3"/>
        <w:spacing w:before="7"/>
        <w:jc w:val="right"/>
        <w:rPr>
          <w:rFonts w:ascii="メイリオ" w:eastAsia="メイリオ" w:hAnsi="メイリオ" w:cs="Arial"/>
          <w:lang w:eastAsia="ja-JP"/>
        </w:rPr>
      </w:pPr>
      <w:r>
        <w:rPr>
          <w:rFonts w:ascii="メイリオ" w:eastAsia="メイリオ" w:hAnsi="メイリオ" w:cs="Arial" w:hint="eastAsia"/>
          <w:lang w:eastAsia="ja-JP"/>
        </w:rPr>
        <w:t>照会</w:t>
      </w:r>
      <w:r w:rsidRPr="003F5141">
        <w:rPr>
          <w:rFonts w:ascii="メイリオ" w:eastAsia="メイリオ" w:hAnsi="メイリオ" w:cs="Arial" w:hint="eastAsia"/>
          <w:lang w:eastAsia="ja-JP"/>
        </w:rPr>
        <w:t>年月日</w:t>
      </w:r>
      <w:r w:rsidRPr="003F5141">
        <w:rPr>
          <w:rFonts w:ascii="メイリオ" w:eastAsia="メイリオ" w:hAnsi="メイリオ" w:cs="Arial" w:hint="eastAsia"/>
          <w:u w:val="single"/>
          <w:lang w:eastAsia="ja-JP"/>
        </w:rPr>
        <w:t xml:space="preserve">　　　　　　年　　　　月　　　　日</w:t>
      </w:r>
    </w:p>
    <w:p w14:paraId="2AC68EEB" w14:textId="77777777" w:rsidR="0067090C" w:rsidRPr="003F5141" w:rsidRDefault="0067090C" w:rsidP="0067090C">
      <w:pPr>
        <w:pStyle w:val="a3"/>
        <w:spacing w:before="72"/>
        <w:ind w:right="-38"/>
        <w:jc w:val="right"/>
        <w:rPr>
          <w:rFonts w:ascii="メイリオ" w:eastAsia="メイリオ" w:hAnsi="メイリオ" w:cs="Arial"/>
          <w:sz w:val="22"/>
          <w:szCs w:val="22"/>
          <w:lang w:eastAsia="ja-JP"/>
        </w:rPr>
      </w:pPr>
    </w:p>
    <w:p w14:paraId="47B0D198" w14:textId="64ACBDB9" w:rsidR="00AC0C29" w:rsidRPr="003F5141" w:rsidRDefault="003F5141" w:rsidP="00FE65A5">
      <w:pPr>
        <w:pStyle w:val="a3"/>
        <w:spacing w:before="72"/>
        <w:ind w:right="-38"/>
        <w:jc w:val="center"/>
        <w:rPr>
          <w:rFonts w:ascii="メイリオ" w:eastAsia="メイリオ" w:hAnsi="メイリオ" w:cs="Arial"/>
          <w:sz w:val="28"/>
          <w:lang w:eastAsia="ja-JP"/>
        </w:rPr>
      </w:pPr>
      <w:r>
        <w:rPr>
          <w:rFonts w:ascii="メイリオ" w:eastAsia="メイリオ" w:hAnsi="メイリオ" w:cs="Arial" w:hint="eastAsia"/>
          <w:sz w:val="28"/>
          <w:lang w:eastAsia="ja-JP"/>
        </w:rPr>
        <w:t>医薬品等</w:t>
      </w:r>
      <w:r w:rsidR="00F074B9" w:rsidRPr="003F5141">
        <w:rPr>
          <w:rFonts w:ascii="メイリオ" w:eastAsia="メイリオ" w:hAnsi="メイリオ" w:cs="Arial" w:hint="eastAsia"/>
          <w:sz w:val="28"/>
          <w:lang w:eastAsia="ja-JP"/>
        </w:rPr>
        <w:t>該当性</w:t>
      </w:r>
      <w:r w:rsidR="00990A95">
        <w:rPr>
          <w:rFonts w:ascii="メイリオ" w:eastAsia="メイリオ" w:hAnsi="メイリオ" w:cs="Arial" w:hint="eastAsia"/>
          <w:sz w:val="28"/>
          <w:lang w:eastAsia="ja-JP"/>
        </w:rPr>
        <w:t>確認照会</w:t>
      </w:r>
      <w:r w:rsidR="002D32C3">
        <w:rPr>
          <w:rFonts w:ascii="メイリオ" w:eastAsia="メイリオ" w:hAnsi="メイリオ" w:cs="Arial" w:hint="eastAsia"/>
          <w:sz w:val="28"/>
          <w:lang w:eastAsia="ja-JP"/>
        </w:rPr>
        <w:t>について</w:t>
      </w:r>
    </w:p>
    <w:p w14:paraId="65658D9B" w14:textId="08706391" w:rsidR="00AC0C29" w:rsidRDefault="009C28CF" w:rsidP="002D32C3">
      <w:pPr>
        <w:pStyle w:val="a3"/>
        <w:spacing w:before="72"/>
        <w:ind w:right="-38"/>
        <w:jc w:val="center"/>
        <w:rPr>
          <w:rFonts w:ascii="メイリオ" w:eastAsia="メイリオ" w:hAnsi="メイリオ" w:cs="Arial"/>
          <w:sz w:val="28"/>
          <w:lang w:eastAsia="ja-JP"/>
        </w:rPr>
      </w:pPr>
      <w:r w:rsidRPr="003F5141">
        <w:rPr>
          <w:rFonts w:ascii="メイリオ" w:eastAsia="メイリオ" w:hAnsi="メイリオ" w:cs="Arial" w:hint="eastAsia"/>
          <w:sz w:val="28"/>
          <w:lang w:eastAsia="ja-JP"/>
        </w:rPr>
        <w:t>（医薬品・医薬部外品・</w:t>
      </w:r>
      <w:r w:rsidR="00EF7153" w:rsidRPr="003F5141">
        <w:rPr>
          <w:rFonts w:ascii="メイリオ" w:eastAsia="メイリオ" w:hAnsi="メイリオ" w:cs="Arial" w:hint="eastAsia"/>
          <w:sz w:val="28"/>
          <w:lang w:eastAsia="ja-JP"/>
        </w:rPr>
        <w:t>化粧品・</w:t>
      </w:r>
      <w:r w:rsidRPr="003F5141">
        <w:rPr>
          <w:rFonts w:ascii="メイリオ" w:eastAsia="メイリオ" w:hAnsi="メイリオ" w:cs="Arial" w:hint="eastAsia"/>
          <w:sz w:val="28"/>
          <w:lang w:eastAsia="ja-JP"/>
        </w:rPr>
        <w:t>医療機器・体外診断用医薬品）</w:t>
      </w:r>
    </w:p>
    <w:p w14:paraId="06F2F53A" w14:textId="77777777" w:rsidR="002D32C3" w:rsidRPr="002D32C3" w:rsidRDefault="002D32C3" w:rsidP="002D32C3">
      <w:pPr>
        <w:pStyle w:val="a3"/>
        <w:spacing w:before="72"/>
        <w:ind w:right="-38"/>
        <w:jc w:val="center"/>
        <w:rPr>
          <w:rFonts w:ascii="メイリオ" w:eastAsia="メイリオ" w:hAnsi="メイリオ" w:cs="Arial"/>
          <w:sz w:val="28"/>
          <w:lang w:eastAsia="ja-JP"/>
        </w:rPr>
      </w:pPr>
    </w:p>
    <w:p w14:paraId="3D4D8530" w14:textId="4A7F260B" w:rsidR="00FB0738" w:rsidRDefault="00F15F88" w:rsidP="00FB0738">
      <w:pPr>
        <w:pStyle w:val="a3"/>
        <w:tabs>
          <w:tab w:val="left" w:pos="851"/>
        </w:tabs>
        <w:spacing w:before="60" w:line="276" w:lineRule="auto"/>
        <w:ind w:left="880" w:hangingChars="400" w:hanging="880"/>
        <w:rPr>
          <w:rFonts w:ascii="メイリオ" w:eastAsia="メイリオ" w:hAnsi="メイリオ" w:cs="Arial"/>
          <w:sz w:val="22"/>
          <w:u w:val="single"/>
          <w:lang w:eastAsia="ja-JP"/>
        </w:rPr>
      </w:pPr>
      <w:r>
        <w:rPr>
          <w:rFonts w:ascii="メイリオ" w:eastAsia="メイリオ" w:hAnsi="メイリオ" w:cs="Arial" w:hint="eastAsia"/>
          <w:sz w:val="22"/>
          <w:lang w:eastAsia="ja-JP"/>
        </w:rPr>
        <w:t>相談</w:t>
      </w:r>
      <w:r w:rsidR="005A145A" w:rsidRPr="003F5141">
        <w:rPr>
          <w:rFonts w:ascii="メイリオ" w:eastAsia="メイリオ" w:hAnsi="メイリオ" w:cs="Arial" w:hint="eastAsia"/>
          <w:sz w:val="22"/>
          <w:lang w:eastAsia="ja-JP"/>
        </w:rPr>
        <w:t>者：</w:t>
      </w:r>
      <w:r w:rsidR="009C28CF" w:rsidRPr="003F5141">
        <w:rPr>
          <w:rFonts w:ascii="メイリオ" w:eastAsia="メイリオ" w:hAnsi="メイリオ" w:cs="Arial" w:hint="eastAsia"/>
          <w:sz w:val="22"/>
          <w:lang w:eastAsia="ja-JP"/>
        </w:rPr>
        <w:t>氏名（法人</w:t>
      </w:r>
      <w:r>
        <w:rPr>
          <w:rFonts w:ascii="メイリオ" w:eastAsia="メイリオ" w:hAnsi="メイリオ" w:cs="Arial" w:hint="eastAsia"/>
          <w:sz w:val="22"/>
          <w:lang w:eastAsia="ja-JP"/>
        </w:rPr>
        <w:t>にあっては法人</w:t>
      </w:r>
      <w:r w:rsidR="00FB0738">
        <w:rPr>
          <w:rFonts w:ascii="メイリオ" w:eastAsia="メイリオ" w:hAnsi="メイリオ" w:cs="Arial" w:hint="eastAsia"/>
          <w:sz w:val="22"/>
          <w:lang w:eastAsia="ja-JP"/>
        </w:rPr>
        <w:t>名</w:t>
      </w:r>
      <w:r w:rsidR="009C28CF" w:rsidRPr="003F5141">
        <w:rPr>
          <w:rFonts w:ascii="メイリオ" w:eastAsia="メイリオ" w:hAnsi="メイリオ" w:cs="Arial" w:hint="eastAsia"/>
          <w:sz w:val="22"/>
          <w:lang w:eastAsia="ja-JP"/>
        </w:rPr>
        <w:t>）</w:t>
      </w:r>
      <w:r w:rsidR="009C28CF" w:rsidRPr="003F5141">
        <w:rPr>
          <w:rFonts w:ascii="メイリオ" w:eastAsia="メイリオ" w:hAnsi="メイリオ" w:cs="Arial" w:hint="eastAsia"/>
          <w:sz w:val="22"/>
          <w:u w:val="single"/>
          <w:lang w:eastAsia="ja-JP"/>
        </w:rPr>
        <w:t xml:space="preserve">　</w:t>
      </w:r>
      <w:r w:rsidR="005A145A" w:rsidRPr="003F5141">
        <w:rPr>
          <w:rFonts w:ascii="メイリオ" w:eastAsia="メイリオ" w:hAnsi="メイリオ" w:cs="Arial" w:hint="eastAsia"/>
          <w:sz w:val="22"/>
          <w:u w:val="single"/>
          <w:lang w:eastAsia="ja-JP"/>
        </w:rPr>
        <w:t xml:space="preserve">　　　　　</w:t>
      </w:r>
      <w:r w:rsidR="00B813EA" w:rsidRPr="003F5141">
        <w:rPr>
          <w:rFonts w:ascii="メイリオ" w:eastAsia="メイリオ" w:hAnsi="メイリオ" w:cs="Arial" w:hint="eastAsia"/>
          <w:sz w:val="22"/>
          <w:u w:val="single"/>
          <w:lang w:eastAsia="ja-JP"/>
        </w:rPr>
        <w:t xml:space="preserve"> </w:t>
      </w:r>
      <w:r w:rsidR="00B813EA" w:rsidRPr="003F5141">
        <w:rPr>
          <w:rFonts w:ascii="メイリオ" w:eastAsia="メイリオ" w:hAnsi="メイリオ" w:cs="Arial"/>
          <w:sz w:val="22"/>
          <w:u w:val="single"/>
          <w:lang w:eastAsia="ja-JP"/>
        </w:rPr>
        <w:t xml:space="preserve">       </w:t>
      </w:r>
      <w:r w:rsidR="00FB0738">
        <w:rPr>
          <w:rFonts w:ascii="メイリオ" w:eastAsia="メイリオ" w:hAnsi="メイリオ" w:cs="Arial" w:hint="eastAsia"/>
          <w:sz w:val="22"/>
          <w:u w:val="single"/>
          <w:lang w:eastAsia="ja-JP"/>
        </w:rPr>
        <w:t xml:space="preserve">　　　　　　　　　　　　</w:t>
      </w:r>
      <w:r>
        <w:rPr>
          <w:rFonts w:ascii="メイリオ" w:eastAsia="メイリオ" w:hAnsi="メイリオ" w:cs="Arial" w:hint="eastAsia"/>
          <w:sz w:val="22"/>
          <w:u w:val="single"/>
          <w:lang w:eastAsia="ja-JP"/>
        </w:rPr>
        <w:t xml:space="preserve">　</w:t>
      </w:r>
      <w:r w:rsidR="005A145A" w:rsidRPr="003F5141">
        <w:rPr>
          <w:rFonts w:ascii="メイリオ" w:eastAsia="メイリオ" w:hAnsi="メイリオ" w:cs="Arial" w:hint="eastAsia"/>
          <w:sz w:val="22"/>
          <w:u w:val="single"/>
          <w:lang w:eastAsia="ja-JP"/>
        </w:rPr>
        <w:t xml:space="preserve">　　　　　　</w:t>
      </w:r>
    </w:p>
    <w:p w14:paraId="6E3577BA" w14:textId="74887377" w:rsidR="005A145A" w:rsidRPr="00FB0738" w:rsidRDefault="005A145A" w:rsidP="00FB0738">
      <w:pPr>
        <w:pStyle w:val="a3"/>
        <w:tabs>
          <w:tab w:val="left" w:pos="851"/>
        </w:tabs>
        <w:spacing w:before="60" w:line="276" w:lineRule="auto"/>
        <w:ind w:firstLineChars="400" w:firstLine="880"/>
        <w:rPr>
          <w:rFonts w:ascii="メイリオ" w:eastAsia="メイリオ" w:hAnsi="メイリオ" w:cs="Arial"/>
          <w:sz w:val="22"/>
          <w:u w:val="single"/>
          <w:lang w:eastAsia="ja-JP"/>
        </w:rPr>
      </w:pPr>
      <w:r w:rsidRPr="00FB0738">
        <w:rPr>
          <w:rFonts w:ascii="メイリオ" w:eastAsia="メイリオ" w:hAnsi="メイリオ" w:cs="Arial" w:hint="eastAsia"/>
          <w:sz w:val="22"/>
          <w:lang w:eastAsia="ja-JP"/>
        </w:rPr>
        <w:t>担当者</w:t>
      </w:r>
      <w:r w:rsidR="00FB0738" w:rsidRPr="00FB0738">
        <w:rPr>
          <w:rFonts w:ascii="メイリオ" w:eastAsia="メイリオ" w:hAnsi="メイリオ" w:cs="Arial" w:hint="eastAsia"/>
          <w:sz w:val="22"/>
          <w:lang w:eastAsia="ja-JP"/>
        </w:rPr>
        <w:t>氏名</w:t>
      </w:r>
      <w:r w:rsidR="00FB0738">
        <w:rPr>
          <w:rFonts w:ascii="メイリオ" w:eastAsia="メイリオ" w:hAnsi="メイリオ" w:cs="Arial" w:hint="eastAsia"/>
          <w:sz w:val="22"/>
          <w:lang w:eastAsia="ja-JP"/>
        </w:rPr>
        <w:t xml:space="preserve">　　</w:t>
      </w:r>
      <w:r w:rsidRPr="00FB0738">
        <w:rPr>
          <w:rFonts w:ascii="メイリオ" w:eastAsia="メイリオ" w:hAnsi="メイリオ" w:cs="Arial" w:hint="eastAsia"/>
          <w:sz w:val="22"/>
          <w:u w:val="single"/>
          <w:lang w:eastAsia="ja-JP"/>
        </w:rPr>
        <w:t xml:space="preserve">　　　　　　　　　　　　　　　　</w:t>
      </w:r>
      <w:r w:rsidR="00FB0738" w:rsidRPr="00FB0738">
        <w:rPr>
          <w:rFonts w:ascii="メイリオ" w:eastAsia="メイリオ" w:hAnsi="メイリオ" w:cs="Arial" w:hint="eastAsia"/>
          <w:sz w:val="22"/>
          <w:u w:val="single"/>
          <w:lang w:eastAsia="ja-JP"/>
        </w:rPr>
        <w:t xml:space="preserve">　　　　　</w:t>
      </w:r>
      <w:r w:rsidR="00FB0738">
        <w:rPr>
          <w:rFonts w:ascii="メイリオ" w:eastAsia="メイリオ" w:hAnsi="メイリオ" w:cs="Arial" w:hint="eastAsia"/>
          <w:sz w:val="22"/>
          <w:u w:val="single"/>
          <w:lang w:eastAsia="ja-JP"/>
        </w:rPr>
        <w:t xml:space="preserve">　　　　　　　　　　　　</w:t>
      </w:r>
      <w:r w:rsidR="00FB0738" w:rsidRPr="00FB0738">
        <w:rPr>
          <w:rFonts w:ascii="メイリオ" w:eastAsia="メイリオ" w:hAnsi="メイリオ" w:cs="Arial" w:hint="eastAsia"/>
          <w:sz w:val="22"/>
          <w:u w:val="single"/>
          <w:lang w:eastAsia="ja-JP"/>
        </w:rPr>
        <w:t xml:space="preserve">　</w:t>
      </w:r>
      <w:r w:rsidRPr="00FB0738">
        <w:rPr>
          <w:rFonts w:ascii="メイリオ" w:eastAsia="メイリオ" w:hAnsi="メイリオ" w:cs="Arial" w:hint="eastAsia"/>
          <w:sz w:val="22"/>
          <w:u w:val="single"/>
          <w:lang w:eastAsia="ja-JP"/>
        </w:rPr>
        <w:t xml:space="preserve">　</w:t>
      </w:r>
    </w:p>
    <w:p w14:paraId="5EB52F4C" w14:textId="2024A523" w:rsidR="009C28CF" w:rsidRPr="003F5141" w:rsidRDefault="009C28CF" w:rsidP="005A145A">
      <w:pPr>
        <w:pStyle w:val="a3"/>
        <w:tabs>
          <w:tab w:val="left" w:pos="851"/>
        </w:tabs>
        <w:spacing w:before="60" w:line="276" w:lineRule="auto"/>
        <w:rPr>
          <w:rFonts w:ascii="メイリオ" w:eastAsia="メイリオ" w:hAnsi="メイリオ" w:cs="Arial"/>
          <w:sz w:val="22"/>
          <w:lang w:eastAsia="ja-JP"/>
        </w:rPr>
      </w:pPr>
      <w:r w:rsidRPr="003F5141">
        <w:rPr>
          <w:rFonts w:ascii="メイリオ" w:eastAsia="メイリオ" w:hAnsi="メイリオ" w:cs="Arial" w:hint="eastAsia"/>
          <w:sz w:val="22"/>
          <w:lang w:eastAsia="ja-JP"/>
        </w:rPr>
        <w:t xml:space="preserve">　　</w:t>
      </w:r>
      <w:r w:rsidR="00FB0738">
        <w:rPr>
          <w:rFonts w:ascii="メイリオ" w:eastAsia="メイリオ" w:hAnsi="メイリオ" w:cs="Arial" w:hint="eastAsia"/>
          <w:sz w:val="22"/>
          <w:lang w:eastAsia="ja-JP"/>
        </w:rPr>
        <w:t xml:space="preserve">　　</w:t>
      </w:r>
      <w:r w:rsidRPr="003F5141">
        <w:rPr>
          <w:rFonts w:ascii="メイリオ" w:eastAsia="メイリオ" w:hAnsi="メイリオ" w:cs="Arial" w:hint="eastAsia"/>
          <w:sz w:val="22"/>
          <w:lang w:eastAsia="ja-JP"/>
        </w:rPr>
        <w:t>事業</w:t>
      </w:r>
      <w:r w:rsidR="00F15F88">
        <w:rPr>
          <w:rFonts w:ascii="メイリオ" w:eastAsia="メイリオ" w:hAnsi="メイリオ" w:cs="Arial" w:hint="eastAsia"/>
          <w:sz w:val="22"/>
          <w:lang w:eastAsia="ja-JP"/>
        </w:rPr>
        <w:t>所</w:t>
      </w:r>
      <w:r w:rsidRPr="003F5141">
        <w:rPr>
          <w:rFonts w:ascii="メイリオ" w:eastAsia="メイリオ" w:hAnsi="メイリオ" w:cs="Arial" w:hint="eastAsia"/>
          <w:sz w:val="22"/>
          <w:lang w:eastAsia="ja-JP"/>
        </w:rPr>
        <w:t>所在地</w:t>
      </w:r>
      <w:r w:rsidR="00FB0738">
        <w:rPr>
          <w:rFonts w:ascii="メイリオ" w:eastAsia="メイリオ" w:hAnsi="メイリオ" w:cs="Arial" w:hint="eastAsia"/>
          <w:sz w:val="22"/>
          <w:lang w:eastAsia="ja-JP"/>
        </w:rPr>
        <w:t xml:space="preserve">　</w:t>
      </w:r>
      <w:r w:rsidRPr="003F5141">
        <w:rPr>
          <w:rFonts w:ascii="メイリオ" w:eastAsia="メイリオ" w:hAnsi="メイリオ" w:cs="Arial" w:hint="eastAsia"/>
          <w:sz w:val="22"/>
          <w:u w:val="single"/>
          <w:lang w:eastAsia="ja-JP"/>
        </w:rPr>
        <w:t xml:space="preserve">　　</w:t>
      </w:r>
      <w:r w:rsidR="00FB0738">
        <w:rPr>
          <w:rFonts w:ascii="メイリオ" w:eastAsia="メイリオ" w:hAnsi="メイリオ" w:cs="Arial" w:hint="eastAsia"/>
          <w:sz w:val="22"/>
          <w:u w:val="single"/>
          <w:lang w:eastAsia="ja-JP"/>
        </w:rPr>
        <w:t>三重県</w:t>
      </w:r>
      <w:r w:rsidRPr="003F5141">
        <w:rPr>
          <w:rFonts w:ascii="メイリオ" w:eastAsia="メイリオ" w:hAnsi="メイリオ" w:cs="Arial" w:hint="eastAsia"/>
          <w:sz w:val="22"/>
          <w:u w:val="single"/>
          <w:lang w:eastAsia="ja-JP"/>
        </w:rPr>
        <w:t xml:space="preserve">　　　　　　　　　　　</w:t>
      </w:r>
      <w:r w:rsidR="00FB0738">
        <w:rPr>
          <w:rFonts w:ascii="メイリオ" w:eastAsia="メイリオ" w:hAnsi="メイリオ" w:cs="Arial" w:hint="eastAsia"/>
          <w:sz w:val="22"/>
          <w:u w:val="single"/>
          <w:lang w:eastAsia="ja-JP"/>
        </w:rPr>
        <w:t xml:space="preserve">　　　　　　　　　　　　　　　</w:t>
      </w:r>
      <w:r w:rsidRPr="003F5141">
        <w:rPr>
          <w:rFonts w:ascii="メイリオ" w:eastAsia="メイリオ" w:hAnsi="メイリオ" w:cs="Arial" w:hint="eastAsia"/>
          <w:sz w:val="22"/>
          <w:u w:val="single"/>
          <w:lang w:eastAsia="ja-JP"/>
        </w:rPr>
        <w:t xml:space="preserve">　　　　</w:t>
      </w:r>
    </w:p>
    <w:p w14:paraId="7B8CB58A" w14:textId="457A93B3" w:rsidR="005A145A" w:rsidRPr="000D6E01" w:rsidRDefault="005A145A" w:rsidP="000D6E01">
      <w:pPr>
        <w:pStyle w:val="a3"/>
        <w:tabs>
          <w:tab w:val="left" w:pos="851"/>
        </w:tabs>
        <w:spacing w:before="60" w:line="276" w:lineRule="auto"/>
        <w:rPr>
          <w:rFonts w:ascii="メイリオ" w:eastAsia="メイリオ" w:hAnsi="メイリオ" w:cs="Arial"/>
          <w:sz w:val="22"/>
          <w:lang w:eastAsia="ja-JP"/>
        </w:rPr>
      </w:pPr>
      <w:r w:rsidRPr="003F5141">
        <w:rPr>
          <w:rFonts w:ascii="メイリオ" w:eastAsia="メイリオ" w:hAnsi="メイリオ" w:cs="Arial" w:hint="eastAsia"/>
          <w:sz w:val="22"/>
          <w:lang w:eastAsia="ja-JP"/>
        </w:rPr>
        <w:tab/>
      </w:r>
      <w:r w:rsidR="00FB0738">
        <w:rPr>
          <w:rFonts w:ascii="メイリオ" w:eastAsia="メイリオ" w:hAnsi="メイリオ" w:cs="Arial" w:hint="eastAsia"/>
          <w:sz w:val="22"/>
          <w:lang w:eastAsia="ja-JP"/>
        </w:rPr>
        <w:t xml:space="preserve">電話番号　　　</w:t>
      </w:r>
      <w:r w:rsidRPr="003F5141">
        <w:rPr>
          <w:rFonts w:ascii="メイリオ" w:eastAsia="メイリオ" w:hAnsi="メイリオ" w:cs="Arial" w:hint="eastAsia"/>
          <w:sz w:val="22"/>
          <w:u w:val="single"/>
          <w:lang w:eastAsia="ja-JP"/>
        </w:rPr>
        <w:t xml:space="preserve">                                         </w:t>
      </w:r>
      <w:r w:rsidR="000D6E01">
        <w:rPr>
          <w:rFonts w:ascii="メイリオ" w:eastAsia="メイリオ" w:hAnsi="メイリオ" w:cs="Arial" w:hint="eastAsia"/>
          <w:sz w:val="22"/>
          <w:lang w:eastAsia="ja-JP"/>
        </w:rPr>
        <w:t xml:space="preserve">　</w:t>
      </w:r>
      <w:r w:rsidR="00FB0738">
        <w:rPr>
          <w:rFonts w:ascii="メイリオ" w:eastAsia="メイリオ" w:hAnsi="メイリオ" w:cs="Arial" w:hint="eastAsia"/>
          <w:sz w:val="22"/>
          <w:lang w:eastAsia="ja-JP"/>
        </w:rPr>
        <w:t xml:space="preserve">Mail　</w:t>
      </w:r>
      <w:r w:rsidRPr="003F5141">
        <w:rPr>
          <w:rFonts w:ascii="メイリオ" w:eastAsia="メイリオ" w:hAnsi="メイリオ" w:cs="Arial" w:hint="eastAsia"/>
          <w:sz w:val="22"/>
          <w:u w:val="single"/>
          <w:lang w:eastAsia="ja-JP"/>
        </w:rPr>
        <w:t xml:space="preserve">          </w:t>
      </w:r>
      <w:r w:rsidR="00B813EA" w:rsidRPr="003F5141">
        <w:rPr>
          <w:rFonts w:ascii="メイリオ" w:eastAsia="メイリオ" w:hAnsi="メイリオ" w:cs="Arial"/>
          <w:sz w:val="22"/>
          <w:u w:val="single"/>
          <w:lang w:eastAsia="ja-JP"/>
        </w:rPr>
        <w:t xml:space="preserve">  </w:t>
      </w:r>
      <w:r w:rsidRPr="003F5141">
        <w:rPr>
          <w:rFonts w:ascii="メイリオ" w:eastAsia="メイリオ" w:hAnsi="メイリオ" w:cs="Arial" w:hint="eastAsia"/>
          <w:sz w:val="22"/>
          <w:u w:val="single"/>
          <w:lang w:eastAsia="ja-JP"/>
        </w:rPr>
        <w:t xml:space="preserve">          </w:t>
      </w:r>
      <w:r w:rsidR="00B813EA" w:rsidRPr="003F5141">
        <w:rPr>
          <w:rFonts w:ascii="メイリオ" w:eastAsia="メイリオ" w:hAnsi="メイリオ" w:cs="Arial"/>
          <w:sz w:val="22"/>
          <w:u w:val="single"/>
          <w:lang w:eastAsia="ja-JP"/>
        </w:rPr>
        <w:t xml:space="preserve">        </w:t>
      </w:r>
      <w:r w:rsidRPr="003F5141">
        <w:rPr>
          <w:rFonts w:ascii="メイリオ" w:eastAsia="メイリオ" w:hAnsi="メイリオ" w:cs="Arial" w:hint="eastAsia"/>
          <w:sz w:val="22"/>
          <w:u w:val="single"/>
          <w:lang w:eastAsia="ja-JP"/>
        </w:rPr>
        <w:t xml:space="preserve">       </w:t>
      </w:r>
      <w:r w:rsidR="00FB0738">
        <w:rPr>
          <w:rFonts w:ascii="メイリオ" w:eastAsia="メイリオ" w:hAnsi="メイリオ" w:cs="Arial" w:hint="eastAsia"/>
          <w:sz w:val="22"/>
          <w:u w:val="single"/>
          <w:lang w:eastAsia="ja-JP"/>
        </w:rPr>
        <w:t xml:space="preserve">　　　　　　　　　　　</w:t>
      </w:r>
      <w:r w:rsidRPr="003F5141">
        <w:rPr>
          <w:rFonts w:ascii="メイリオ" w:eastAsia="メイリオ" w:hAnsi="メイリオ" w:cs="Arial" w:hint="eastAsia"/>
          <w:sz w:val="22"/>
          <w:u w:val="single"/>
          <w:lang w:eastAsia="ja-JP"/>
        </w:rPr>
        <w:t xml:space="preserve">                                 </w:t>
      </w:r>
    </w:p>
    <w:p w14:paraId="486489F1" w14:textId="678BE91B" w:rsidR="00AC0C29" w:rsidRPr="003F5141" w:rsidRDefault="000044C3" w:rsidP="00FB0738">
      <w:pPr>
        <w:pStyle w:val="a3"/>
        <w:spacing w:before="150" w:after="45"/>
        <w:rPr>
          <w:rFonts w:ascii="メイリオ" w:eastAsia="メイリオ" w:hAnsi="メイリオ" w:cs="Arial"/>
          <w:lang w:eastAsia="ja-JP"/>
        </w:rPr>
      </w:pPr>
      <w:r w:rsidRPr="003F5141">
        <w:rPr>
          <w:rFonts w:ascii="メイリオ" w:eastAsia="メイリオ" w:hAnsi="メイリオ" w:cs="Arial" w:hint="eastAsia"/>
          <w:lang w:eastAsia="ja-JP"/>
        </w:rPr>
        <w:t>１</w:t>
      </w:r>
      <w:r w:rsidR="006567C0" w:rsidRPr="003F5141">
        <w:rPr>
          <w:rFonts w:ascii="メイリオ" w:eastAsia="メイリオ" w:hAnsi="メイリオ" w:cs="Arial"/>
          <w:lang w:eastAsia="ja-JP"/>
        </w:rPr>
        <w:t>．</w:t>
      </w:r>
      <w:bookmarkStart w:id="0" w:name="_Hlk20928533"/>
      <w:r w:rsidR="00F074B9" w:rsidRPr="003F5141">
        <w:rPr>
          <w:rFonts w:ascii="メイリオ" w:eastAsia="メイリオ" w:hAnsi="メイリオ" w:cs="Arial" w:hint="eastAsia"/>
          <w:lang w:eastAsia="ja-JP"/>
        </w:rPr>
        <w:t>製品</w:t>
      </w:r>
      <w:r w:rsidRPr="003F5141">
        <w:rPr>
          <w:rFonts w:ascii="メイリオ" w:eastAsia="メイリオ" w:hAnsi="メイリオ" w:cs="Arial" w:hint="eastAsia"/>
          <w:lang w:eastAsia="ja-JP"/>
        </w:rPr>
        <w:t>概要</w:t>
      </w:r>
      <w:bookmarkEnd w:id="0"/>
    </w:p>
    <w:tbl>
      <w:tblPr>
        <w:tblStyle w:val="TableNormal"/>
        <w:tblW w:w="1023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9"/>
        <w:gridCol w:w="1559"/>
        <w:gridCol w:w="5245"/>
      </w:tblGrid>
      <w:tr w:rsidR="00E26106" w:rsidRPr="003F5141" w14:paraId="2AD88411" w14:textId="25B34EA0" w:rsidTr="00D5792D">
        <w:trPr>
          <w:trHeight w:val="738"/>
        </w:trPr>
        <w:tc>
          <w:tcPr>
            <w:tcW w:w="3429" w:type="dxa"/>
            <w:vAlign w:val="center"/>
          </w:tcPr>
          <w:p w14:paraId="2D903E67" w14:textId="0EAF9FF1" w:rsidR="00E26106" w:rsidRPr="003F5141" w:rsidRDefault="003F5141" w:rsidP="00F45DF5">
            <w:pPr>
              <w:pStyle w:val="TableParagraph"/>
              <w:spacing w:before="60" w:after="120"/>
              <w:ind w:leftChars="80" w:left="176" w:right="62"/>
              <w:jc w:val="center"/>
              <w:rPr>
                <w:rFonts w:ascii="メイリオ" w:eastAsia="メイリオ" w:hAnsi="メイリオ" w:cs="Arial"/>
                <w:sz w:val="21"/>
                <w:lang w:eastAsia="ja-JP"/>
              </w:rPr>
            </w:pPr>
            <w:r>
              <w:rPr>
                <w:rFonts w:ascii="メイリオ" w:eastAsia="メイリオ" w:hAnsi="メイリオ" w:cs="Arial"/>
                <w:sz w:val="21"/>
                <w:lang w:eastAsia="ja-JP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F5141" w:rsidRPr="003F5141">
                    <w:rPr>
                      <w:rFonts w:ascii="メイリオ" w:eastAsia="メイリオ" w:hAnsi="メイリオ" w:cs="Arial"/>
                      <w:sz w:val="10"/>
                      <w:lang w:eastAsia="ja-JP"/>
                    </w:rPr>
                    <w:t>ふ</w:t>
                  </w:r>
                </w:rt>
                <w:rubyBase>
                  <w:r w:rsidR="003F5141">
                    <w:rPr>
                      <w:rFonts w:ascii="メイリオ" w:eastAsia="メイリオ" w:hAnsi="メイリオ" w:cs="Arial"/>
                      <w:sz w:val="21"/>
                      <w:lang w:eastAsia="ja-JP"/>
                    </w:rPr>
                    <w:t>製</w:t>
                  </w:r>
                </w:rubyBase>
              </w:ruby>
            </w:r>
            <w:r>
              <w:rPr>
                <w:rFonts w:ascii="メイリオ" w:eastAsia="メイリオ" w:hAnsi="メイリオ" w:cs="Arial"/>
                <w:sz w:val="21"/>
                <w:lang w:eastAsia="ja-JP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F5141" w:rsidRPr="003F5141">
                    <w:rPr>
                      <w:rFonts w:ascii="メイリオ" w:eastAsia="メイリオ" w:hAnsi="メイリオ" w:cs="Arial"/>
                      <w:sz w:val="10"/>
                      <w:lang w:eastAsia="ja-JP"/>
                    </w:rPr>
                    <w:t>りがな</w:t>
                  </w:r>
                </w:rt>
                <w:rubyBase>
                  <w:r w:rsidR="003F5141">
                    <w:rPr>
                      <w:rFonts w:ascii="メイリオ" w:eastAsia="メイリオ" w:hAnsi="メイリオ" w:cs="Arial"/>
                      <w:sz w:val="21"/>
                      <w:lang w:eastAsia="ja-JP"/>
                    </w:rPr>
                    <w:t>品名</w:t>
                  </w:r>
                </w:rubyBase>
              </w:ruby>
            </w:r>
          </w:p>
        </w:tc>
        <w:tc>
          <w:tcPr>
            <w:tcW w:w="6804" w:type="dxa"/>
            <w:gridSpan w:val="2"/>
            <w:vAlign w:val="center"/>
          </w:tcPr>
          <w:p w14:paraId="11B6BF60" w14:textId="6F3CD3F7" w:rsidR="00E26106" w:rsidRPr="003F5141" w:rsidRDefault="00E26106" w:rsidP="00DE6CD5">
            <w:pPr>
              <w:pStyle w:val="TableParagraph"/>
              <w:spacing w:before="60" w:line="300" w:lineRule="auto"/>
              <w:ind w:left="0"/>
              <w:jc w:val="both"/>
              <w:rPr>
                <w:rFonts w:ascii="メイリオ" w:eastAsia="メイリオ" w:hAnsi="メイリオ" w:cs="Arial"/>
                <w:sz w:val="21"/>
              </w:rPr>
            </w:pPr>
          </w:p>
        </w:tc>
      </w:tr>
      <w:tr w:rsidR="009C28CF" w:rsidRPr="003F5141" w14:paraId="43330D2D" w14:textId="77777777" w:rsidTr="00D5792D">
        <w:trPr>
          <w:trHeight w:val="692"/>
        </w:trPr>
        <w:tc>
          <w:tcPr>
            <w:tcW w:w="3429" w:type="dxa"/>
            <w:vAlign w:val="center"/>
          </w:tcPr>
          <w:p w14:paraId="3827724A" w14:textId="1BF01981" w:rsidR="002D32C3" w:rsidRPr="003F5141" w:rsidRDefault="009C28CF" w:rsidP="002D32C3">
            <w:pPr>
              <w:pStyle w:val="TableParagraph"/>
              <w:spacing w:before="60" w:after="120"/>
              <w:ind w:leftChars="80" w:left="176" w:right="62"/>
              <w:jc w:val="center"/>
              <w:rPr>
                <w:rFonts w:ascii="メイリオ" w:eastAsia="メイリオ" w:hAnsi="メイリオ" w:cs="Arial"/>
                <w:sz w:val="21"/>
                <w:lang w:eastAsia="ja-JP"/>
              </w:rPr>
            </w:pPr>
            <w:r w:rsidRPr="003F5141">
              <w:rPr>
                <w:rFonts w:ascii="メイリオ" w:eastAsia="メイリオ" w:hAnsi="メイリオ" w:cs="Arial" w:hint="eastAsia"/>
                <w:sz w:val="21"/>
                <w:lang w:eastAsia="ja-JP"/>
              </w:rPr>
              <w:t>使用</w:t>
            </w:r>
            <w:r w:rsidR="002D32C3">
              <w:rPr>
                <w:rFonts w:ascii="メイリオ" w:eastAsia="メイリオ" w:hAnsi="メイリオ" w:cs="Arial" w:hint="eastAsia"/>
                <w:sz w:val="21"/>
                <w:lang w:eastAsia="ja-JP"/>
              </w:rPr>
              <w:t>目的（臨床的意義、効能、効果等を含む）</w:t>
            </w:r>
          </w:p>
        </w:tc>
        <w:tc>
          <w:tcPr>
            <w:tcW w:w="6804" w:type="dxa"/>
            <w:gridSpan w:val="2"/>
            <w:vAlign w:val="center"/>
          </w:tcPr>
          <w:p w14:paraId="5C585148" w14:textId="77777777" w:rsidR="009C28CF" w:rsidRPr="003F5141" w:rsidRDefault="009C28CF" w:rsidP="00DE6CD5">
            <w:pPr>
              <w:pStyle w:val="TableParagraph"/>
              <w:spacing w:before="60" w:line="300" w:lineRule="auto"/>
              <w:ind w:left="0"/>
              <w:jc w:val="both"/>
              <w:rPr>
                <w:rFonts w:ascii="メイリオ" w:eastAsia="メイリオ" w:hAnsi="メイリオ" w:cs="Arial"/>
                <w:sz w:val="21"/>
                <w:lang w:eastAsia="ja-JP"/>
              </w:rPr>
            </w:pPr>
          </w:p>
        </w:tc>
      </w:tr>
      <w:tr w:rsidR="00E26106" w:rsidRPr="003F5141" w14:paraId="4EAF74AA" w14:textId="1A2BE6F3" w:rsidTr="00D5792D">
        <w:trPr>
          <w:trHeight w:val="702"/>
        </w:trPr>
        <w:tc>
          <w:tcPr>
            <w:tcW w:w="3429" w:type="dxa"/>
            <w:vAlign w:val="center"/>
          </w:tcPr>
          <w:p w14:paraId="6D53B617" w14:textId="5375992B" w:rsidR="00E26106" w:rsidRPr="003F5141" w:rsidRDefault="00E26106" w:rsidP="00F45DF5">
            <w:pPr>
              <w:pStyle w:val="TableParagraph"/>
              <w:spacing w:before="60" w:after="120"/>
              <w:ind w:leftChars="80" w:left="176" w:right="62"/>
              <w:jc w:val="center"/>
              <w:rPr>
                <w:rFonts w:ascii="メイリオ" w:eastAsia="メイリオ" w:hAnsi="メイリオ" w:cs="Arial"/>
                <w:sz w:val="21"/>
                <w:lang w:eastAsia="ja-JP"/>
              </w:rPr>
            </w:pPr>
            <w:r w:rsidRPr="003F5141">
              <w:rPr>
                <w:rFonts w:ascii="メイリオ" w:eastAsia="メイリオ" w:hAnsi="メイリオ" w:cs="Arial" w:hint="eastAsia"/>
                <w:sz w:val="21"/>
                <w:lang w:eastAsia="ja-JP"/>
              </w:rPr>
              <w:t>使用</w:t>
            </w:r>
            <w:r w:rsidR="002D32C3">
              <w:rPr>
                <w:rFonts w:ascii="メイリオ" w:eastAsia="メイリオ" w:hAnsi="メイリオ" w:cs="Arial" w:hint="eastAsia"/>
                <w:sz w:val="21"/>
                <w:lang w:eastAsia="ja-JP"/>
              </w:rPr>
              <w:t>方法（機能等を含む）</w:t>
            </w:r>
          </w:p>
        </w:tc>
        <w:tc>
          <w:tcPr>
            <w:tcW w:w="6804" w:type="dxa"/>
            <w:gridSpan w:val="2"/>
            <w:vAlign w:val="center"/>
          </w:tcPr>
          <w:p w14:paraId="3F7D8DA3" w14:textId="77777777" w:rsidR="00E26106" w:rsidRPr="003F5141" w:rsidRDefault="00E26106" w:rsidP="00DE6CD5">
            <w:pPr>
              <w:pStyle w:val="TableParagraph"/>
              <w:spacing w:before="60" w:line="300" w:lineRule="auto"/>
              <w:ind w:left="0"/>
              <w:jc w:val="both"/>
              <w:rPr>
                <w:rFonts w:ascii="メイリオ" w:eastAsia="メイリオ" w:hAnsi="メイリオ" w:cs="Arial"/>
                <w:sz w:val="21"/>
                <w:lang w:eastAsia="ja-JP"/>
              </w:rPr>
            </w:pPr>
          </w:p>
        </w:tc>
      </w:tr>
      <w:tr w:rsidR="00E26106" w:rsidRPr="003F5141" w14:paraId="33939288" w14:textId="77777777" w:rsidTr="00D5792D">
        <w:trPr>
          <w:trHeight w:val="712"/>
        </w:trPr>
        <w:tc>
          <w:tcPr>
            <w:tcW w:w="3429" w:type="dxa"/>
            <w:vAlign w:val="center"/>
          </w:tcPr>
          <w:p w14:paraId="494D14A8" w14:textId="7CF9F9CE" w:rsidR="00E26106" w:rsidRPr="003F5141" w:rsidRDefault="00E26106" w:rsidP="008F0323">
            <w:pPr>
              <w:pStyle w:val="TableParagraph"/>
              <w:spacing w:before="60" w:after="120"/>
              <w:ind w:leftChars="80" w:left="176" w:right="62"/>
              <w:jc w:val="center"/>
              <w:rPr>
                <w:rFonts w:ascii="メイリオ" w:eastAsia="メイリオ" w:hAnsi="メイリオ" w:cs="Arial"/>
                <w:sz w:val="21"/>
                <w:lang w:eastAsia="ja-JP"/>
              </w:rPr>
            </w:pPr>
            <w:r w:rsidRPr="003F5141">
              <w:rPr>
                <w:rFonts w:ascii="メイリオ" w:eastAsia="メイリオ" w:hAnsi="メイリオ" w:cs="Arial" w:hint="eastAsia"/>
                <w:sz w:val="21"/>
                <w:lang w:eastAsia="ja-JP"/>
              </w:rPr>
              <w:t>想定される使用者</w:t>
            </w:r>
            <w:r w:rsidR="00F15F88">
              <w:rPr>
                <w:rFonts w:ascii="メイリオ" w:eastAsia="メイリオ" w:hAnsi="メイリオ" w:cs="Arial" w:hint="eastAsia"/>
                <w:sz w:val="21"/>
                <w:lang w:eastAsia="ja-JP"/>
              </w:rPr>
              <w:t>・</w:t>
            </w:r>
            <w:r w:rsidR="002D32C3">
              <w:rPr>
                <w:rFonts w:ascii="メイリオ" w:eastAsia="メイリオ" w:hAnsi="メイリオ" w:cs="Arial" w:hint="eastAsia"/>
                <w:sz w:val="21"/>
                <w:lang w:eastAsia="ja-JP"/>
              </w:rPr>
              <w:t>購入者</w:t>
            </w:r>
          </w:p>
        </w:tc>
        <w:tc>
          <w:tcPr>
            <w:tcW w:w="6804" w:type="dxa"/>
            <w:gridSpan w:val="2"/>
            <w:vAlign w:val="center"/>
          </w:tcPr>
          <w:p w14:paraId="2D1E54C3" w14:textId="04265610" w:rsidR="00E26106" w:rsidRPr="003F5141" w:rsidRDefault="00E26106" w:rsidP="00DE6CD5">
            <w:pPr>
              <w:pStyle w:val="TableParagraph"/>
              <w:spacing w:before="60" w:line="300" w:lineRule="auto"/>
              <w:ind w:left="0"/>
              <w:jc w:val="both"/>
              <w:rPr>
                <w:rFonts w:ascii="メイリオ" w:eastAsia="メイリオ" w:hAnsi="メイリオ" w:cs="Arial"/>
                <w:sz w:val="21"/>
                <w:lang w:eastAsia="ja-JP"/>
              </w:rPr>
            </w:pPr>
          </w:p>
        </w:tc>
      </w:tr>
      <w:tr w:rsidR="00E26106" w:rsidRPr="003F5141" w14:paraId="303FF6AA" w14:textId="77777777" w:rsidTr="00D054B3">
        <w:trPr>
          <w:trHeight w:val="829"/>
        </w:trPr>
        <w:tc>
          <w:tcPr>
            <w:tcW w:w="3429" w:type="dxa"/>
            <w:vAlign w:val="center"/>
          </w:tcPr>
          <w:p w14:paraId="7D5F64A3" w14:textId="3E2DB66A" w:rsidR="00E26106" w:rsidRPr="003F5141" w:rsidRDefault="009C28CF" w:rsidP="009C28CF">
            <w:pPr>
              <w:pStyle w:val="TableParagraph"/>
              <w:spacing w:before="60" w:after="120"/>
              <w:ind w:leftChars="80" w:left="176" w:right="62"/>
              <w:jc w:val="center"/>
              <w:rPr>
                <w:rFonts w:ascii="メイリオ" w:eastAsia="メイリオ" w:hAnsi="メイリオ" w:cs="Arial"/>
                <w:sz w:val="21"/>
                <w:lang w:eastAsia="ja-JP"/>
              </w:rPr>
            </w:pPr>
            <w:r w:rsidRPr="003F5141">
              <w:rPr>
                <w:rFonts w:ascii="メイリオ" w:eastAsia="メイリオ" w:hAnsi="メイリオ" w:cs="Arial" w:hint="eastAsia"/>
                <w:sz w:val="21"/>
                <w:lang w:eastAsia="ja-JP"/>
              </w:rPr>
              <w:t>照会者が考える医薬品、医療機器等の品質、有効性及び安全性の確保等に関する法律</w:t>
            </w:r>
            <w:r w:rsidR="00E26106" w:rsidRPr="003F5141">
              <w:rPr>
                <w:rFonts w:ascii="メイリオ" w:eastAsia="メイリオ" w:hAnsi="メイリオ" w:cs="Arial" w:hint="eastAsia"/>
                <w:sz w:val="21"/>
                <w:lang w:eastAsia="ja-JP"/>
              </w:rPr>
              <w:t>第２条の定義への該当性</w:t>
            </w:r>
          </w:p>
        </w:tc>
        <w:tc>
          <w:tcPr>
            <w:tcW w:w="6804" w:type="dxa"/>
            <w:gridSpan w:val="2"/>
            <w:vAlign w:val="center"/>
          </w:tcPr>
          <w:p w14:paraId="6AF77ECF" w14:textId="2690BC61" w:rsidR="009C28CF" w:rsidRPr="002D32C3" w:rsidRDefault="009C28CF" w:rsidP="00EF7153">
            <w:pPr>
              <w:pStyle w:val="TableParagraph"/>
              <w:spacing w:before="60" w:line="300" w:lineRule="auto"/>
              <w:ind w:leftChars="50" w:left="740" w:rightChars="194" w:right="427" w:hangingChars="300" w:hanging="630"/>
              <w:jc w:val="both"/>
              <w:rPr>
                <w:rFonts w:ascii="メイリオ" w:eastAsia="メイリオ" w:hAnsi="メイリオ" w:cs="Arial"/>
                <w:sz w:val="20"/>
                <w:szCs w:val="21"/>
                <w:lang w:eastAsia="ja-JP"/>
              </w:rPr>
            </w:pPr>
            <w:r w:rsidRPr="003F5141">
              <w:rPr>
                <w:rFonts w:ascii="メイリオ" w:eastAsia="メイリオ" w:hAnsi="メイリオ" w:cs="Arial" w:hint="eastAsia"/>
                <w:sz w:val="21"/>
                <w:lang w:eastAsia="ja-JP"/>
              </w:rPr>
              <w:t>【　　】（医薬品・医薬部外品・</w:t>
            </w:r>
            <w:r w:rsidR="00EF7153" w:rsidRPr="003F5141">
              <w:rPr>
                <w:rFonts w:ascii="メイリオ" w:eastAsia="メイリオ" w:hAnsi="メイリオ" w:cs="Arial" w:hint="eastAsia"/>
                <w:sz w:val="21"/>
                <w:lang w:eastAsia="ja-JP"/>
              </w:rPr>
              <w:t>化粧品・</w:t>
            </w:r>
            <w:r w:rsidRPr="003F5141">
              <w:rPr>
                <w:rFonts w:ascii="メイリオ" w:eastAsia="メイリオ" w:hAnsi="メイリオ" w:cs="Arial" w:hint="eastAsia"/>
                <w:sz w:val="21"/>
                <w:lang w:eastAsia="ja-JP"/>
              </w:rPr>
              <w:t>医療機器・体外診断用医薬品）に該当する。</w:t>
            </w:r>
            <w:r w:rsidR="002D32C3" w:rsidRPr="002D32C3">
              <w:rPr>
                <w:rFonts w:ascii="メイリオ" w:eastAsia="メイリオ" w:hAnsi="メイリオ" w:cs="Arial" w:hint="eastAsia"/>
                <w:sz w:val="20"/>
                <w:szCs w:val="21"/>
                <w:lang w:eastAsia="ja-JP"/>
              </w:rPr>
              <w:t>※該当するものに○を</w:t>
            </w:r>
            <w:r w:rsidR="00F15F88">
              <w:rPr>
                <w:rFonts w:ascii="メイリオ" w:eastAsia="メイリオ" w:hAnsi="メイリオ" w:cs="Arial" w:hint="eastAsia"/>
                <w:sz w:val="20"/>
                <w:szCs w:val="21"/>
                <w:lang w:eastAsia="ja-JP"/>
              </w:rPr>
              <w:t>し</w:t>
            </w:r>
            <w:r w:rsidR="002D32C3" w:rsidRPr="002D32C3">
              <w:rPr>
                <w:rFonts w:ascii="メイリオ" w:eastAsia="メイリオ" w:hAnsi="メイリオ" w:cs="Arial" w:hint="eastAsia"/>
                <w:sz w:val="20"/>
                <w:szCs w:val="21"/>
                <w:lang w:eastAsia="ja-JP"/>
              </w:rPr>
              <w:t>てください</w:t>
            </w:r>
          </w:p>
          <w:p w14:paraId="4FA4AB76" w14:textId="79D95636" w:rsidR="009C28CF" w:rsidRPr="003F5141" w:rsidRDefault="009C28CF" w:rsidP="00D670C0">
            <w:pPr>
              <w:pStyle w:val="TableParagraph"/>
              <w:spacing w:before="60" w:line="300" w:lineRule="auto"/>
              <w:ind w:left="0" w:firstLineChars="50" w:firstLine="105"/>
              <w:jc w:val="both"/>
              <w:rPr>
                <w:rFonts w:ascii="メイリオ" w:eastAsia="メイリオ" w:hAnsi="メイリオ" w:cs="Arial"/>
                <w:sz w:val="21"/>
                <w:lang w:eastAsia="ja-JP"/>
              </w:rPr>
            </w:pPr>
            <w:r w:rsidRPr="003F5141">
              <w:rPr>
                <w:rFonts w:ascii="メイリオ" w:eastAsia="メイリオ" w:hAnsi="メイリオ" w:cs="Arial" w:hint="eastAsia"/>
                <w:sz w:val="21"/>
                <w:lang w:eastAsia="ja-JP"/>
              </w:rPr>
              <w:t>【　　】上記のいずれにも該当しない。</w:t>
            </w:r>
          </w:p>
        </w:tc>
      </w:tr>
      <w:tr w:rsidR="00E26106" w:rsidRPr="003F5141" w14:paraId="46735408" w14:textId="77777777" w:rsidTr="00D5792D">
        <w:trPr>
          <w:trHeight w:val="1308"/>
        </w:trPr>
        <w:tc>
          <w:tcPr>
            <w:tcW w:w="3429" w:type="dxa"/>
            <w:vAlign w:val="center"/>
          </w:tcPr>
          <w:p w14:paraId="3CB4B6BA" w14:textId="3C93499F" w:rsidR="00E26106" w:rsidRPr="003F5141" w:rsidRDefault="00E26106" w:rsidP="000618EA">
            <w:pPr>
              <w:pStyle w:val="TableParagraph"/>
              <w:spacing w:before="60" w:after="120"/>
              <w:ind w:leftChars="80" w:left="176" w:right="62"/>
              <w:jc w:val="center"/>
              <w:rPr>
                <w:rFonts w:ascii="メイリオ" w:eastAsia="メイリオ" w:hAnsi="メイリオ" w:cs="Arial"/>
                <w:sz w:val="21"/>
                <w:lang w:eastAsia="ja-JP"/>
              </w:rPr>
            </w:pPr>
            <w:r w:rsidRPr="003F5141">
              <w:rPr>
                <w:rFonts w:ascii="メイリオ" w:eastAsia="メイリオ" w:hAnsi="メイリオ" w:cs="Arial" w:hint="eastAsia"/>
                <w:sz w:val="21"/>
                <w:lang w:eastAsia="ja-JP"/>
              </w:rPr>
              <w:t>上記判断の理由</w:t>
            </w:r>
          </w:p>
        </w:tc>
        <w:tc>
          <w:tcPr>
            <w:tcW w:w="6804" w:type="dxa"/>
            <w:gridSpan w:val="2"/>
            <w:vAlign w:val="center"/>
          </w:tcPr>
          <w:p w14:paraId="7BD2DC80" w14:textId="31654265" w:rsidR="00E26106" w:rsidRPr="003F5141" w:rsidRDefault="00E26106" w:rsidP="00DE6CD5">
            <w:pPr>
              <w:pStyle w:val="TableParagraph"/>
              <w:spacing w:before="60" w:line="300" w:lineRule="auto"/>
              <w:ind w:left="0"/>
              <w:jc w:val="both"/>
              <w:rPr>
                <w:rFonts w:ascii="メイリオ" w:eastAsia="メイリオ" w:hAnsi="メイリオ" w:cs="Arial"/>
                <w:sz w:val="21"/>
                <w:lang w:eastAsia="ja-JP"/>
              </w:rPr>
            </w:pPr>
          </w:p>
        </w:tc>
      </w:tr>
      <w:tr w:rsidR="000D6E01" w:rsidRPr="003F5141" w14:paraId="3C4F016D" w14:textId="77777777" w:rsidTr="000D6E01">
        <w:trPr>
          <w:trHeight w:val="1308"/>
        </w:trPr>
        <w:tc>
          <w:tcPr>
            <w:tcW w:w="3429" w:type="dxa"/>
            <w:vAlign w:val="center"/>
          </w:tcPr>
          <w:p w14:paraId="02A503D6" w14:textId="77777777" w:rsidR="000D6E01" w:rsidRDefault="000D6E01" w:rsidP="000618EA">
            <w:pPr>
              <w:pStyle w:val="TableParagraph"/>
              <w:spacing w:before="60" w:after="120"/>
              <w:ind w:leftChars="80" w:left="176" w:right="62"/>
              <w:jc w:val="center"/>
              <w:rPr>
                <w:rFonts w:ascii="メイリオ" w:eastAsia="メイリオ" w:hAnsi="メイリオ" w:cs="Arial"/>
                <w:sz w:val="21"/>
                <w:lang w:eastAsia="ja-JP"/>
              </w:rPr>
            </w:pPr>
            <w:r>
              <w:rPr>
                <w:rFonts w:ascii="メイリオ" w:eastAsia="メイリオ" w:hAnsi="メイリオ" w:cs="Arial" w:hint="eastAsia"/>
                <w:sz w:val="21"/>
                <w:lang w:eastAsia="ja-JP"/>
              </w:rPr>
              <w:t>相談品について類似製品の有無</w:t>
            </w:r>
          </w:p>
          <w:p w14:paraId="1408926C" w14:textId="5D6DEAD0" w:rsidR="000D6E01" w:rsidRPr="003F5141" w:rsidRDefault="000D6E01" w:rsidP="000618EA">
            <w:pPr>
              <w:pStyle w:val="TableParagraph"/>
              <w:spacing w:before="60" w:after="120"/>
              <w:ind w:leftChars="80" w:left="176" w:right="62"/>
              <w:jc w:val="center"/>
              <w:rPr>
                <w:rFonts w:ascii="メイリオ" w:eastAsia="メイリオ" w:hAnsi="メイリオ" w:cs="Arial"/>
                <w:sz w:val="21"/>
                <w:lang w:eastAsia="ja-JP"/>
              </w:rPr>
            </w:pPr>
            <w:r>
              <w:rPr>
                <w:rFonts w:ascii="メイリオ" w:eastAsia="メイリオ" w:hAnsi="メイリオ" w:cs="Arial" w:hint="eastAsia"/>
                <w:sz w:val="21"/>
                <w:lang w:eastAsia="ja-JP"/>
              </w:rPr>
              <w:t>(類似製品がある場合には、その詳細）</w:t>
            </w:r>
          </w:p>
        </w:tc>
        <w:tc>
          <w:tcPr>
            <w:tcW w:w="1559" w:type="dxa"/>
            <w:vAlign w:val="center"/>
          </w:tcPr>
          <w:p w14:paraId="0A4EBDA6" w14:textId="65E34475" w:rsidR="000D6E01" w:rsidRPr="003F5141" w:rsidRDefault="000D6E01" w:rsidP="000D6E01">
            <w:pPr>
              <w:pStyle w:val="TableParagraph"/>
              <w:spacing w:before="60" w:line="300" w:lineRule="auto"/>
              <w:ind w:firstLineChars="100" w:firstLine="210"/>
              <w:jc w:val="both"/>
              <w:rPr>
                <w:rFonts w:ascii="メイリオ" w:eastAsia="メイリオ" w:hAnsi="メイリオ" w:cs="Arial"/>
                <w:sz w:val="21"/>
                <w:lang w:eastAsia="ja-JP"/>
              </w:rPr>
            </w:pPr>
            <w:r>
              <w:rPr>
                <w:rFonts w:ascii="メイリオ" w:eastAsia="メイリオ" w:hAnsi="メイリオ" w:cs="Arial" w:hint="eastAsia"/>
                <w:sz w:val="21"/>
                <w:lang w:eastAsia="ja-JP"/>
              </w:rPr>
              <w:t>有 ・ 無</w:t>
            </w:r>
          </w:p>
        </w:tc>
        <w:tc>
          <w:tcPr>
            <w:tcW w:w="5245" w:type="dxa"/>
            <w:vAlign w:val="center"/>
          </w:tcPr>
          <w:p w14:paraId="27E5F75A" w14:textId="638F6A36" w:rsidR="000D6E01" w:rsidRPr="003F5141" w:rsidRDefault="000D6E01" w:rsidP="00DE6CD5">
            <w:pPr>
              <w:pStyle w:val="TableParagraph"/>
              <w:spacing w:before="60" w:line="300" w:lineRule="auto"/>
              <w:ind w:left="0"/>
              <w:jc w:val="both"/>
              <w:rPr>
                <w:rFonts w:ascii="メイリオ" w:eastAsia="メイリオ" w:hAnsi="メイリオ" w:cs="Arial"/>
                <w:sz w:val="21"/>
                <w:lang w:eastAsia="ja-JP"/>
              </w:rPr>
            </w:pPr>
          </w:p>
        </w:tc>
      </w:tr>
    </w:tbl>
    <w:p w14:paraId="632BCF31" w14:textId="77777777" w:rsidR="00E0753C" w:rsidRDefault="00E0753C">
      <w:pPr>
        <w:rPr>
          <w:rFonts w:ascii="メイリオ" w:eastAsia="メイリオ" w:hAnsi="メイリオ"/>
          <w:lang w:eastAsia="ja-JP"/>
        </w:rPr>
      </w:pPr>
    </w:p>
    <w:p w14:paraId="0E82C7E8" w14:textId="77777777" w:rsidR="002D32C3" w:rsidRDefault="002D32C3">
      <w:pPr>
        <w:rPr>
          <w:rFonts w:ascii="メイリオ" w:eastAsia="メイリオ" w:hAnsi="メイリオ"/>
          <w:lang w:eastAsia="ja-JP"/>
        </w:rPr>
      </w:pPr>
    </w:p>
    <w:p w14:paraId="7323ED34" w14:textId="77777777" w:rsidR="002D32C3" w:rsidRPr="003F5141" w:rsidRDefault="002D32C3">
      <w:pPr>
        <w:rPr>
          <w:rFonts w:ascii="メイリオ" w:eastAsia="メイリオ" w:hAnsi="メイリオ"/>
          <w:lang w:eastAsia="ja-JP"/>
        </w:rPr>
      </w:pPr>
    </w:p>
    <w:tbl>
      <w:tblPr>
        <w:tblStyle w:val="TableNormal"/>
        <w:tblW w:w="1024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6"/>
        <w:gridCol w:w="1417"/>
      </w:tblGrid>
      <w:tr w:rsidR="00E0753C" w:rsidRPr="003F5141" w14:paraId="6CE4A17B" w14:textId="77777777" w:rsidTr="00E0753C">
        <w:trPr>
          <w:trHeight w:val="454"/>
        </w:trPr>
        <w:tc>
          <w:tcPr>
            <w:tcW w:w="8826" w:type="dxa"/>
            <w:vAlign w:val="center"/>
          </w:tcPr>
          <w:p w14:paraId="33B8BD30" w14:textId="1F7F9271" w:rsidR="00AB76A9" w:rsidRPr="003F5141" w:rsidRDefault="00DE6CD5" w:rsidP="00AB76A9">
            <w:pPr>
              <w:pStyle w:val="TableParagraph"/>
              <w:tabs>
                <w:tab w:val="left" w:pos="576"/>
                <w:tab w:val="left" w:pos="2844"/>
                <w:tab w:val="left" w:pos="3288"/>
              </w:tabs>
              <w:spacing w:before="60" w:line="300" w:lineRule="auto"/>
              <w:ind w:leftChars="64" w:left="141"/>
              <w:jc w:val="both"/>
              <w:rPr>
                <w:rFonts w:ascii="メイリオ" w:eastAsia="メイリオ" w:hAnsi="メイリオ" w:cs="Arial"/>
                <w:sz w:val="21"/>
                <w:lang w:eastAsia="ja-JP"/>
              </w:rPr>
            </w:pPr>
            <w:r w:rsidRPr="003F5141">
              <w:rPr>
                <w:rFonts w:ascii="メイリオ" w:eastAsia="メイリオ" w:hAnsi="メイリオ" w:cs="Arial" w:hint="eastAsia"/>
                <w:sz w:val="21"/>
                <w:lang w:eastAsia="ja-JP"/>
              </w:rPr>
              <w:t>その他参考となる資料（製品写真、製品</w:t>
            </w:r>
            <w:r w:rsidR="002D32C3">
              <w:rPr>
                <w:rFonts w:ascii="メイリオ" w:eastAsia="メイリオ" w:hAnsi="メイリオ" w:cs="Arial" w:hint="eastAsia"/>
                <w:sz w:val="21"/>
                <w:lang w:eastAsia="ja-JP"/>
              </w:rPr>
              <w:t>説明書、</w:t>
            </w:r>
            <w:r w:rsidR="00BB45DE">
              <w:rPr>
                <w:rFonts w:ascii="メイリオ" w:eastAsia="メイリオ" w:hAnsi="メイリオ" w:cs="Arial" w:hint="eastAsia"/>
                <w:sz w:val="21"/>
                <w:lang w:eastAsia="ja-JP"/>
              </w:rPr>
              <w:t>メーカー商品HP</w:t>
            </w:r>
            <w:r w:rsidR="002D32C3">
              <w:rPr>
                <w:rFonts w:ascii="メイリオ" w:eastAsia="メイリオ" w:hAnsi="メイリオ" w:cs="Arial" w:hint="eastAsia"/>
                <w:sz w:val="21"/>
                <w:lang w:eastAsia="ja-JP"/>
              </w:rPr>
              <w:t>アドレス</w:t>
            </w:r>
            <w:r w:rsidRPr="003F5141">
              <w:rPr>
                <w:rFonts w:ascii="メイリオ" w:eastAsia="メイリオ" w:hAnsi="メイリオ" w:cs="Arial" w:hint="eastAsia"/>
                <w:sz w:val="21"/>
                <w:lang w:eastAsia="ja-JP"/>
              </w:rPr>
              <w:t>等）</w:t>
            </w:r>
          </w:p>
        </w:tc>
        <w:tc>
          <w:tcPr>
            <w:tcW w:w="1417" w:type="dxa"/>
            <w:vAlign w:val="center"/>
          </w:tcPr>
          <w:p w14:paraId="513EAFA1" w14:textId="19C502F7" w:rsidR="00E0753C" w:rsidRPr="003F5141" w:rsidRDefault="00E0753C" w:rsidP="00E0753C">
            <w:pPr>
              <w:pStyle w:val="TableParagraph"/>
              <w:spacing w:before="0"/>
              <w:ind w:left="0"/>
              <w:jc w:val="center"/>
              <w:rPr>
                <w:rFonts w:ascii="メイリオ" w:eastAsia="メイリオ" w:hAnsi="メイリオ" w:cs="Arial"/>
                <w:sz w:val="20"/>
                <w:lang w:eastAsia="ja-JP"/>
              </w:rPr>
            </w:pPr>
            <w:r w:rsidRPr="003F5141">
              <w:rPr>
                <w:rFonts w:ascii="メイリオ" w:eastAsia="メイリオ" w:hAnsi="メイリオ" w:cs="Arial"/>
                <w:sz w:val="20"/>
                <w:lang w:eastAsia="ja-JP"/>
              </w:rPr>
              <w:t>資料番号</w:t>
            </w:r>
          </w:p>
        </w:tc>
      </w:tr>
      <w:tr w:rsidR="00222BAF" w:rsidRPr="003F5141" w14:paraId="49F194C8" w14:textId="77777777" w:rsidTr="00D5792D">
        <w:trPr>
          <w:trHeight w:val="1154"/>
        </w:trPr>
        <w:tc>
          <w:tcPr>
            <w:tcW w:w="8826" w:type="dxa"/>
          </w:tcPr>
          <w:p w14:paraId="40202E44" w14:textId="55753139" w:rsidR="00222BAF" w:rsidRPr="003F5141" w:rsidRDefault="00222BAF" w:rsidP="00E0753C">
            <w:pPr>
              <w:pStyle w:val="TableParagraph"/>
              <w:spacing w:before="60"/>
              <w:ind w:leftChars="64" w:left="141"/>
              <w:jc w:val="both"/>
              <w:rPr>
                <w:rFonts w:ascii="メイリオ" w:eastAsia="メイリオ" w:hAnsi="メイリオ" w:cs="Arial"/>
                <w:sz w:val="21"/>
                <w:szCs w:val="24"/>
                <w:lang w:eastAsia="ja-JP"/>
              </w:rPr>
            </w:pPr>
          </w:p>
        </w:tc>
        <w:tc>
          <w:tcPr>
            <w:tcW w:w="1417" w:type="dxa"/>
            <w:vAlign w:val="center"/>
          </w:tcPr>
          <w:p w14:paraId="2D9BB814" w14:textId="77777777" w:rsidR="00222BAF" w:rsidRPr="003F5141" w:rsidRDefault="00222BAF" w:rsidP="00E0753C">
            <w:pPr>
              <w:pStyle w:val="TableParagraph"/>
              <w:spacing w:before="0" w:after="240"/>
              <w:ind w:left="0"/>
              <w:rPr>
                <w:rFonts w:ascii="メイリオ" w:eastAsia="メイリオ" w:hAnsi="メイリオ" w:cs="Arial"/>
                <w:sz w:val="21"/>
                <w:szCs w:val="24"/>
                <w:lang w:eastAsia="ja-JP"/>
              </w:rPr>
            </w:pPr>
          </w:p>
        </w:tc>
      </w:tr>
    </w:tbl>
    <w:p w14:paraId="4E1A4D5D" w14:textId="6EEE612E" w:rsidR="00E26106" w:rsidRPr="003F5141" w:rsidRDefault="00E26106">
      <w:pPr>
        <w:rPr>
          <w:rFonts w:ascii="メイリオ" w:eastAsia="メイリオ" w:hAnsi="メイリオ" w:cs="Arial"/>
          <w:lang w:eastAsia="ja-JP"/>
        </w:rPr>
      </w:pPr>
    </w:p>
    <w:p w14:paraId="09D1420A" w14:textId="77777777" w:rsidR="000D6E01" w:rsidRDefault="00E26106">
      <w:pPr>
        <w:rPr>
          <w:rFonts w:ascii="メイリオ" w:eastAsia="メイリオ" w:hAnsi="メイリオ" w:cs="Arial"/>
          <w:lang w:eastAsia="ja-JP"/>
        </w:rPr>
      </w:pPr>
      <w:r w:rsidRPr="003F5141">
        <w:rPr>
          <w:rFonts w:ascii="メイリオ" w:eastAsia="メイリオ" w:hAnsi="メイリオ" w:cs="Arial" w:hint="eastAsia"/>
          <w:lang w:eastAsia="ja-JP"/>
        </w:rPr>
        <w:t xml:space="preserve">　※照会に際しての注意事項</w:t>
      </w:r>
    </w:p>
    <w:p w14:paraId="29CAFF5F" w14:textId="0DA5B804" w:rsidR="00E26106" w:rsidRPr="003F5141" w:rsidRDefault="000D6E01" w:rsidP="000D6E01">
      <w:pPr>
        <w:ind w:firstLineChars="100" w:firstLine="220"/>
        <w:rPr>
          <w:rFonts w:ascii="メイリオ" w:eastAsia="メイリオ" w:hAnsi="メイリオ" w:cs="Arial"/>
          <w:lang w:eastAsia="ja-JP"/>
        </w:rPr>
      </w:pPr>
      <w:r w:rsidRPr="003F5141">
        <w:rPr>
          <w:rFonts w:ascii="メイリオ" w:eastAsia="メイリオ" w:hAnsi="メイリオ" w:cs="Arial" w:hint="eastAsia"/>
          <w:lang w:eastAsia="ja-JP"/>
        </w:rPr>
        <w:t>・回答に時間を要する場合がありますので、余裕をもって</w:t>
      </w:r>
      <w:r>
        <w:rPr>
          <w:rFonts w:ascii="メイリオ" w:eastAsia="メイリオ" w:hAnsi="メイリオ" w:cs="Arial" w:hint="eastAsia"/>
          <w:lang w:eastAsia="ja-JP"/>
        </w:rPr>
        <w:t>ご</w:t>
      </w:r>
      <w:r w:rsidRPr="003F5141">
        <w:rPr>
          <w:rFonts w:ascii="メイリオ" w:eastAsia="メイリオ" w:hAnsi="メイリオ" w:cs="Arial" w:hint="eastAsia"/>
          <w:lang w:eastAsia="ja-JP"/>
        </w:rPr>
        <w:t>相談ください。</w:t>
      </w:r>
    </w:p>
    <w:p w14:paraId="562B1B38" w14:textId="3F8CAF9F" w:rsidR="009C28CF" w:rsidRPr="003F5141" w:rsidRDefault="009C28CF">
      <w:pPr>
        <w:rPr>
          <w:rFonts w:ascii="メイリオ" w:eastAsia="メイリオ" w:hAnsi="メイリオ" w:cs="Arial"/>
          <w:lang w:eastAsia="ja-JP"/>
        </w:rPr>
      </w:pPr>
      <w:r w:rsidRPr="003F5141">
        <w:rPr>
          <w:rFonts w:ascii="メイリオ" w:eastAsia="メイリオ" w:hAnsi="メイリオ" w:cs="Arial" w:hint="eastAsia"/>
          <w:lang w:eastAsia="ja-JP"/>
        </w:rPr>
        <w:t xml:space="preserve">　・</w:t>
      </w:r>
      <w:r w:rsidR="002D32C3">
        <w:rPr>
          <w:rFonts w:ascii="メイリオ" w:eastAsia="メイリオ" w:hAnsi="メイリオ" w:cs="Arial" w:hint="eastAsia"/>
          <w:lang w:eastAsia="ja-JP"/>
        </w:rPr>
        <w:t>販売</w:t>
      </w:r>
      <w:r w:rsidRPr="003F5141">
        <w:rPr>
          <w:rFonts w:ascii="メイリオ" w:eastAsia="メイリオ" w:hAnsi="メイリオ" w:cs="Arial" w:hint="eastAsia"/>
          <w:lang w:eastAsia="ja-JP"/>
        </w:rPr>
        <w:t>を行う事業者が</w:t>
      </w:r>
      <w:r w:rsidR="000D6E01">
        <w:rPr>
          <w:rFonts w:ascii="メイリオ" w:eastAsia="メイリオ" w:hAnsi="メイリオ" w:cs="Arial" w:hint="eastAsia"/>
          <w:lang w:eastAsia="ja-JP"/>
        </w:rPr>
        <w:t>三重県</w:t>
      </w:r>
      <w:r w:rsidRPr="003F5141">
        <w:rPr>
          <w:rFonts w:ascii="メイリオ" w:eastAsia="メイリオ" w:hAnsi="メイリオ" w:cs="Arial" w:hint="eastAsia"/>
          <w:lang w:eastAsia="ja-JP"/>
        </w:rPr>
        <w:t>以外の場合は、管轄する自治体にお問い合わせください。</w:t>
      </w:r>
    </w:p>
    <w:p w14:paraId="52BF822D" w14:textId="0E1C2623" w:rsidR="00E26106" w:rsidRDefault="009C28CF">
      <w:pPr>
        <w:rPr>
          <w:rFonts w:ascii="メイリオ" w:eastAsia="メイリオ" w:hAnsi="メイリオ" w:cs="Arial"/>
          <w:lang w:eastAsia="ja-JP"/>
        </w:rPr>
      </w:pPr>
      <w:r w:rsidRPr="003F5141">
        <w:rPr>
          <w:rFonts w:ascii="メイリオ" w:eastAsia="メイリオ" w:hAnsi="メイリオ" w:cs="Arial" w:hint="eastAsia"/>
          <w:lang w:eastAsia="ja-JP"/>
        </w:rPr>
        <w:t xml:space="preserve">　・海外の資料を用意される場合、照会者において日本語に訳した資料を併せて提出して</w:t>
      </w:r>
      <w:r w:rsidR="00E26106" w:rsidRPr="003F5141">
        <w:rPr>
          <w:rFonts w:ascii="メイリオ" w:eastAsia="メイリオ" w:hAnsi="メイリオ" w:cs="Arial" w:hint="eastAsia"/>
          <w:lang w:eastAsia="ja-JP"/>
        </w:rPr>
        <w:t>ください。</w:t>
      </w:r>
    </w:p>
    <w:p w14:paraId="79B31548" w14:textId="64F26B28" w:rsidR="000D6E01" w:rsidRDefault="000D6E01">
      <w:pPr>
        <w:rPr>
          <w:rFonts w:ascii="メイリオ" w:eastAsia="メイリオ" w:hAnsi="メイリオ" w:cs="Arial"/>
          <w:lang w:eastAsia="ja-JP"/>
        </w:rPr>
      </w:pPr>
      <w:r>
        <w:rPr>
          <w:rFonts w:ascii="メイリオ" w:eastAsia="メイリオ" w:hAnsi="メイリオ" w:cs="Arial" w:hint="eastAsia"/>
          <w:lang w:eastAsia="ja-JP"/>
        </w:rPr>
        <w:t xml:space="preserve">　</w:t>
      </w:r>
      <w:bookmarkStart w:id="1" w:name="_Hlk168001229"/>
      <w:r>
        <w:rPr>
          <w:rFonts w:ascii="メイリオ" w:eastAsia="メイリオ" w:hAnsi="メイリオ" w:cs="Arial" w:hint="eastAsia"/>
          <w:lang w:eastAsia="ja-JP"/>
        </w:rPr>
        <w:t>・プログラム医療機器の該当性については、</w:t>
      </w:r>
      <w:r w:rsidR="00F15F88">
        <w:rPr>
          <w:rFonts w:ascii="メイリオ" w:eastAsia="メイリオ" w:hAnsi="メイリオ" w:cs="Arial" w:hint="eastAsia"/>
          <w:lang w:eastAsia="ja-JP"/>
        </w:rPr>
        <w:t>以下の</w:t>
      </w:r>
      <w:r>
        <w:rPr>
          <w:rFonts w:ascii="メイリオ" w:eastAsia="メイリオ" w:hAnsi="メイリオ" w:cs="Arial" w:hint="eastAsia"/>
          <w:lang w:eastAsia="ja-JP"/>
        </w:rPr>
        <w:t>PMDAの</w:t>
      </w:r>
      <w:proofErr w:type="spellStart"/>
      <w:r>
        <w:rPr>
          <w:rFonts w:ascii="メイリオ" w:eastAsia="メイリオ" w:hAnsi="メイリオ" w:cs="Arial" w:hint="eastAsia"/>
          <w:lang w:eastAsia="ja-JP"/>
        </w:rPr>
        <w:t>SaMD</w:t>
      </w:r>
      <w:proofErr w:type="spellEnd"/>
      <w:r>
        <w:rPr>
          <w:rFonts w:ascii="メイリオ" w:eastAsia="メイリオ" w:hAnsi="メイリオ" w:cs="Arial" w:hint="eastAsia"/>
          <w:lang w:eastAsia="ja-JP"/>
        </w:rPr>
        <w:t>相談一元化窓口をご利用ください。</w:t>
      </w:r>
      <w:bookmarkEnd w:id="1"/>
    </w:p>
    <w:p w14:paraId="4FE22BF5" w14:textId="26359E76" w:rsidR="00F15F88" w:rsidRPr="003F5141" w:rsidRDefault="00F15F88">
      <w:pPr>
        <w:rPr>
          <w:rFonts w:ascii="メイリオ" w:eastAsia="メイリオ" w:hAnsi="メイリオ" w:cs="Arial"/>
          <w:lang w:eastAsia="ja-JP"/>
        </w:rPr>
      </w:pPr>
      <w:r>
        <w:rPr>
          <w:rFonts w:ascii="メイリオ" w:eastAsia="メイリオ" w:hAnsi="メイリオ" w:cs="Arial" w:hint="eastAsia"/>
          <w:lang w:eastAsia="ja-JP"/>
        </w:rPr>
        <w:t xml:space="preserve">　　　</w:t>
      </w:r>
      <w:r w:rsidRPr="00F15F88">
        <w:rPr>
          <w:rFonts w:ascii="メイリオ" w:eastAsia="メイリオ" w:hAnsi="メイリオ" w:cs="Arial"/>
          <w:lang w:eastAsia="ja-JP"/>
        </w:rPr>
        <w:t>https://www.pmda.go.jp/review-services/f2f-pre/strategies/0011.html</w:t>
      </w:r>
    </w:p>
    <w:p w14:paraId="425A3FE1" w14:textId="13BCE010" w:rsidR="00E26106" w:rsidRPr="003F5141" w:rsidRDefault="00E26106" w:rsidP="00D054B3">
      <w:pPr>
        <w:ind w:left="546" w:hangingChars="248" w:hanging="546"/>
        <w:rPr>
          <w:rFonts w:ascii="メイリオ" w:eastAsia="メイリオ" w:hAnsi="メイリオ" w:cs="Arial"/>
          <w:lang w:eastAsia="ja-JP"/>
        </w:rPr>
      </w:pPr>
      <w:r w:rsidRPr="003F5141">
        <w:rPr>
          <w:rFonts w:ascii="メイリオ" w:eastAsia="メイリオ" w:hAnsi="メイリオ" w:cs="Arial" w:hint="eastAsia"/>
          <w:lang w:eastAsia="ja-JP"/>
        </w:rPr>
        <w:t xml:space="preserve">　・</w:t>
      </w:r>
      <w:r w:rsidR="00393E64" w:rsidRPr="003F5141">
        <w:rPr>
          <w:rFonts w:ascii="メイリオ" w:eastAsia="メイリオ" w:hAnsi="メイリオ" w:cs="Arial" w:hint="eastAsia"/>
          <w:lang w:eastAsia="ja-JP"/>
        </w:rPr>
        <w:t>照会しようとする製品が</w:t>
      </w:r>
      <w:r w:rsidR="00D054B3" w:rsidRPr="003F5141">
        <w:rPr>
          <w:rFonts w:ascii="メイリオ" w:eastAsia="メイリオ" w:hAnsi="メイリオ" w:cs="Arial" w:hint="eastAsia"/>
          <w:lang w:eastAsia="ja-JP"/>
        </w:rPr>
        <w:t>税関に留め置きされている場合は、地方厚生局にて該当性を判断しま</w:t>
      </w:r>
      <w:r w:rsidR="009C28CF" w:rsidRPr="003F5141">
        <w:rPr>
          <w:rFonts w:ascii="メイリオ" w:eastAsia="メイリオ" w:hAnsi="メイリオ" w:cs="Arial" w:hint="eastAsia"/>
          <w:lang w:eastAsia="ja-JP"/>
        </w:rPr>
        <w:t>す</w:t>
      </w:r>
      <w:r w:rsidR="00D054B3" w:rsidRPr="003F5141">
        <w:rPr>
          <w:rFonts w:ascii="メイリオ" w:eastAsia="メイリオ" w:hAnsi="メイリオ" w:cs="Arial" w:hint="eastAsia"/>
          <w:lang w:eastAsia="ja-JP"/>
        </w:rPr>
        <w:t>ので、下記連絡先に御照会ください。</w:t>
      </w:r>
    </w:p>
    <w:p w14:paraId="58E81F50" w14:textId="77777777" w:rsidR="00F15F88" w:rsidRPr="00377ED1" w:rsidRDefault="00D054B3" w:rsidP="00F15F88">
      <w:pPr>
        <w:rPr>
          <w:rFonts w:ascii="HGPｺﾞｼｯｸM" w:eastAsia="HGPｺﾞｼｯｸM"/>
          <w:lang w:eastAsia="ja-JP"/>
        </w:rPr>
      </w:pPr>
      <w:r w:rsidRPr="003F5141">
        <w:rPr>
          <w:rFonts w:ascii="メイリオ" w:eastAsia="メイリオ" w:hAnsi="メイリオ" w:cs="Arial" w:hint="eastAsia"/>
          <w:lang w:eastAsia="ja-JP"/>
        </w:rPr>
        <w:t xml:space="preserve">　　　</w:t>
      </w:r>
      <w:r w:rsidR="00F15F88" w:rsidRPr="00377ED1">
        <w:rPr>
          <w:rFonts w:ascii="HGPｺﾞｼｯｸM" w:eastAsia="HGPｺﾞｼｯｸM" w:hint="eastAsia"/>
          <w:lang w:eastAsia="ja-JP"/>
        </w:rPr>
        <w:t>近畿厚生局健康福祉部薬事監視指導課</w:t>
      </w:r>
    </w:p>
    <w:p w14:paraId="5C063327" w14:textId="77777777" w:rsidR="00F15F88" w:rsidRPr="00377ED1" w:rsidRDefault="00F15F88" w:rsidP="00F15F88">
      <w:pPr>
        <w:ind w:firstLineChars="400" w:firstLine="880"/>
        <w:rPr>
          <w:rFonts w:ascii="HGPｺﾞｼｯｸM" w:eastAsia="HGPｺﾞｼｯｸM"/>
        </w:rPr>
      </w:pPr>
      <w:r w:rsidRPr="00377ED1">
        <w:rPr>
          <w:rFonts w:ascii="HGPｺﾞｼｯｸM" w:eastAsia="HGPｺﾞｼｯｸM" w:hint="eastAsia"/>
        </w:rPr>
        <w:t>電話番号：06-6942-4096</w:t>
      </w:r>
    </w:p>
    <w:p w14:paraId="74E53901" w14:textId="77777777" w:rsidR="00F15F88" w:rsidRPr="00377ED1" w:rsidRDefault="00F15F88" w:rsidP="00F15F88">
      <w:pPr>
        <w:ind w:firstLineChars="400" w:firstLine="880"/>
        <w:rPr>
          <w:rFonts w:ascii="HGPｺﾞｼｯｸM" w:eastAsia="HGPｺﾞｼｯｸM"/>
        </w:rPr>
      </w:pPr>
      <w:r w:rsidRPr="00377ED1">
        <w:rPr>
          <w:rFonts w:ascii="HGPｺﾞｼｯｸM" w:eastAsia="HGPｺﾞｼｯｸM" w:hint="eastAsia"/>
        </w:rPr>
        <w:t>FAX番号：06-6942-2472</w:t>
      </w:r>
    </w:p>
    <w:p w14:paraId="681E85CF" w14:textId="18C8D367" w:rsidR="00D054B3" w:rsidRPr="00F15F88" w:rsidRDefault="00D054B3" w:rsidP="00D054B3">
      <w:pPr>
        <w:ind w:left="546" w:hangingChars="248" w:hanging="546"/>
        <w:rPr>
          <w:rFonts w:ascii="メイリオ" w:eastAsia="メイリオ" w:hAnsi="メイリオ" w:cs="Arial"/>
          <w:lang w:eastAsia="ja-JP"/>
        </w:rPr>
      </w:pPr>
    </w:p>
    <w:sectPr w:rsidR="00D054B3" w:rsidRPr="00F15F88" w:rsidSect="00D5792D">
      <w:footerReference w:type="default" r:id="rId8"/>
      <w:pgSz w:w="11910" w:h="16840" w:code="9"/>
      <w:pgMar w:top="567" w:right="680" w:bottom="567" w:left="919" w:header="0" w:footer="12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AA422" w14:textId="77777777" w:rsidR="00C83867" w:rsidRDefault="00C83867">
      <w:r>
        <w:separator/>
      </w:r>
    </w:p>
  </w:endnote>
  <w:endnote w:type="continuationSeparator" w:id="0">
    <w:p w14:paraId="719754D4" w14:textId="77777777" w:rsidR="00C83867" w:rsidRDefault="00C83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ABA80" w14:textId="4B836973" w:rsidR="008F0323" w:rsidRDefault="008F0323">
    <w:pPr>
      <w:pStyle w:val="a3"/>
      <w:spacing w:line="14" w:lineRule="auto"/>
      <w:rPr>
        <w:sz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204C5E6" wp14:editId="70F3940B">
              <wp:simplePos x="0" y="0"/>
              <wp:positionH relativeFrom="page">
                <wp:posOffset>3679190</wp:posOffset>
              </wp:positionH>
              <wp:positionV relativeFrom="page">
                <wp:posOffset>9727565</wp:posOffset>
              </wp:positionV>
              <wp:extent cx="200660" cy="186690"/>
              <wp:effectExtent l="2540" t="254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660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BAD604" w14:textId="7701874D" w:rsidR="008F0323" w:rsidRDefault="008F0323">
                          <w:pPr>
                            <w:pStyle w:val="a3"/>
                            <w:spacing w:before="21"/>
                            <w:ind w:left="40"/>
                            <w:rPr>
                              <w:rFonts w:ascii="Century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entury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90A95">
                            <w:rPr>
                              <w:rFonts w:ascii="Century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4C5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7pt;margin-top:765.95pt;width:15.8pt;height:14.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" filled="f" stroked="f">
              <v:textbox inset="0,0,0,0">
                <w:txbxContent>
                  <w:p w14:paraId="0EBAD604" w14:textId="7701874D" w:rsidR="008F0323" w:rsidRDefault="008F0323">
                    <w:pPr>
                      <w:pStyle w:val="a3"/>
                      <w:spacing w:before="21"/>
                      <w:ind w:left="40"/>
                      <w:rPr>
                        <w:rFonts w:ascii="Century"/>
                      </w:rPr>
                    </w:pPr>
                    <w:r>
                      <w:fldChar w:fldCharType="begin"/>
                    </w:r>
                    <w:r>
                      <w:rPr>
                        <w:rFonts w:ascii="Century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90A95">
                      <w:rPr>
                        <w:rFonts w:ascii="Century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63396" w14:textId="77777777" w:rsidR="00C83867" w:rsidRDefault="00C83867">
      <w:r>
        <w:separator/>
      </w:r>
    </w:p>
  </w:footnote>
  <w:footnote w:type="continuationSeparator" w:id="0">
    <w:p w14:paraId="52E60CF1" w14:textId="77777777" w:rsidR="00C83867" w:rsidRDefault="00C83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623B2B"/>
    <w:multiLevelType w:val="hybridMultilevel"/>
    <w:tmpl w:val="2AF41AC0"/>
    <w:lvl w:ilvl="0" w:tplc="C472C856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2667E1"/>
    <w:multiLevelType w:val="hybridMultilevel"/>
    <w:tmpl w:val="1B980A40"/>
    <w:lvl w:ilvl="0" w:tplc="7622908E">
      <w:numFmt w:val="bullet"/>
      <w:lvlText w:val="□"/>
      <w:lvlJc w:val="left"/>
      <w:pPr>
        <w:ind w:left="1068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9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6" w:hanging="420"/>
      </w:pPr>
      <w:rPr>
        <w:rFonts w:ascii="Wingdings" w:hAnsi="Wingdings" w:hint="default"/>
      </w:rPr>
    </w:lvl>
  </w:abstractNum>
  <w:num w:numId="1" w16cid:durableId="568272590">
    <w:abstractNumId w:val="1"/>
  </w:num>
  <w:num w:numId="2" w16cid:durableId="682128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C29"/>
    <w:rsid w:val="000044C3"/>
    <w:rsid w:val="0001666F"/>
    <w:rsid w:val="000207F6"/>
    <w:rsid w:val="000235B8"/>
    <w:rsid w:val="00045E6E"/>
    <w:rsid w:val="00052AAE"/>
    <w:rsid w:val="000618EA"/>
    <w:rsid w:val="00065D2A"/>
    <w:rsid w:val="00083DAA"/>
    <w:rsid w:val="00087C19"/>
    <w:rsid w:val="00090B36"/>
    <w:rsid w:val="00096C96"/>
    <w:rsid w:val="0009796B"/>
    <w:rsid w:val="000C239A"/>
    <w:rsid w:val="000C320F"/>
    <w:rsid w:val="000D4377"/>
    <w:rsid w:val="000D61CC"/>
    <w:rsid w:val="000D6E01"/>
    <w:rsid w:val="000E19B7"/>
    <w:rsid w:val="000E64E6"/>
    <w:rsid w:val="000F3244"/>
    <w:rsid w:val="00102931"/>
    <w:rsid w:val="00111E23"/>
    <w:rsid w:val="00112158"/>
    <w:rsid w:val="00114863"/>
    <w:rsid w:val="001320EA"/>
    <w:rsid w:val="001416E1"/>
    <w:rsid w:val="00145749"/>
    <w:rsid w:val="00146718"/>
    <w:rsid w:val="00165ACC"/>
    <w:rsid w:val="0016646F"/>
    <w:rsid w:val="00170117"/>
    <w:rsid w:val="00174F3C"/>
    <w:rsid w:val="00180C3F"/>
    <w:rsid w:val="00186FD9"/>
    <w:rsid w:val="001B73A4"/>
    <w:rsid w:val="001E786F"/>
    <w:rsid w:val="0020450F"/>
    <w:rsid w:val="0020466D"/>
    <w:rsid w:val="00206AE2"/>
    <w:rsid w:val="00216847"/>
    <w:rsid w:val="00222BAF"/>
    <w:rsid w:val="00284352"/>
    <w:rsid w:val="0029013C"/>
    <w:rsid w:val="002A596A"/>
    <w:rsid w:val="002D32C3"/>
    <w:rsid w:val="002D7C49"/>
    <w:rsid w:val="00306A95"/>
    <w:rsid w:val="00327D86"/>
    <w:rsid w:val="00332F2C"/>
    <w:rsid w:val="003526F5"/>
    <w:rsid w:val="0035389F"/>
    <w:rsid w:val="003539D7"/>
    <w:rsid w:val="0035515A"/>
    <w:rsid w:val="003553B2"/>
    <w:rsid w:val="003767EF"/>
    <w:rsid w:val="00382B95"/>
    <w:rsid w:val="00384E4D"/>
    <w:rsid w:val="00390EBB"/>
    <w:rsid w:val="00393E64"/>
    <w:rsid w:val="003A7C04"/>
    <w:rsid w:val="003D67AF"/>
    <w:rsid w:val="003E7561"/>
    <w:rsid w:val="003F22A4"/>
    <w:rsid w:val="003F5141"/>
    <w:rsid w:val="004059B7"/>
    <w:rsid w:val="0041110E"/>
    <w:rsid w:val="004175B8"/>
    <w:rsid w:val="00434DC1"/>
    <w:rsid w:val="00446D2A"/>
    <w:rsid w:val="004479AC"/>
    <w:rsid w:val="00461E49"/>
    <w:rsid w:val="00461F91"/>
    <w:rsid w:val="004633D0"/>
    <w:rsid w:val="00472CF4"/>
    <w:rsid w:val="0048409B"/>
    <w:rsid w:val="004A041C"/>
    <w:rsid w:val="004B4BD4"/>
    <w:rsid w:val="004C075F"/>
    <w:rsid w:val="004E0EAE"/>
    <w:rsid w:val="004E17C2"/>
    <w:rsid w:val="0052499E"/>
    <w:rsid w:val="005250C9"/>
    <w:rsid w:val="0053583D"/>
    <w:rsid w:val="00550483"/>
    <w:rsid w:val="005551B1"/>
    <w:rsid w:val="00584B53"/>
    <w:rsid w:val="00597101"/>
    <w:rsid w:val="005A145A"/>
    <w:rsid w:val="005B3D10"/>
    <w:rsid w:val="005F5E53"/>
    <w:rsid w:val="00601212"/>
    <w:rsid w:val="00602477"/>
    <w:rsid w:val="0061096E"/>
    <w:rsid w:val="00620628"/>
    <w:rsid w:val="00620F53"/>
    <w:rsid w:val="00621A4D"/>
    <w:rsid w:val="00623F45"/>
    <w:rsid w:val="00623FC6"/>
    <w:rsid w:val="00636594"/>
    <w:rsid w:val="006413B6"/>
    <w:rsid w:val="006567C0"/>
    <w:rsid w:val="0066288A"/>
    <w:rsid w:val="00662BEF"/>
    <w:rsid w:val="00663916"/>
    <w:rsid w:val="0067090C"/>
    <w:rsid w:val="00682A43"/>
    <w:rsid w:val="006B1C1C"/>
    <w:rsid w:val="006F06DA"/>
    <w:rsid w:val="00704F65"/>
    <w:rsid w:val="007061A9"/>
    <w:rsid w:val="00713769"/>
    <w:rsid w:val="00716456"/>
    <w:rsid w:val="00721784"/>
    <w:rsid w:val="007345B0"/>
    <w:rsid w:val="00734C8D"/>
    <w:rsid w:val="00735478"/>
    <w:rsid w:val="00744DF0"/>
    <w:rsid w:val="00761AD4"/>
    <w:rsid w:val="0076649A"/>
    <w:rsid w:val="007A24C7"/>
    <w:rsid w:val="007E67E2"/>
    <w:rsid w:val="007E7D9D"/>
    <w:rsid w:val="007F1247"/>
    <w:rsid w:val="007F4AF5"/>
    <w:rsid w:val="007F73CA"/>
    <w:rsid w:val="00801683"/>
    <w:rsid w:val="00833A14"/>
    <w:rsid w:val="008500B9"/>
    <w:rsid w:val="008560D1"/>
    <w:rsid w:val="00870FBC"/>
    <w:rsid w:val="0087753D"/>
    <w:rsid w:val="008803F6"/>
    <w:rsid w:val="00887DEB"/>
    <w:rsid w:val="008A0A67"/>
    <w:rsid w:val="008A3CCC"/>
    <w:rsid w:val="008A644D"/>
    <w:rsid w:val="008D1249"/>
    <w:rsid w:val="008E099D"/>
    <w:rsid w:val="008F0323"/>
    <w:rsid w:val="008F706B"/>
    <w:rsid w:val="0090140C"/>
    <w:rsid w:val="009070CB"/>
    <w:rsid w:val="009103C5"/>
    <w:rsid w:val="00910AA3"/>
    <w:rsid w:val="00950798"/>
    <w:rsid w:val="0096512D"/>
    <w:rsid w:val="00987C2E"/>
    <w:rsid w:val="00990A95"/>
    <w:rsid w:val="009B69A1"/>
    <w:rsid w:val="009C28CF"/>
    <w:rsid w:val="009D3859"/>
    <w:rsid w:val="009D577C"/>
    <w:rsid w:val="009D78B6"/>
    <w:rsid w:val="00A267D3"/>
    <w:rsid w:val="00A34DFE"/>
    <w:rsid w:val="00A377BD"/>
    <w:rsid w:val="00A821CB"/>
    <w:rsid w:val="00A826E8"/>
    <w:rsid w:val="00A84260"/>
    <w:rsid w:val="00A95257"/>
    <w:rsid w:val="00A9684E"/>
    <w:rsid w:val="00A97609"/>
    <w:rsid w:val="00AA6168"/>
    <w:rsid w:val="00AB18D7"/>
    <w:rsid w:val="00AB3ED8"/>
    <w:rsid w:val="00AB76A9"/>
    <w:rsid w:val="00AC0C29"/>
    <w:rsid w:val="00AD2C43"/>
    <w:rsid w:val="00AD5024"/>
    <w:rsid w:val="00AD7B51"/>
    <w:rsid w:val="00AE01CC"/>
    <w:rsid w:val="00AE24C4"/>
    <w:rsid w:val="00AE7CF3"/>
    <w:rsid w:val="00B04C2B"/>
    <w:rsid w:val="00B11712"/>
    <w:rsid w:val="00B138E5"/>
    <w:rsid w:val="00B37C0A"/>
    <w:rsid w:val="00B46FD2"/>
    <w:rsid w:val="00B57357"/>
    <w:rsid w:val="00B66774"/>
    <w:rsid w:val="00B74836"/>
    <w:rsid w:val="00B813EA"/>
    <w:rsid w:val="00B85572"/>
    <w:rsid w:val="00B9004C"/>
    <w:rsid w:val="00BA6048"/>
    <w:rsid w:val="00BA6737"/>
    <w:rsid w:val="00BB1A9C"/>
    <w:rsid w:val="00BB45DE"/>
    <w:rsid w:val="00BC0811"/>
    <w:rsid w:val="00BC7773"/>
    <w:rsid w:val="00BD430E"/>
    <w:rsid w:val="00BE3273"/>
    <w:rsid w:val="00BE4C3F"/>
    <w:rsid w:val="00BF4769"/>
    <w:rsid w:val="00C04836"/>
    <w:rsid w:val="00C21B89"/>
    <w:rsid w:val="00C24C5F"/>
    <w:rsid w:val="00C34125"/>
    <w:rsid w:val="00C37C06"/>
    <w:rsid w:val="00C62057"/>
    <w:rsid w:val="00C75765"/>
    <w:rsid w:val="00C776F0"/>
    <w:rsid w:val="00C83867"/>
    <w:rsid w:val="00C946F7"/>
    <w:rsid w:val="00CA5EFD"/>
    <w:rsid w:val="00CB3DC4"/>
    <w:rsid w:val="00CB576D"/>
    <w:rsid w:val="00CB6826"/>
    <w:rsid w:val="00CC4C1C"/>
    <w:rsid w:val="00CD10A1"/>
    <w:rsid w:val="00CE2BF6"/>
    <w:rsid w:val="00CF29D3"/>
    <w:rsid w:val="00D054B3"/>
    <w:rsid w:val="00D20509"/>
    <w:rsid w:val="00D23E62"/>
    <w:rsid w:val="00D3613C"/>
    <w:rsid w:val="00D37DAF"/>
    <w:rsid w:val="00D4337F"/>
    <w:rsid w:val="00D43D5A"/>
    <w:rsid w:val="00D4590B"/>
    <w:rsid w:val="00D45CFE"/>
    <w:rsid w:val="00D578F9"/>
    <w:rsid w:val="00D5792D"/>
    <w:rsid w:val="00D670C0"/>
    <w:rsid w:val="00D7001A"/>
    <w:rsid w:val="00D70653"/>
    <w:rsid w:val="00D70A4A"/>
    <w:rsid w:val="00D7159B"/>
    <w:rsid w:val="00D7664D"/>
    <w:rsid w:val="00D81CB6"/>
    <w:rsid w:val="00D84239"/>
    <w:rsid w:val="00D907FF"/>
    <w:rsid w:val="00DB14A3"/>
    <w:rsid w:val="00DB22A4"/>
    <w:rsid w:val="00DC658C"/>
    <w:rsid w:val="00DC6A14"/>
    <w:rsid w:val="00DD2D24"/>
    <w:rsid w:val="00DD64C9"/>
    <w:rsid w:val="00DE0447"/>
    <w:rsid w:val="00DE6CD5"/>
    <w:rsid w:val="00E05E0E"/>
    <w:rsid w:val="00E0753C"/>
    <w:rsid w:val="00E14327"/>
    <w:rsid w:val="00E2241D"/>
    <w:rsid w:val="00E23BE4"/>
    <w:rsid w:val="00E26106"/>
    <w:rsid w:val="00E64823"/>
    <w:rsid w:val="00E6707A"/>
    <w:rsid w:val="00E7759F"/>
    <w:rsid w:val="00E86232"/>
    <w:rsid w:val="00EA2F4C"/>
    <w:rsid w:val="00EB0C3A"/>
    <w:rsid w:val="00EC30C0"/>
    <w:rsid w:val="00ED2395"/>
    <w:rsid w:val="00EE68CA"/>
    <w:rsid w:val="00EE69B3"/>
    <w:rsid w:val="00EF1940"/>
    <w:rsid w:val="00EF7153"/>
    <w:rsid w:val="00EF7D88"/>
    <w:rsid w:val="00F02D72"/>
    <w:rsid w:val="00F06D64"/>
    <w:rsid w:val="00F074B9"/>
    <w:rsid w:val="00F15F88"/>
    <w:rsid w:val="00F26CC2"/>
    <w:rsid w:val="00F36E6E"/>
    <w:rsid w:val="00F45DF5"/>
    <w:rsid w:val="00F52F01"/>
    <w:rsid w:val="00F72810"/>
    <w:rsid w:val="00F73B1A"/>
    <w:rsid w:val="00F75475"/>
    <w:rsid w:val="00F77064"/>
    <w:rsid w:val="00F95F6F"/>
    <w:rsid w:val="00FB0738"/>
    <w:rsid w:val="00FC32DA"/>
    <w:rsid w:val="00FC4981"/>
    <w:rsid w:val="00FD7DE8"/>
    <w:rsid w:val="00FE4BB8"/>
    <w:rsid w:val="00FE65A5"/>
    <w:rsid w:val="00FF0AF3"/>
    <w:rsid w:val="00FF38C9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76E4B3"/>
  <w15:docId w15:val="{0C2415E8-68A1-4D0B-A3F8-500C14B58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247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9"/>
    <w:qFormat/>
    <w:pPr>
      <w:ind w:right="452"/>
      <w:jc w:val="center"/>
      <w:outlineLvl w:val="0"/>
    </w:pPr>
    <w:rPr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40"/>
      <w:ind w:right="452"/>
      <w:jc w:val="center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88A"/>
    <w:pPr>
      <w:keepNext/>
      <w:ind w:left="851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6"/>
      <w:ind w:left="107"/>
    </w:pPr>
  </w:style>
  <w:style w:type="paragraph" w:styleId="a6">
    <w:name w:val="header"/>
    <w:basedOn w:val="a"/>
    <w:link w:val="a7"/>
    <w:uiPriority w:val="99"/>
    <w:unhideWhenUsed/>
    <w:rsid w:val="007E7D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E7D9D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7E7D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E7D9D"/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0D4377"/>
    <w:rPr>
      <w:rFonts w:ascii="ＭＳ 明朝" w:eastAsia="ＭＳ 明朝" w:hAnsi="ＭＳ 明朝" w:cs="ＭＳ 明朝"/>
      <w:sz w:val="21"/>
      <w:szCs w:val="21"/>
    </w:rPr>
  </w:style>
  <w:style w:type="character" w:styleId="aa">
    <w:name w:val="annotation reference"/>
    <w:basedOn w:val="a0"/>
    <w:uiPriority w:val="99"/>
    <w:semiHidden/>
    <w:unhideWhenUsed/>
    <w:rsid w:val="00EF194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F1940"/>
  </w:style>
  <w:style w:type="character" w:customStyle="1" w:styleId="ac">
    <w:name w:val="コメント文字列 (文字)"/>
    <w:basedOn w:val="a0"/>
    <w:link w:val="ab"/>
    <w:uiPriority w:val="99"/>
    <w:semiHidden/>
    <w:rsid w:val="00EF1940"/>
    <w:rPr>
      <w:rFonts w:ascii="ＭＳ 明朝" w:eastAsia="ＭＳ 明朝" w:hAnsi="ＭＳ 明朝" w:cs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F194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F1940"/>
    <w:rPr>
      <w:rFonts w:ascii="ＭＳ 明朝" w:eastAsia="ＭＳ 明朝" w:hAnsi="ＭＳ 明朝" w:cs="ＭＳ 明朝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EF19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EF1940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E23BE4"/>
    <w:rPr>
      <w:color w:val="0000FF"/>
      <w:u w:val="single"/>
    </w:rPr>
  </w:style>
  <w:style w:type="paragraph" w:styleId="af2">
    <w:name w:val="Revision"/>
    <w:hidden/>
    <w:uiPriority w:val="99"/>
    <w:semiHidden/>
    <w:rsid w:val="00222BAF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30">
    <w:name w:val="見出し 3 (文字)"/>
    <w:basedOn w:val="a0"/>
    <w:link w:val="3"/>
    <w:uiPriority w:val="9"/>
    <w:semiHidden/>
    <w:rsid w:val="0066288A"/>
    <w:rPr>
      <w:rFonts w:asciiTheme="majorHAnsi" w:eastAsiaTheme="majorEastAsia" w:hAnsiTheme="majorHAnsi" w:cstheme="majorBidi"/>
    </w:rPr>
  </w:style>
  <w:style w:type="paragraph" w:styleId="Web">
    <w:name w:val="Normal (Web)"/>
    <w:basedOn w:val="a"/>
    <w:uiPriority w:val="99"/>
    <w:semiHidden/>
    <w:unhideWhenUsed/>
    <w:rsid w:val="0066288A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character" w:styleId="af3">
    <w:name w:val="Strong"/>
    <w:basedOn w:val="a0"/>
    <w:uiPriority w:val="22"/>
    <w:qFormat/>
    <w:rsid w:val="0066288A"/>
    <w:rPr>
      <w:b/>
      <w:bCs/>
    </w:rPr>
  </w:style>
  <w:style w:type="character" w:customStyle="1" w:styleId="10">
    <w:name w:val="未解決のメンション1"/>
    <w:basedOn w:val="a0"/>
    <w:uiPriority w:val="99"/>
    <w:semiHidden/>
    <w:unhideWhenUsed/>
    <w:rsid w:val="00C37C06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20466D"/>
    <w:rPr>
      <w:color w:val="800080" w:themeColor="followedHyperlink"/>
      <w:u w:val="single"/>
    </w:rPr>
  </w:style>
  <w:style w:type="character" w:customStyle="1" w:styleId="20">
    <w:name w:val="未解決のメンション2"/>
    <w:basedOn w:val="a0"/>
    <w:uiPriority w:val="99"/>
    <w:semiHidden/>
    <w:unhideWhenUsed/>
    <w:rsid w:val="00DB14A3"/>
    <w:rPr>
      <w:color w:val="605E5C"/>
      <w:shd w:val="clear" w:color="auto" w:fill="E1DFDD"/>
    </w:rPr>
  </w:style>
  <w:style w:type="character" w:customStyle="1" w:styleId="31">
    <w:name w:val="未解決のメンション3"/>
    <w:basedOn w:val="a0"/>
    <w:uiPriority w:val="99"/>
    <w:semiHidden/>
    <w:unhideWhenUsed/>
    <w:rsid w:val="003A7C04"/>
    <w:rPr>
      <w:color w:val="605E5C"/>
      <w:shd w:val="clear" w:color="auto" w:fill="E1DFDD"/>
    </w:rPr>
  </w:style>
  <w:style w:type="character" w:customStyle="1" w:styleId="4">
    <w:name w:val="未解決のメンション4"/>
    <w:basedOn w:val="a0"/>
    <w:uiPriority w:val="99"/>
    <w:semiHidden/>
    <w:unhideWhenUsed/>
    <w:rsid w:val="003F5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1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56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19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81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16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57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58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1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6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18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98952">
                                  <w:marLeft w:val="9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0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6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24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3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550435">
                                  <w:marLeft w:val="9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491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44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599482">
                                  <w:marLeft w:val="9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468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16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20867">
                                  <w:marLeft w:val="9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7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yakumus@pref.mie.lg.jp" TargetMode="External" Type="http://schemas.openxmlformats.org/officeDocument/2006/relationships/hyperlink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1044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【差し替え版】指定等の要請資料作成に関する手引</vt:lpstr>
    </vt:vector>
  </TitlesOfParts>
  <LinksUpToDate>false</LinksUpToDate>
  <CharactersWithSpaces>1225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2014-10-09T00:00:00Z</vt:filetime>
  </property>
  <property fmtid="{D5CDD505-2E9C-101B-9397-08002B2CF9AE}" pid="3" name="LastSaved">
    <vt:filetime>2019-10-02T00:00:00Z</vt:filetime>
  </property>
</Properties>
</file>