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76D7" w14:textId="77777777" w:rsidR="00E33603" w:rsidRPr="00E33603" w:rsidRDefault="00E33603" w:rsidP="00E33603">
      <w:pPr>
        <w:jc w:val="center"/>
        <w:rPr>
          <w:rFonts w:hint="eastAsia"/>
          <w:sz w:val="32"/>
          <w:szCs w:val="32"/>
        </w:rPr>
      </w:pPr>
      <w:r w:rsidRPr="00E33603">
        <w:rPr>
          <w:rFonts w:hint="eastAsia"/>
          <w:sz w:val="32"/>
          <w:szCs w:val="32"/>
        </w:rPr>
        <w:t>診　断　書</w:t>
      </w:r>
    </w:p>
    <w:p w14:paraId="1C39FA96" w14:textId="77777777" w:rsidR="00E33603" w:rsidRDefault="00E33603" w:rsidP="00E33603">
      <w:pPr>
        <w:ind w:firstLineChars="2100" w:firstLine="5040"/>
        <w:rPr>
          <w:rFonts w:hint="eastAsia"/>
          <w:sz w:val="24"/>
        </w:rPr>
      </w:pPr>
    </w:p>
    <w:p w14:paraId="774F1638" w14:textId="77777777" w:rsidR="00E33603" w:rsidRPr="00E33603" w:rsidRDefault="00E33603" w:rsidP="00E33603">
      <w:pPr>
        <w:ind w:firstLineChars="1600" w:firstLine="4480"/>
        <w:rPr>
          <w:rFonts w:hint="eastAsia"/>
          <w:sz w:val="28"/>
          <w:szCs w:val="28"/>
        </w:rPr>
      </w:pPr>
      <w:r w:rsidRPr="00E33603">
        <w:rPr>
          <w:rFonts w:hint="eastAsia"/>
          <w:sz w:val="28"/>
          <w:szCs w:val="28"/>
        </w:rPr>
        <w:t>住所</w:t>
      </w:r>
    </w:p>
    <w:p w14:paraId="3014585B" w14:textId="77777777" w:rsidR="00E33603" w:rsidRPr="00E33603" w:rsidRDefault="00E33603" w:rsidP="00E33603">
      <w:pPr>
        <w:rPr>
          <w:rFonts w:hint="eastAsia"/>
          <w:sz w:val="28"/>
          <w:szCs w:val="28"/>
        </w:rPr>
      </w:pPr>
    </w:p>
    <w:p w14:paraId="178E7832" w14:textId="77777777" w:rsidR="00E33603" w:rsidRPr="00E33603" w:rsidRDefault="00E33603" w:rsidP="00E33603">
      <w:pPr>
        <w:ind w:firstLineChars="1600" w:firstLine="4480"/>
        <w:rPr>
          <w:rFonts w:hint="eastAsia"/>
          <w:sz w:val="28"/>
          <w:szCs w:val="28"/>
        </w:rPr>
      </w:pPr>
      <w:r w:rsidRPr="00E33603">
        <w:rPr>
          <w:rFonts w:hint="eastAsia"/>
          <w:sz w:val="28"/>
          <w:szCs w:val="28"/>
        </w:rPr>
        <w:t>氏名</w:t>
      </w:r>
    </w:p>
    <w:p w14:paraId="4FA5E789" w14:textId="77777777" w:rsidR="00E33603" w:rsidRPr="00E33603" w:rsidRDefault="00E33603">
      <w:pPr>
        <w:rPr>
          <w:rFonts w:hint="eastAsia"/>
          <w:sz w:val="28"/>
          <w:szCs w:val="28"/>
        </w:rPr>
      </w:pPr>
    </w:p>
    <w:p w14:paraId="2AB056A7" w14:textId="77777777" w:rsidR="00E33603" w:rsidRPr="00E33603" w:rsidRDefault="00E33603" w:rsidP="003752AF">
      <w:pPr>
        <w:ind w:firstLineChars="2200" w:firstLine="6160"/>
        <w:rPr>
          <w:rFonts w:hint="eastAsia"/>
          <w:sz w:val="28"/>
          <w:szCs w:val="28"/>
        </w:rPr>
      </w:pPr>
      <w:r w:rsidRPr="00E33603">
        <w:rPr>
          <w:rFonts w:hint="eastAsia"/>
          <w:sz w:val="28"/>
          <w:szCs w:val="28"/>
        </w:rPr>
        <w:t>年　　月　　日生</w:t>
      </w:r>
    </w:p>
    <w:p w14:paraId="49F8FD04" w14:textId="77777777" w:rsidR="00E33603" w:rsidRPr="00E33603" w:rsidRDefault="00E33603">
      <w:pPr>
        <w:rPr>
          <w:rFonts w:hint="eastAsia"/>
          <w:sz w:val="28"/>
          <w:szCs w:val="28"/>
        </w:rPr>
      </w:pPr>
    </w:p>
    <w:p w14:paraId="700F4CB4" w14:textId="77777777" w:rsidR="00E33603" w:rsidRPr="00E33603" w:rsidRDefault="00E33603">
      <w:pPr>
        <w:rPr>
          <w:rFonts w:hint="eastAsia"/>
          <w:sz w:val="28"/>
          <w:szCs w:val="28"/>
        </w:rPr>
      </w:pPr>
      <w:r w:rsidRPr="00E33603">
        <w:rPr>
          <w:rFonts w:hint="eastAsia"/>
          <w:sz w:val="28"/>
          <w:szCs w:val="28"/>
        </w:rPr>
        <w:t xml:space="preserve">　上記の者は検診の結果、麻薬</w:t>
      </w:r>
      <w:r w:rsidR="00CB0C18">
        <w:rPr>
          <w:rFonts w:hint="eastAsia"/>
          <w:sz w:val="28"/>
          <w:szCs w:val="28"/>
        </w:rPr>
        <w:t>、</w:t>
      </w:r>
      <w:proofErr w:type="gramStart"/>
      <w:r w:rsidRPr="00E33603">
        <w:rPr>
          <w:rFonts w:hint="eastAsia"/>
          <w:sz w:val="28"/>
          <w:szCs w:val="28"/>
        </w:rPr>
        <w:t>あ</w:t>
      </w:r>
      <w:proofErr w:type="gramEnd"/>
      <w:r w:rsidRPr="00E33603">
        <w:rPr>
          <w:rFonts w:hint="eastAsia"/>
          <w:sz w:val="28"/>
          <w:szCs w:val="28"/>
        </w:rPr>
        <w:t>へん</w:t>
      </w:r>
      <w:r w:rsidR="00CB0C18">
        <w:rPr>
          <w:rFonts w:hint="eastAsia"/>
          <w:sz w:val="28"/>
          <w:szCs w:val="28"/>
        </w:rPr>
        <w:t>又</w:t>
      </w:r>
      <w:r w:rsidRPr="00E33603">
        <w:rPr>
          <w:rFonts w:hint="eastAsia"/>
          <w:sz w:val="28"/>
          <w:szCs w:val="28"/>
        </w:rPr>
        <w:t>は覚せい剤の中毒でないことを認める。</w:t>
      </w:r>
    </w:p>
    <w:p w14:paraId="15FE95D2" w14:textId="77777777" w:rsidR="00E33603" w:rsidRPr="00E33603" w:rsidRDefault="00E33603">
      <w:pPr>
        <w:rPr>
          <w:rFonts w:hint="eastAsia"/>
          <w:sz w:val="28"/>
          <w:szCs w:val="28"/>
        </w:rPr>
      </w:pPr>
      <w:r w:rsidRPr="00E33603">
        <w:rPr>
          <w:rFonts w:hint="eastAsia"/>
          <w:sz w:val="28"/>
          <w:szCs w:val="28"/>
        </w:rPr>
        <w:t xml:space="preserve">　上記のとおり診断します。</w:t>
      </w:r>
    </w:p>
    <w:p w14:paraId="62C659A7" w14:textId="77777777" w:rsidR="00E33603" w:rsidRPr="00E33603" w:rsidRDefault="00E33603">
      <w:pPr>
        <w:rPr>
          <w:rFonts w:hint="eastAsia"/>
          <w:sz w:val="28"/>
          <w:szCs w:val="28"/>
        </w:rPr>
      </w:pPr>
    </w:p>
    <w:p w14:paraId="6E6A36A1" w14:textId="77777777" w:rsidR="00E33603" w:rsidRPr="00E33603" w:rsidRDefault="00E33603">
      <w:pPr>
        <w:rPr>
          <w:rFonts w:hint="eastAsia"/>
          <w:sz w:val="28"/>
          <w:szCs w:val="28"/>
        </w:rPr>
      </w:pPr>
      <w:r w:rsidRPr="00E33603">
        <w:rPr>
          <w:rFonts w:hint="eastAsia"/>
          <w:sz w:val="28"/>
          <w:szCs w:val="28"/>
        </w:rPr>
        <w:t xml:space="preserve">　　</w:t>
      </w:r>
      <w:r w:rsidR="00F03B39">
        <w:rPr>
          <w:rFonts w:hint="eastAsia"/>
          <w:sz w:val="28"/>
          <w:szCs w:val="28"/>
        </w:rPr>
        <w:t>令和</w:t>
      </w:r>
      <w:r w:rsidRPr="00E33603">
        <w:rPr>
          <w:rFonts w:hint="eastAsia"/>
          <w:sz w:val="28"/>
          <w:szCs w:val="28"/>
        </w:rPr>
        <w:t xml:space="preserve">　　年　　月　　日</w:t>
      </w:r>
    </w:p>
    <w:p w14:paraId="7BBEABF5" w14:textId="77777777" w:rsidR="00E33603" w:rsidRPr="00E33603" w:rsidRDefault="00E33603">
      <w:pPr>
        <w:rPr>
          <w:rFonts w:hint="eastAsia"/>
          <w:sz w:val="28"/>
          <w:szCs w:val="28"/>
        </w:rPr>
      </w:pPr>
    </w:p>
    <w:p w14:paraId="5CD7BE61" w14:textId="77777777" w:rsidR="00E33603" w:rsidRPr="00E33603" w:rsidRDefault="00E33603">
      <w:pPr>
        <w:rPr>
          <w:rFonts w:hint="eastAsia"/>
          <w:sz w:val="28"/>
          <w:szCs w:val="28"/>
        </w:rPr>
      </w:pPr>
    </w:p>
    <w:p w14:paraId="5BAF6A20" w14:textId="77777777" w:rsidR="00E33603" w:rsidRPr="00E33603" w:rsidRDefault="00E33603">
      <w:pPr>
        <w:rPr>
          <w:rFonts w:hint="eastAsia"/>
          <w:sz w:val="28"/>
          <w:szCs w:val="28"/>
        </w:rPr>
      </w:pPr>
    </w:p>
    <w:p w14:paraId="73873420" w14:textId="77777777" w:rsidR="00E33603" w:rsidRPr="00E33603" w:rsidRDefault="00E33603" w:rsidP="003752AF">
      <w:pPr>
        <w:ind w:firstLineChars="1000" w:firstLine="2800"/>
        <w:rPr>
          <w:rFonts w:hint="eastAsia"/>
          <w:sz w:val="28"/>
          <w:szCs w:val="28"/>
        </w:rPr>
      </w:pPr>
      <w:r w:rsidRPr="00E33603">
        <w:rPr>
          <w:rFonts w:hint="eastAsia"/>
          <w:sz w:val="28"/>
          <w:szCs w:val="28"/>
        </w:rPr>
        <w:t>診断医師</w:t>
      </w:r>
    </w:p>
    <w:p w14:paraId="24E79C0C" w14:textId="77777777" w:rsidR="00E33603" w:rsidRPr="00E33603" w:rsidRDefault="00E33603" w:rsidP="003752AF">
      <w:pPr>
        <w:ind w:firstLineChars="1200" w:firstLine="3360"/>
        <w:rPr>
          <w:rFonts w:hint="eastAsia"/>
          <w:sz w:val="28"/>
          <w:szCs w:val="28"/>
        </w:rPr>
      </w:pPr>
      <w:r w:rsidRPr="00E33603">
        <w:rPr>
          <w:rFonts w:hint="eastAsia"/>
          <w:sz w:val="28"/>
          <w:szCs w:val="28"/>
        </w:rPr>
        <w:t>住所</w:t>
      </w:r>
    </w:p>
    <w:p w14:paraId="645A4BE7" w14:textId="77777777" w:rsidR="00E33603" w:rsidRPr="00E33603" w:rsidRDefault="00E33603">
      <w:pPr>
        <w:rPr>
          <w:rFonts w:hint="eastAsia"/>
          <w:sz w:val="28"/>
          <w:szCs w:val="28"/>
        </w:rPr>
      </w:pPr>
    </w:p>
    <w:p w14:paraId="771ECB0F" w14:textId="77777777" w:rsidR="00E33603" w:rsidRPr="00E33603" w:rsidRDefault="00E33603" w:rsidP="003752AF">
      <w:pPr>
        <w:ind w:firstLineChars="1200" w:firstLine="3360"/>
        <w:rPr>
          <w:sz w:val="28"/>
          <w:szCs w:val="28"/>
        </w:rPr>
      </w:pPr>
      <w:r w:rsidRPr="00E33603">
        <w:rPr>
          <w:rFonts w:hint="eastAsia"/>
          <w:sz w:val="28"/>
          <w:szCs w:val="28"/>
        </w:rPr>
        <w:t xml:space="preserve">氏名　　　　　　　　　　　　　</w:t>
      </w:r>
      <w:r w:rsidR="003752AF">
        <w:rPr>
          <w:rFonts w:hint="eastAsia"/>
          <w:sz w:val="28"/>
          <w:szCs w:val="28"/>
        </w:rPr>
        <w:t xml:space="preserve">　　</w:t>
      </w:r>
      <w:r w:rsidR="00CB0C18">
        <w:rPr>
          <w:rFonts w:hint="eastAsia"/>
          <w:sz w:val="28"/>
          <w:szCs w:val="28"/>
        </w:rPr>
        <w:t xml:space="preserve">　</w:t>
      </w:r>
    </w:p>
    <w:sectPr w:rsidR="00E33603" w:rsidRPr="00E336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03"/>
    <w:rsid w:val="003752AF"/>
    <w:rsid w:val="00CB0C18"/>
    <w:rsid w:val="00E33603"/>
    <w:rsid w:val="00F03B39"/>
    <w:rsid w:val="00F1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02448"/>
  <w15:chartTrackingRefBased/>
  <w15:docId w15:val="{D9C6888A-72DD-469A-AC10-5C97C72E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　断　書</vt:lpstr>
      <vt:lpstr>診　断　書</vt:lpstr>
    </vt:vector>
  </TitlesOfParts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