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510E" w14:textId="4A8B925C" w:rsidR="00793773" w:rsidRPr="00793773" w:rsidRDefault="00793773" w:rsidP="00793773">
      <w:pPr>
        <w:spacing w:line="400" w:lineRule="exact"/>
        <w:jc w:val="right"/>
        <w:rPr>
          <w:rFonts w:asciiTheme="majorEastAsia" w:eastAsiaTheme="majorEastAsia" w:hAnsiTheme="majorEastAsia"/>
          <w:lang w:eastAsia="zh-CN"/>
        </w:rPr>
      </w:pPr>
      <w:r w:rsidRPr="00793773">
        <w:rPr>
          <w:rFonts w:asciiTheme="majorEastAsia" w:eastAsiaTheme="majorEastAsia" w:hAnsiTheme="majorEastAsia" w:hint="eastAsia"/>
          <w:lang w:eastAsia="zh-CN"/>
        </w:rPr>
        <w:t>（別紙</w:t>
      </w:r>
      <w:r w:rsidR="00596C49">
        <w:rPr>
          <w:rFonts w:asciiTheme="majorEastAsia" w:eastAsiaTheme="majorEastAsia" w:hAnsiTheme="majorEastAsia" w:hint="eastAsia"/>
        </w:rPr>
        <w:t>様式</w:t>
      </w:r>
      <w:r w:rsidRPr="00793773">
        <w:rPr>
          <w:rFonts w:asciiTheme="majorEastAsia" w:eastAsiaTheme="majorEastAsia" w:hAnsiTheme="majorEastAsia" w:hint="eastAsia"/>
          <w:lang w:eastAsia="zh-CN"/>
        </w:rPr>
        <w:t>）</w:t>
      </w:r>
    </w:p>
    <w:p w14:paraId="30EF8C5C" w14:textId="7AB99C1E" w:rsidR="00793773" w:rsidRPr="00A6624E" w:rsidRDefault="00793773" w:rsidP="00FC427A">
      <w:pPr>
        <w:rPr>
          <w:rFonts w:asciiTheme="majorEastAsia" w:eastAsia="SimSun" w:hAnsiTheme="majorEastAsia"/>
          <w:b/>
          <w:sz w:val="28"/>
          <w:szCs w:val="28"/>
          <w:lang w:eastAsia="zh-CN"/>
        </w:rPr>
      </w:pPr>
      <w:r w:rsidRPr="00E73E07">
        <w:rPr>
          <w:rFonts w:asciiTheme="majorEastAsia" w:eastAsiaTheme="majorEastAsia" w:hAnsiTheme="majorEastAsia" w:hint="eastAsia"/>
          <w:b/>
          <w:sz w:val="28"/>
          <w:szCs w:val="28"/>
          <w:lang w:eastAsia="zh-CN"/>
        </w:rPr>
        <w:t>「</w:t>
      </w:r>
      <w:r w:rsidR="001829C3">
        <w:rPr>
          <w:rFonts w:asciiTheme="majorEastAsia" w:eastAsiaTheme="majorEastAsia" w:hAnsiTheme="majorEastAsia" w:hint="eastAsia"/>
          <w:b/>
          <w:sz w:val="28"/>
          <w:szCs w:val="28"/>
        </w:rPr>
        <w:t>令和</w:t>
      </w:r>
      <w:r w:rsidR="00DA2D12">
        <w:rPr>
          <w:rFonts w:asciiTheme="majorEastAsia" w:eastAsiaTheme="majorEastAsia" w:hAnsiTheme="majorEastAsia" w:hint="eastAsia"/>
          <w:b/>
          <w:sz w:val="28"/>
          <w:szCs w:val="28"/>
        </w:rPr>
        <w:t>７</w:t>
      </w:r>
      <w:r w:rsidR="00A6624E">
        <w:rPr>
          <w:rFonts w:asciiTheme="majorEastAsia" w:eastAsiaTheme="majorEastAsia" w:hAnsiTheme="majorEastAsia" w:hint="eastAsia"/>
          <w:b/>
          <w:sz w:val="28"/>
          <w:szCs w:val="28"/>
        </w:rPr>
        <w:t>年</w:t>
      </w:r>
      <w:r w:rsidR="002A7D91">
        <w:rPr>
          <w:rFonts w:asciiTheme="majorEastAsia" w:eastAsiaTheme="majorEastAsia" w:hAnsiTheme="majorEastAsia" w:hint="eastAsia"/>
          <w:b/>
          <w:sz w:val="28"/>
          <w:szCs w:val="28"/>
        </w:rPr>
        <w:t>度</w:t>
      </w:r>
      <w:r w:rsidR="00A6624E">
        <w:rPr>
          <w:rFonts w:asciiTheme="majorEastAsia" w:eastAsiaTheme="majorEastAsia" w:hAnsiTheme="majorEastAsia" w:hint="eastAsia"/>
          <w:b/>
          <w:sz w:val="28"/>
          <w:szCs w:val="28"/>
          <w:lang w:eastAsia="zh-CN"/>
        </w:rPr>
        <w:t xml:space="preserve">　</w:t>
      </w:r>
      <w:r w:rsidR="00C76B7B">
        <w:rPr>
          <w:rFonts w:asciiTheme="majorEastAsia" w:eastAsiaTheme="majorEastAsia" w:hAnsiTheme="majorEastAsia" w:hint="eastAsia"/>
          <w:b/>
          <w:sz w:val="28"/>
          <w:szCs w:val="28"/>
        </w:rPr>
        <w:t>三重県旅行</w:t>
      </w:r>
      <w:r w:rsidR="00FC427A">
        <w:rPr>
          <w:rFonts w:asciiTheme="majorEastAsia" w:eastAsiaTheme="majorEastAsia" w:hAnsiTheme="majorEastAsia" w:hint="eastAsia"/>
          <w:b/>
          <w:sz w:val="28"/>
          <w:szCs w:val="28"/>
        </w:rPr>
        <w:t>サービス手配</w:t>
      </w:r>
      <w:r w:rsidR="00C76B7B">
        <w:rPr>
          <w:rFonts w:asciiTheme="majorEastAsia" w:eastAsiaTheme="majorEastAsia" w:hAnsiTheme="majorEastAsia" w:hint="eastAsia"/>
          <w:b/>
          <w:sz w:val="28"/>
          <w:szCs w:val="28"/>
        </w:rPr>
        <w:t>業者</w:t>
      </w:r>
      <w:r w:rsidR="00A6624E">
        <w:rPr>
          <w:rFonts w:asciiTheme="majorEastAsia" w:eastAsiaTheme="majorEastAsia" w:hAnsiTheme="majorEastAsia" w:hint="eastAsia"/>
          <w:b/>
          <w:sz w:val="28"/>
          <w:szCs w:val="28"/>
          <w:lang w:eastAsia="zh-CN"/>
        </w:rPr>
        <w:t>旅行業法遵守状況</w:t>
      </w:r>
      <w:r w:rsidR="00AF7F3A">
        <w:rPr>
          <w:rFonts w:asciiTheme="majorEastAsia" w:eastAsiaTheme="majorEastAsia" w:hAnsiTheme="majorEastAsia" w:hint="eastAsia"/>
          <w:b/>
          <w:sz w:val="28"/>
          <w:szCs w:val="28"/>
        </w:rPr>
        <w:t>等</w:t>
      </w:r>
      <w:r w:rsidR="00A6624E">
        <w:rPr>
          <w:rFonts w:asciiTheme="majorEastAsia" w:eastAsiaTheme="majorEastAsia" w:hAnsiTheme="majorEastAsia" w:hint="eastAsia"/>
          <w:b/>
          <w:sz w:val="28"/>
          <w:szCs w:val="28"/>
          <w:lang w:eastAsia="zh-CN"/>
        </w:rPr>
        <w:t>自己点検表」</w:t>
      </w:r>
    </w:p>
    <w:p w14:paraId="70E86C14" w14:textId="77777777" w:rsidR="00793773" w:rsidRPr="00D91BEA" w:rsidRDefault="00793773" w:rsidP="00793773">
      <w:pPr>
        <w:rPr>
          <w:rFonts w:asciiTheme="majorEastAsia" w:eastAsiaTheme="majorEastAsia" w:hAnsiTheme="majorEastAsia"/>
          <w:lang w:eastAsia="zh-CN"/>
        </w:rPr>
      </w:pPr>
    </w:p>
    <w:p w14:paraId="1F87201F" w14:textId="77777777" w:rsidR="00793773" w:rsidRPr="00D91BEA" w:rsidRDefault="00793773" w:rsidP="00793773">
      <w:pPr>
        <w:spacing w:line="400" w:lineRule="exact"/>
        <w:ind w:firstLineChars="1900" w:firstLine="4180"/>
        <w:jc w:val="right"/>
        <w:rPr>
          <w:rFonts w:asciiTheme="majorEastAsia" w:eastAsiaTheme="majorEastAsia" w:hAnsiTheme="majorEastAsia"/>
          <w:lang w:eastAsia="zh-CN"/>
        </w:rPr>
      </w:pPr>
      <w:r w:rsidRPr="00D91BEA">
        <w:rPr>
          <w:rFonts w:asciiTheme="majorEastAsia" w:eastAsiaTheme="majorEastAsia" w:hAnsiTheme="majorEastAsia" w:hint="eastAsia"/>
          <w:lang w:eastAsia="zh-CN"/>
        </w:rPr>
        <w:t xml:space="preserve">点検年月日　　</w:t>
      </w:r>
      <w:r w:rsidRPr="00D91BEA">
        <w:rPr>
          <w:rFonts w:asciiTheme="majorEastAsia" w:eastAsiaTheme="majorEastAsia" w:hAnsiTheme="majorEastAsia" w:hint="eastAsia"/>
          <w:u w:val="single"/>
          <w:lang w:eastAsia="zh-CN"/>
        </w:rPr>
        <w:t xml:space="preserve">　　　　 　年　　　　月　　　　日</w:t>
      </w:r>
    </w:p>
    <w:p w14:paraId="1DE80B9F" w14:textId="77777777" w:rsidR="00793773" w:rsidRPr="00D91BEA" w:rsidRDefault="00793773" w:rsidP="00793773">
      <w:pPr>
        <w:spacing w:line="400" w:lineRule="exact"/>
        <w:ind w:firstLineChars="1950" w:firstLine="4290"/>
        <w:rPr>
          <w:rFonts w:asciiTheme="majorEastAsia" w:eastAsiaTheme="majorEastAsia" w:hAnsiTheme="majorEastAsia"/>
          <w:lang w:eastAsia="zh-CN"/>
        </w:rPr>
      </w:pPr>
      <w:r w:rsidRPr="00D91BEA">
        <w:rPr>
          <w:rFonts w:asciiTheme="majorEastAsia" w:eastAsiaTheme="majorEastAsia" w:hAnsiTheme="majorEastAsia" w:hint="eastAsia"/>
          <w:lang w:eastAsia="zh-CN"/>
        </w:rPr>
        <w:t>点検実施者氏名</w:t>
      </w:r>
      <w:r w:rsidRPr="00D91BEA">
        <w:rPr>
          <w:rFonts w:asciiTheme="majorEastAsia" w:eastAsiaTheme="majorEastAsia" w:hAnsiTheme="majorEastAsia" w:hint="eastAsia"/>
          <w:u w:val="single"/>
          <w:lang w:eastAsia="zh-CN"/>
        </w:rPr>
        <w:t xml:space="preserve">　　　　　　　　　　　　　　　　　</w:t>
      </w:r>
    </w:p>
    <w:p w14:paraId="6A129BBD" w14:textId="77777777" w:rsidR="0099221F" w:rsidRDefault="00920BCC" w:rsidP="00257DD4">
      <w:pPr>
        <w:spacing w:line="300" w:lineRule="exact"/>
        <w:ind w:leftChars="1964" w:left="4681" w:hangingChars="180" w:hanging="360"/>
        <w:rPr>
          <w:rFonts w:asciiTheme="majorEastAsia" w:eastAsiaTheme="majorEastAsia" w:hAnsiTheme="majorEastAsia"/>
          <w:sz w:val="20"/>
          <w:u w:val="single"/>
        </w:rPr>
      </w:pPr>
      <w:r w:rsidRPr="00D91BEA">
        <w:rPr>
          <w:rFonts w:asciiTheme="majorEastAsia" w:eastAsiaTheme="majorEastAsia" w:hAnsiTheme="majorEastAsia" w:hint="eastAsia"/>
          <w:sz w:val="20"/>
          <w:u w:val="single"/>
        </w:rPr>
        <w:t>※点検実施者は、当該営業所で選任された旅行業務取扱管</w:t>
      </w:r>
    </w:p>
    <w:p w14:paraId="66ED9EB7" w14:textId="77777777" w:rsidR="00920BCC" w:rsidRPr="00D91BEA" w:rsidRDefault="00920BCC" w:rsidP="0099221F">
      <w:pPr>
        <w:spacing w:line="300" w:lineRule="exact"/>
        <w:ind w:leftChars="2064" w:left="4701" w:hangingChars="80" w:hanging="160"/>
        <w:rPr>
          <w:rFonts w:asciiTheme="majorEastAsia" w:eastAsiaTheme="majorEastAsia" w:hAnsiTheme="majorEastAsia"/>
        </w:rPr>
      </w:pPr>
      <w:r w:rsidRPr="00D91BEA">
        <w:rPr>
          <w:rFonts w:asciiTheme="majorEastAsia" w:eastAsiaTheme="majorEastAsia" w:hAnsiTheme="majorEastAsia" w:hint="eastAsia"/>
          <w:sz w:val="20"/>
          <w:u w:val="single"/>
        </w:rPr>
        <w:t>理者としてください。</w:t>
      </w:r>
    </w:p>
    <w:p w14:paraId="44EEB264" w14:textId="77777777"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rPr>
        <w:t>【旅行業者名】</w:t>
      </w:r>
      <w:r w:rsidRPr="00D91BEA">
        <w:rPr>
          <w:rFonts w:asciiTheme="majorEastAsia" w:eastAsiaTheme="majorEastAsia" w:hAnsiTheme="majorEastAsia" w:hint="eastAsia"/>
          <w:u w:val="single"/>
        </w:rPr>
        <w:t xml:space="preserve">　　　　　　　　　　　　　　　　　　　　　　　</w:t>
      </w:r>
    </w:p>
    <w:p w14:paraId="143E6CFD" w14:textId="6225F68B"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lang w:eastAsia="zh-CN"/>
        </w:rPr>
        <w:t>【</w:t>
      </w:r>
      <w:r w:rsidRPr="00764571">
        <w:rPr>
          <w:rFonts w:asciiTheme="majorEastAsia" w:eastAsiaTheme="majorEastAsia" w:hAnsiTheme="majorEastAsia" w:hint="eastAsia"/>
          <w:spacing w:val="30"/>
          <w:kern w:val="0"/>
          <w:fitText w:val="1100" w:id="721072128"/>
          <w:lang w:eastAsia="zh-CN"/>
        </w:rPr>
        <w:t>登録番</w:t>
      </w:r>
      <w:r w:rsidRPr="00764571">
        <w:rPr>
          <w:rFonts w:asciiTheme="majorEastAsia" w:eastAsiaTheme="majorEastAsia" w:hAnsiTheme="majorEastAsia" w:hint="eastAsia"/>
          <w:spacing w:val="20"/>
          <w:kern w:val="0"/>
          <w:fitText w:val="1100" w:id="721072128"/>
          <w:lang w:eastAsia="zh-CN"/>
        </w:rPr>
        <w:t>号</w:t>
      </w:r>
      <w:r w:rsidRPr="00D91BEA">
        <w:rPr>
          <w:rFonts w:asciiTheme="majorEastAsia" w:eastAsiaTheme="majorEastAsia" w:hAnsiTheme="majorEastAsia" w:hint="eastAsia"/>
          <w:lang w:eastAsia="zh-CN"/>
        </w:rPr>
        <w:t>】</w:t>
      </w:r>
      <w:r w:rsidR="00596C49">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lang w:eastAsia="zh-CN"/>
        </w:rPr>
        <w:t xml:space="preserve">　　　　　　　　　　　</w:t>
      </w:r>
      <w:r w:rsidR="00596C49">
        <w:rPr>
          <w:rFonts w:asciiTheme="majorEastAsia" w:eastAsiaTheme="majorEastAsia" w:hAnsiTheme="majorEastAsia" w:hint="eastAsia"/>
          <w:u w:val="single"/>
        </w:rPr>
        <w:t xml:space="preserve">　</w:t>
      </w:r>
    </w:p>
    <w:p w14:paraId="103209A1" w14:textId="0B7DB8CE" w:rsidR="00E73E07" w:rsidRPr="00764571" w:rsidRDefault="00793773" w:rsidP="008335C1">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764571">
        <w:rPr>
          <w:rFonts w:asciiTheme="majorEastAsia" w:eastAsiaTheme="majorEastAsia" w:hAnsiTheme="majorEastAsia" w:hint="eastAsia"/>
          <w:spacing w:val="30"/>
          <w:kern w:val="0"/>
          <w:fitText w:val="1100" w:id="721072129"/>
        </w:rPr>
        <w:t>営業所</w:t>
      </w:r>
      <w:r w:rsidRPr="00764571">
        <w:rPr>
          <w:rFonts w:asciiTheme="majorEastAsia" w:eastAsiaTheme="majorEastAsia" w:hAnsiTheme="majorEastAsia" w:hint="eastAsia"/>
          <w:spacing w:val="20"/>
          <w:kern w:val="0"/>
          <w:fitText w:val="1100" w:id="721072129"/>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205F79" w:rsidRPr="00D91BEA" w14:paraId="234F48C4" w14:textId="77777777" w:rsidTr="008A700E">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6AA82088" w14:textId="77777777" w:rsidR="00110B46"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検</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項</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目</w:t>
            </w:r>
          </w:p>
        </w:tc>
        <w:tc>
          <w:tcPr>
            <w:tcW w:w="1239" w:type="dxa"/>
            <w:tcBorders>
              <w:top w:val="single" w:sz="12" w:space="0" w:color="auto"/>
              <w:left w:val="single" w:sz="12" w:space="0" w:color="auto"/>
              <w:bottom w:val="single" w:sz="12" w:space="0" w:color="auto"/>
              <w:right w:val="single" w:sz="12" w:space="0" w:color="auto"/>
            </w:tcBorders>
            <w:vAlign w:val="center"/>
          </w:tcPr>
          <w:p w14:paraId="4EF4E057" w14:textId="77777777" w:rsidR="00205F79"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点検結果</w:t>
            </w:r>
          </w:p>
        </w:tc>
      </w:tr>
      <w:tr w:rsidR="00A776D2" w:rsidRPr="00D91BEA" w14:paraId="0A3275D8" w14:textId="77777777" w:rsidTr="008A700E">
        <w:trPr>
          <w:trHeight w:val="1365"/>
        </w:trPr>
        <w:tc>
          <w:tcPr>
            <w:tcW w:w="8270" w:type="dxa"/>
            <w:tcBorders>
              <w:top w:val="single" w:sz="4" w:space="0" w:color="auto"/>
              <w:left w:val="single" w:sz="12" w:space="0" w:color="auto"/>
              <w:bottom w:val="dashed" w:sz="4" w:space="0" w:color="auto"/>
              <w:right w:val="single" w:sz="12" w:space="0" w:color="auto"/>
            </w:tcBorders>
            <w:vAlign w:val="center"/>
          </w:tcPr>
          <w:p w14:paraId="1C94032E" w14:textId="702872E8" w:rsidR="009973DB" w:rsidRPr="009C39E6" w:rsidRDefault="00FC427A" w:rsidP="009973DB">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１</w:t>
            </w:r>
            <w:r w:rsidR="009973DB" w:rsidRPr="009C39E6">
              <w:rPr>
                <w:rFonts w:asciiTheme="majorEastAsia" w:eastAsiaTheme="majorEastAsia" w:hAnsiTheme="majorEastAsia" w:hint="eastAsia"/>
                <w:b/>
                <w:u w:val="single"/>
              </w:rPr>
              <w:t>．営業所で選任されている旅行</w:t>
            </w:r>
            <w:r w:rsidR="00E01D78">
              <w:rPr>
                <w:rFonts w:asciiTheme="majorEastAsia" w:eastAsiaTheme="majorEastAsia" w:hAnsiTheme="majorEastAsia" w:hint="eastAsia"/>
                <w:b/>
                <w:u w:val="single"/>
              </w:rPr>
              <w:t>サービス手配</w:t>
            </w:r>
            <w:r w:rsidR="009973DB" w:rsidRPr="009C39E6">
              <w:rPr>
                <w:rFonts w:asciiTheme="majorEastAsia" w:eastAsiaTheme="majorEastAsia" w:hAnsiTheme="majorEastAsia" w:hint="eastAsia"/>
                <w:b/>
                <w:u w:val="single"/>
              </w:rPr>
              <w:t>業務取扱管理者</w:t>
            </w:r>
          </w:p>
          <w:p w14:paraId="754AB328" w14:textId="1E0A49BD" w:rsidR="00A776D2" w:rsidRPr="009C39E6" w:rsidRDefault="009973DB" w:rsidP="009973D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①５年ごとに旅行業協会が実施する旅行</w:t>
            </w:r>
            <w:r w:rsidR="00E01D78">
              <w:rPr>
                <w:rFonts w:asciiTheme="majorEastAsia" w:eastAsiaTheme="majorEastAsia" w:hAnsiTheme="majorEastAsia" w:hint="eastAsia"/>
              </w:rPr>
              <w:t>サービス手配</w:t>
            </w:r>
            <w:r w:rsidRPr="009C39E6">
              <w:rPr>
                <w:rFonts w:asciiTheme="majorEastAsia" w:eastAsiaTheme="majorEastAsia" w:hAnsiTheme="majorEastAsia" w:hint="eastAsia"/>
              </w:rPr>
              <w:t>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DC7EF41" w14:textId="77777777" w:rsidR="00830C8F" w:rsidRPr="009C39E6" w:rsidRDefault="00353EDE"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1FC56C2D" w14:textId="77777777" w:rsidTr="008A700E">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4CDFA228" w14:textId="1226974D" w:rsidR="009973DB" w:rsidRPr="009C39E6" w:rsidRDefault="009973DB"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②選任された旅行</w:t>
            </w:r>
            <w:r w:rsidR="00E01D78">
              <w:rPr>
                <w:rFonts w:asciiTheme="majorEastAsia" w:eastAsiaTheme="majorEastAsia" w:hAnsiTheme="majorEastAsia" w:hint="eastAsia"/>
              </w:rPr>
              <w:t>サービス手配</w:t>
            </w:r>
            <w:r w:rsidRPr="009C39E6">
              <w:rPr>
                <w:rFonts w:asciiTheme="majorEastAsia" w:eastAsiaTheme="majorEastAsia" w:hAnsiTheme="majorEastAsia" w:hint="eastAsia"/>
              </w:rPr>
              <w:t>業務取扱管理者の氏名等</w:t>
            </w:r>
          </w:p>
          <w:p w14:paraId="3A5CA555" w14:textId="77777777" w:rsidR="009973DB" w:rsidRPr="009C39E6" w:rsidRDefault="009973DB" w:rsidP="00A776D2">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p w14:paraId="0F3F8EB1" w14:textId="77777777" w:rsidR="009973DB" w:rsidRPr="009C39E6" w:rsidRDefault="009973DB" w:rsidP="00AE5DBF">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rPr>
              <w:t xml:space="preserve">　　・氏名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1451C37E" w14:textId="77777777" w:rsidR="009973DB" w:rsidRPr="009C39E6" w:rsidRDefault="009973DB"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49C3BA" w14:textId="77777777" w:rsidTr="008A700E">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7AAE7443" w14:textId="56EA6D0C" w:rsidR="00696A81" w:rsidRPr="009C39E6" w:rsidRDefault="00FC427A" w:rsidP="00F70AC2">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２</w:t>
            </w:r>
            <w:r w:rsidR="00696A81" w:rsidRPr="009C39E6">
              <w:rPr>
                <w:rFonts w:asciiTheme="majorEastAsia" w:eastAsiaTheme="majorEastAsia" w:hAnsiTheme="majorEastAsia" w:hint="eastAsia"/>
                <w:b/>
                <w:u w:val="single"/>
              </w:rPr>
              <w:t>．旅行契約を締結する場合</w:t>
            </w:r>
          </w:p>
          <w:p w14:paraId="1F73B092" w14:textId="0ADD49D4" w:rsidR="00FC427A" w:rsidRPr="009C39E6" w:rsidRDefault="00FC427A" w:rsidP="00FC427A">
            <w:pPr>
              <w:spacing w:line="360" w:lineRule="exact"/>
              <w:ind w:leftChars="84" w:left="438" w:hangingChars="115" w:hanging="253"/>
              <w:rPr>
                <w:rFonts w:asciiTheme="majorEastAsia" w:eastAsiaTheme="majorEastAsia" w:hAnsiTheme="majorEastAsia"/>
              </w:rPr>
            </w:pPr>
            <w:r>
              <w:rPr>
                <w:rFonts w:asciiTheme="majorEastAsia" w:eastAsiaTheme="majorEastAsia" w:hAnsiTheme="majorEastAsia" w:hint="eastAsia"/>
              </w:rPr>
              <w:t>①</w:t>
            </w:r>
            <w:r w:rsidRPr="009C39E6">
              <w:rPr>
                <w:rFonts w:asciiTheme="majorEastAsia" w:eastAsiaTheme="majorEastAsia" w:hAnsiTheme="majorEastAsia" w:hint="eastAsia"/>
              </w:rPr>
              <w:t>旅行</w:t>
            </w:r>
            <w:r w:rsidR="00E01D78">
              <w:rPr>
                <w:rFonts w:asciiTheme="majorEastAsia" w:eastAsiaTheme="majorEastAsia" w:hAnsiTheme="majorEastAsia" w:hint="eastAsia"/>
              </w:rPr>
              <w:t>サービス手配</w:t>
            </w:r>
            <w:r w:rsidRPr="009C39E6">
              <w:rPr>
                <w:rFonts w:asciiTheme="majorEastAsia" w:eastAsiaTheme="majorEastAsia" w:hAnsiTheme="majorEastAsia" w:hint="eastAsia"/>
              </w:rPr>
              <w:t>業務に関し取引をする者と契約を締結した時は、旅行業法施行規則第</w:t>
            </w:r>
            <w:r w:rsidR="00E01D78">
              <w:rPr>
                <w:rFonts w:asciiTheme="majorEastAsia" w:eastAsiaTheme="majorEastAsia" w:hAnsiTheme="majorEastAsia" w:hint="eastAsia"/>
              </w:rPr>
              <w:t>４９</w:t>
            </w:r>
            <w:r w:rsidRPr="009C39E6">
              <w:rPr>
                <w:rFonts w:asciiTheme="majorEastAsia" w:eastAsiaTheme="majorEastAsia" w:hAnsiTheme="majorEastAsia" w:hint="eastAsia"/>
              </w:rPr>
              <w:t>条に記載のある事項を網羅した書面を交付しているか。</w:t>
            </w:r>
          </w:p>
          <w:p w14:paraId="0706EE5A" w14:textId="344983D7" w:rsidR="00696A81" w:rsidRPr="009C39E6" w:rsidRDefault="00FC427A" w:rsidP="00FC427A">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single" w:sz="4" w:space="0" w:color="auto"/>
              <w:left w:val="single" w:sz="12" w:space="0" w:color="auto"/>
              <w:bottom w:val="dashed" w:sz="4" w:space="0" w:color="auto"/>
              <w:right w:val="single" w:sz="12" w:space="0" w:color="auto"/>
            </w:tcBorders>
            <w:vAlign w:val="center"/>
          </w:tcPr>
          <w:p w14:paraId="2FF2AE31" w14:textId="77777777" w:rsidR="00696A81" w:rsidRPr="009C39E6" w:rsidRDefault="00696A81" w:rsidP="008335C1">
            <w:pPr>
              <w:jc w:val="center"/>
              <w:rPr>
                <w:rFonts w:asciiTheme="majorEastAsia" w:eastAsiaTheme="majorEastAsia" w:hAnsiTheme="majorEastAsia"/>
              </w:rPr>
            </w:pPr>
          </w:p>
          <w:p w14:paraId="0C1149D2"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9C5CDC7" w14:textId="77777777" w:rsidTr="00FC427A">
        <w:trPr>
          <w:trHeight w:val="961"/>
        </w:trPr>
        <w:tc>
          <w:tcPr>
            <w:tcW w:w="8270" w:type="dxa"/>
            <w:tcBorders>
              <w:top w:val="dashed" w:sz="4" w:space="0" w:color="auto"/>
              <w:left w:val="single" w:sz="12" w:space="0" w:color="auto"/>
              <w:bottom w:val="single" w:sz="4" w:space="0" w:color="auto"/>
              <w:right w:val="single" w:sz="12" w:space="0" w:color="auto"/>
            </w:tcBorders>
            <w:vAlign w:val="center"/>
          </w:tcPr>
          <w:p w14:paraId="3BC37CA1" w14:textId="77777777" w:rsidR="00E01D78" w:rsidRDefault="00FC427A" w:rsidP="00E01D78">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②</w:t>
            </w:r>
            <w:r w:rsidRPr="009C39E6">
              <w:rPr>
                <w:rFonts w:asciiTheme="majorEastAsia" w:eastAsiaTheme="majorEastAsia" w:hAnsiTheme="majorEastAsia" w:hint="eastAsia"/>
              </w:rPr>
              <w:t>インターネットを利用して旅行</w:t>
            </w:r>
            <w:r w:rsidR="00E01D78">
              <w:rPr>
                <w:rFonts w:asciiTheme="majorEastAsia" w:eastAsiaTheme="majorEastAsia" w:hAnsiTheme="majorEastAsia" w:hint="eastAsia"/>
              </w:rPr>
              <w:t>サービス手配</w:t>
            </w:r>
            <w:r w:rsidRPr="009C39E6">
              <w:rPr>
                <w:rFonts w:asciiTheme="majorEastAsia" w:eastAsiaTheme="majorEastAsia" w:hAnsiTheme="majorEastAsia" w:hint="eastAsia"/>
              </w:rPr>
              <w:t>業務を行う場合であって、取引条</w:t>
            </w:r>
          </w:p>
          <w:p w14:paraId="541DC187" w14:textId="77777777" w:rsidR="00E01D78" w:rsidRDefault="00FC427A" w:rsidP="00E01D78">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件説明書面及び契約書面を電磁的方法で交付する場合には、予め旅行者の承諾</w:t>
            </w:r>
          </w:p>
          <w:p w14:paraId="5B7B6A8A" w14:textId="4215A9BE" w:rsidR="00696A81" w:rsidRPr="009C39E6" w:rsidRDefault="00FC427A" w:rsidP="00E01D78">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を得ているか。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28B318A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6F5C009" w14:textId="77777777" w:rsidTr="008A700E">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347448F3" w14:textId="6105DC7B" w:rsidR="00696A81" w:rsidRPr="009C39E6" w:rsidRDefault="008F2651" w:rsidP="00F70AC2">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３</w:t>
            </w:r>
            <w:r w:rsidR="00696A81" w:rsidRPr="009C39E6">
              <w:rPr>
                <w:rFonts w:asciiTheme="majorEastAsia" w:eastAsiaTheme="majorEastAsia" w:hAnsiTheme="majorEastAsia" w:hint="eastAsia"/>
                <w:b/>
                <w:u w:val="single"/>
              </w:rPr>
              <w:t>．緊急時の対応等</w:t>
            </w:r>
          </w:p>
          <w:p w14:paraId="6C1F5D47"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A4A662E" w14:textId="77777777" w:rsidR="00696A81" w:rsidRPr="009C39E6" w:rsidRDefault="00696A81" w:rsidP="008335C1">
            <w:pPr>
              <w:jc w:val="center"/>
              <w:rPr>
                <w:rFonts w:asciiTheme="majorEastAsia" w:eastAsiaTheme="majorEastAsia" w:hAnsiTheme="majorEastAsia"/>
              </w:rPr>
            </w:pPr>
          </w:p>
          <w:p w14:paraId="633EB01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4493877" w14:textId="77777777" w:rsidTr="00764571">
        <w:trPr>
          <w:trHeight w:val="74"/>
        </w:trPr>
        <w:tc>
          <w:tcPr>
            <w:tcW w:w="8270" w:type="dxa"/>
            <w:tcBorders>
              <w:top w:val="dashed" w:sz="4" w:space="0" w:color="auto"/>
              <w:left w:val="single" w:sz="12" w:space="0" w:color="auto"/>
              <w:bottom w:val="dashed" w:sz="4" w:space="0" w:color="auto"/>
              <w:right w:val="single" w:sz="12" w:space="0" w:color="auto"/>
            </w:tcBorders>
            <w:vAlign w:val="center"/>
          </w:tcPr>
          <w:p w14:paraId="4CD51221"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525556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B773BF7" w14:textId="77777777" w:rsidTr="008A700E">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23A688D5" w14:textId="5E6CF598"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w:t>
            </w:r>
            <w:r w:rsidR="008F2651">
              <w:rPr>
                <w:rFonts w:asciiTheme="majorEastAsia" w:eastAsiaTheme="majorEastAsia" w:hAnsiTheme="majorEastAsia" w:hint="eastAsia"/>
              </w:rPr>
              <w:t>③</w:t>
            </w:r>
            <w:r w:rsidRPr="009C39E6">
              <w:rPr>
                <w:rFonts w:asciiTheme="majorEastAsia" w:eastAsiaTheme="majorEastAsia" w:hAnsiTheme="majorEastAsia" w:hint="eastAsia"/>
              </w:rPr>
              <w:t>苦情相談の窓口は定めているか。</w:t>
            </w:r>
          </w:p>
          <w:p w14:paraId="46DC2906"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071E96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486574E"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8445256" w14:textId="4F8F25E3" w:rsidR="00696A81" w:rsidRPr="009C39E6" w:rsidRDefault="008F2651" w:rsidP="0038250B">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４</w:t>
            </w:r>
            <w:r w:rsidR="00696A81" w:rsidRPr="009C39E6">
              <w:rPr>
                <w:rFonts w:asciiTheme="majorEastAsia" w:eastAsiaTheme="majorEastAsia" w:hAnsiTheme="majorEastAsia" w:hint="eastAsia"/>
                <w:b/>
                <w:u w:val="single"/>
              </w:rPr>
              <w:t>．旅行業法に基づく</w:t>
            </w:r>
            <w:r w:rsidR="00E01D78">
              <w:rPr>
                <w:rFonts w:asciiTheme="majorEastAsia" w:eastAsiaTheme="majorEastAsia" w:hAnsiTheme="majorEastAsia" w:hint="eastAsia"/>
                <w:b/>
                <w:u w:val="single"/>
              </w:rPr>
              <w:t>三重県</w:t>
            </w:r>
            <w:r w:rsidR="00696A81" w:rsidRPr="009C39E6">
              <w:rPr>
                <w:rFonts w:asciiTheme="majorEastAsia" w:eastAsiaTheme="majorEastAsia" w:hAnsiTheme="majorEastAsia" w:hint="eastAsia"/>
                <w:b/>
                <w:u w:val="single"/>
              </w:rPr>
              <w:t>への届出</w:t>
            </w:r>
          </w:p>
          <w:p w14:paraId="2017A4C1" w14:textId="2FB6EF72"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①登録事項に変更があったときは、その日から３０日以内に登録事項変更届を、</w:t>
            </w:r>
            <w:r w:rsidR="00E01D78">
              <w:rPr>
                <w:rFonts w:asciiTheme="majorEastAsia" w:eastAsiaTheme="majorEastAsia" w:hAnsiTheme="majorEastAsia" w:hint="eastAsia"/>
              </w:rPr>
              <w:t>三重県</w:t>
            </w:r>
            <w:r w:rsidRPr="009C39E6">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6184F16" w14:textId="77777777" w:rsidR="00696A81" w:rsidRPr="009C39E6" w:rsidRDefault="00696A81" w:rsidP="008335C1">
            <w:pPr>
              <w:jc w:val="center"/>
              <w:rPr>
                <w:rFonts w:asciiTheme="majorEastAsia" w:eastAsiaTheme="majorEastAsia" w:hAnsiTheme="majorEastAsia"/>
              </w:rPr>
            </w:pPr>
          </w:p>
          <w:p w14:paraId="2D9EEA1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23ABF34"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4252FA7E" w14:textId="2D5E4595" w:rsidR="00696A81" w:rsidRPr="009C39E6" w:rsidRDefault="008F2651" w:rsidP="0038250B">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５</w:t>
            </w:r>
            <w:r w:rsidR="00696A81" w:rsidRPr="009C39E6">
              <w:rPr>
                <w:rFonts w:asciiTheme="majorEastAsia" w:eastAsiaTheme="majorEastAsia" w:hAnsiTheme="majorEastAsia" w:hint="eastAsia"/>
                <w:b/>
                <w:u w:val="single"/>
              </w:rPr>
              <w:t>．禁止事項への関与等</w:t>
            </w:r>
          </w:p>
          <w:p w14:paraId="04609C3A" w14:textId="302783A4" w:rsidR="00696A81" w:rsidRPr="009C39E6" w:rsidRDefault="00696A81" w:rsidP="00696A81">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w:t>
            </w:r>
            <w:r w:rsidR="00E01D78">
              <w:rPr>
                <w:rFonts w:asciiTheme="majorEastAsia" w:eastAsiaTheme="majorEastAsia" w:hAnsiTheme="majorEastAsia" w:hint="eastAsia"/>
              </w:rPr>
              <w:t>サービス手配</w:t>
            </w:r>
            <w:r w:rsidRPr="009C39E6">
              <w:rPr>
                <w:rFonts w:asciiTheme="majorEastAsia" w:eastAsiaTheme="majorEastAsia" w:hAnsiTheme="majorEastAsia" w:hint="eastAsia"/>
              </w:rPr>
              <w:t>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0956187E" w14:textId="77777777" w:rsidR="00696A81" w:rsidRPr="009C39E6" w:rsidRDefault="00696A81" w:rsidP="008335C1">
            <w:pPr>
              <w:jc w:val="center"/>
              <w:rPr>
                <w:rFonts w:asciiTheme="majorEastAsia" w:eastAsiaTheme="majorEastAsia" w:hAnsiTheme="majorEastAsia"/>
              </w:rPr>
            </w:pPr>
          </w:p>
          <w:p w14:paraId="46F64ED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BB58A6F" w14:textId="77777777" w:rsidTr="00764571">
        <w:trPr>
          <w:trHeight w:val="454"/>
        </w:trPr>
        <w:tc>
          <w:tcPr>
            <w:tcW w:w="8270" w:type="dxa"/>
            <w:tcBorders>
              <w:top w:val="dashed" w:sz="4" w:space="0" w:color="auto"/>
              <w:left w:val="single" w:sz="12" w:space="0" w:color="auto"/>
              <w:bottom w:val="dashed" w:sz="4" w:space="0" w:color="auto"/>
              <w:right w:val="single" w:sz="12" w:space="0" w:color="auto"/>
            </w:tcBorders>
            <w:vAlign w:val="center"/>
          </w:tcPr>
          <w:p w14:paraId="52C623D4" w14:textId="6AD4D9E2" w:rsidR="00696A81" w:rsidRPr="009C39E6" w:rsidRDefault="00696A81" w:rsidP="00E01D78">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w:t>
            </w:r>
            <w:r w:rsidR="00E01D78" w:rsidRPr="00E01D78">
              <w:rPr>
                <w:rFonts w:asciiTheme="majorEastAsia" w:eastAsiaTheme="majorEastAsia" w:hAnsiTheme="majorEastAsia" w:hint="eastAsia"/>
              </w:rPr>
              <w:t>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5952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38901BA"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5DF34948" w14:textId="77777777" w:rsidR="00E01D78" w:rsidRPr="00E01D78" w:rsidRDefault="00696A81" w:rsidP="00E01D78">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w:t>
            </w:r>
            <w:r w:rsidR="00E01D78" w:rsidRPr="00E01D78">
              <w:rPr>
                <w:rFonts w:asciiTheme="majorEastAsia" w:eastAsiaTheme="majorEastAsia" w:hAnsiTheme="majorEastAsia" w:hint="eastAsia"/>
              </w:rPr>
              <w:t>無登録業者の旅行取引に関与し、その営業を幇助していないか。</w:t>
            </w:r>
          </w:p>
          <w:p w14:paraId="7E8CCA11" w14:textId="594F4877" w:rsidR="00696A81" w:rsidRPr="009C39E6" w:rsidRDefault="00E01D78" w:rsidP="00E01D78">
            <w:pPr>
              <w:spacing w:line="360" w:lineRule="exact"/>
              <w:ind w:leftChars="100" w:left="440" w:hangingChars="100" w:hanging="220"/>
              <w:rPr>
                <w:rFonts w:asciiTheme="majorEastAsia" w:eastAsiaTheme="majorEastAsia" w:hAnsiTheme="majorEastAsia"/>
              </w:rPr>
            </w:pPr>
            <w:r w:rsidRPr="00E01D78">
              <w:rPr>
                <w:rFonts w:asciiTheme="majorEastAsia" w:eastAsiaTheme="majorEastAsia" w:hAnsiTheme="majorEastAsia" w:hint="eastAsia"/>
              </w:rPr>
              <w:t xml:space="preserve">　（平成３０年１月４日から旅行サービス手配業者も登録が必要）</w:t>
            </w:r>
          </w:p>
        </w:tc>
        <w:tc>
          <w:tcPr>
            <w:tcW w:w="1239" w:type="dxa"/>
            <w:tcBorders>
              <w:top w:val="dashed" w:sz="4" w:space="0" w:color="auto"/>
              <w:left w:val="single" w:sz="12" w:space="0" w:color="auto"/>
              <w:bottom w:val="dashed" w:sz="4" w:space="0" w:color="auto"/>
              <w:right w:val="single" w:sz="12" w:space="0" w:color="auto"/>
            </w:tcBorders>
            <w:vAlign w:val="center"/>
          </w:tcPr>
          <w:p w14:paraId="7A30F737"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685F287"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04C0C789" w14:textId="77777777" w:rsidR="00E45240"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lastRenderedPageBreak/>
              <w:t>④旅行</w:t>
            </w:r>
            <w:r w:rsidR="00E45240">
              <w:rPr>
                <w:rFonts w:asciiTheme="majorEastAsia" w:eastAsiaTheme="majorEastAsia" w:hAnsiTheme="majorEastAsia" w:hint="eastAsia"/>
              </w:rPr>
              <w:t>サービス手配</w:t>
            </w:r>
            <w:r w:rsidRPr="009C39E6">
              <w:rPr>
                <w:rFonts w:asciiTheme="majorEastAsia" w:eastAsiaTheme="majorEastAsia" w:hAnsiTheme="majorEastAsia" w:hint="eastAsia"/>
              </w:rPr>
              <w:t>業務に関し取引をした者に対し、不当な支払遅延を行ってい</w:t>
            </w:r>
          </w:p>
          <w:p w14:paraId="7A140313" w14:textId="6D4B81D5" w:rsidR="00696A81" w:rsidRPr="009C39E6" w:rsidRDefault="00696A81" w:rsidP="00E45240">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CC6ED2E"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DFECC63"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BB5DF69"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B48AC1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A7B7FAC" w14:textId="77777777" w:rsidTr="008A700E">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32F3F098" w14:textId="77777777" w:rsidR="00696A81" w:rsidRPr="009C39E6" w:rsidRDefault="00696A81" w:rsidP="00D45723">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⑥貸切バスの契約において、白ナンバーバスの利用、</w:t>
            </w:r>
            <w:r w:rsidR="00D45723">
              <w:rPr>
                <w:rFonts w:asciiTheme="majorEastAsia" w:eastAsiaTheme="majorEastAsia" w:hAnsiTheme="majorEastAsia" w:hint="eastAsia"/>
              </w:rPr>
              <w:t>交替</w:t>
            </w:r>
            <w:r w:rsidRPr="009C39E6">
              <w:rPr>
                <w:rFonts w:asciiTheme="majorEastAsia" w:eastAsiaTheme="majorEastAsia" w:hAnsiTheme="majorEastAsia" w:hint="eastAsia"/>
              </w:rPr>
              <w:t>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361D02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22EC84" w14:textId="77777777" w:rsidTr="008A700E">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1EDDCDF7" w14:textId="32DFECC5" w:rsidR="00696A81" w:rsidRPr="009C39E6" w:rsidRDefault="00696A81" w:rsidP="0097649C">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⑦貸切バス事業者との間の運送申込書／運送引受書を保存しているか。貸切バスの運賃・料金は</w:t>
            </w:r>
            <w:r w:rsidR="00C3272E">
              <w:rPr>
                <w:rFonts w:asciiTheme="majorEastAsia" w:eastAsiaTheme="majorEastAsia" w:hAnsiTheme="majorEastAsia" w:hint="eastAsia"/>
              </w:rPr>
              <w:t>下限額を下回っていないか</w:t>
            </w:r>
            <w:r w:rsidRPr="009C39E6">
              <w:rPr>
                <w:rFonts w:asciiTheme="majorEastAsia" w:eastAsiaTheme="majorEastAsia" w:hAnsiTheme="majorEastAsia" w:hint="eastAsia"/>
              </w:rPr>
              <w:t>を確認</w:t>
            </w:r>
            <w:r w:rsidR="009C55A7">
              <w:rPr>
                <w:rFonts w:asciiTheme="majorEastAsia" w:eastAsiaTheme="majorEastAsia" w:hAnsiTheme="majorEastAsia" w:hint="eastAsia"/>
              </w:rPr>
              <w:t>するとともに、運行終了後に必要に応じて正しく精算をしているか。</w:t>
            </w:r>
            <w:r w:rsidR="003B1FA0">
              <w:rPr>
                <w:rFonts w:asciiTheme="majorEastAsia" w:eastAsiaTheme="majorEastAsia" w:hAnsiTheme="majorEastAsia" w:hint="eastAsia"/>
              </w:rPr>
              <w:t>また、</w:t>
            </w:r>
            <w:r w:rsidR="0097649C">
              <w:rPr>
                <w:rFonts w:asciiTheme="majorEastAsia" w:eastAsiaTheme="majorEastAsia" w:hAnsiTheme="majorEastAsia" w:hint="eastAsia"/>
              </w:rPr>
              <w:t>手数料等の記載内容を十分に確認</w:t>
            </w:r>
            <w:r w:rsidRPr="009C39E6">
              <w:rPr>
                <w:rFonts w:asciiTheme="majorEastAsia" w:eastAsiaTheme="majorEastAsia" w:hAnsiTheme="majorEastAsia" w:hint="eastAsia"/>
              </w:rPr>
              <w:t>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E33467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3272E" w:rsidRPr="00D91BEA" w14:paraId="12D6B371" w14:textId="77777777" w:rsidTr="008F2651">
        <w:trPr>
          <w:trHeight w:val="1020"/>
        </w:trPr>
        <w:tc>
          <w:tcPr>
            <w:tcW w:w="8270" w:type="dxa"/>
            <w:tcBorders>
              <w:top w:val="dashed" w:sz="4" w:space="0" w:color="auto"/>
              <w:left w:val="single" w:sz="12" w:space="0" w:color="auto"/>
              <w:bottom w:val="dashed" w:sz="4" w:space="0" w:color="auto"/>
              <w:right w:val="single" w:sz="12" w:space="0" w:color="auto"/>
            </w:tcBorders>
            <w:vAlign w:val="center"/>
          </w:tcPr>
          <w:p w14:paraId="7FE97054" w14:textId="6B93E2F5" w:rsidR="00C3272E" w:rsidRPr="009C39E6" w:rsidRDefault="00C3272E" w:rsidP="0097649C">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98733B0" w14:textId="0996D049" w:rsidR="00C3272E" w:rsidRPr="009C39E6" w:rsidRDefault="00C3272E"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4A3DD98F" w14:textId="77777777" w:rsidTr="00764571">
        <w:trPr>
          <w:trHeight w:val="624"/>
        </w:trPr>
        <w:tc>
          <w:tcPr>
            <w:tcW w:w="8270" w:type="dxa"/>
            <w:tcBorders>
              <w:top w:val="dashed" w:sz="4" w:space="0" w:color="auto"/>
              <w:left w:val="single" w:sz="12" w:space="0" w:color="auto"/>
              <w:bottom w:val="dashed" w:sz="4" w:space="0" w:color="auto"/>
              <w:right w:val="single" w:sz="12" w:space="0" w:color="auto"/>
            </w:tcBorders>
            <w:vAlign w:val="center"/>
          </w:tcPr>
          <w:p w14:paraId="66D86103" w14:textId="7AFB6E76" w:rsidR="009C39E6" w:rsidRPr="009C39E6" w:rsidRDefault="00C3272E"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⑨</w:t>
            </w:r>
            <w:r w:rsidR="009C39E6" w:rsidRPr="009C39E6">
              <w:rPr>
                <w:rFonts w:asciiTheme="majorEastAsia" w:eastAsiaTheme="majorEastAsia" w:hAnsiTheme="majorEastAsia" w:hint="eastAsia"/>
              </w:rPr>
              <w:t>いわゆる薬事法やいわゆ</w:t>
            </w:r>
            <w:r w:rsidR="00E01D78">
              <w:rPr>
                <w:rFonts w:asciiTheme="majorEastAsia" w:eastAsiaTheme="majorEastAsia" w:hAnsiTheme="majorEastAsia" w:hint="eastAsia"/>
              </w:rPr>
              <w:t>る</w:t>
            </w:r>
            <w:r w:rsidR="009C39E6" w:rsidRPr="009C39E6">
              <w:rPr>
                <w:rFonts w:asciiTheme="majorEastAsia" w:eastAsiaTheme="majorEastAsia" w:hAnsiTheme="majorEastAsia" w:hint="eastAsia"/>
              </w:rPr>
              <w:t>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0EA0DC"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B502F" w:rsidRPr="00D91BEA" w14:paraId="7AFA7500"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3C6D5E7E" w14:textId="1AE6739C" w:rsidR="00FB502F"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⑩</w:t>
            </w:r>
            <w:r w:rsidR="00FB502F">
              <w:rPr>
                <w:rFonts w:asciiTheme="majorEastAsia" w:eastAsiaTheme="majorEastAsia" w:hAnsiTheme="majorEastAsia" w:hint="eastAsia"/>
              </w:rPr>
              <w:t>上記の他、その他法令</w:t>
            </w:r>
            <w:r w:rsidR="00243CF0">
              <w:rPr>
                <w:rFonts w:asciiTheme="majorEastAsia" w:eastAsiaTheme="majorEastAsia" w:hAnsiTheme="majorEastAsia" w:hint="eastAsia"/>
              </w:rPr>
              <w:t>に違反する</w:t>
            </w:r>
            <w:r w:rsidR="00FB502F">
              <w:rPr>
                <w:rFonts w:asciiTheme="majorEastAsia" w:eastAsiaTheme="majorEastAsia" w:hAnsiTheme="majorEastAsia" w:hint="eastAsia"/>
              </w:rPr>
              <w:t>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ACECF7B" w14:textId="3FE629C1" w:rsidR="00FB502F" w:rsidRPr="009C39E6" w:rsidRDefault="00FB502F"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CB31AEA" w14:textId="77777777" w:rsidTr="00E01D78">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41D02149" w14:textId="15EDF321" w:rsidR="00696A81"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⑪</w:t>
            </w:r>
            <w:r w:rsidR="00696A81" w:rsidRPr="009C39E6">
              <w:rPr>
                <w:rFonts w:asciiTheme="majorEastAsia" w:eastAsiaTheme="majorEastAsia" w:hAnsiTheme="majorEastAsia" w:hint="eastAsia"/>
              </w:rPr>
              <w:t>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899BB4B" w14:textId="77777777" w:rsidR="00696A81"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36EA265" w14:textId="77777777" w:rsidTr="00E01D78">
        <w:trPr>
          <w:trHeight w:val="388"/>
        </w:trPr>
        <w:tc>
          <w:tcPr>
            <w:tcW w:w="8270" w:type="dxa"/>
            <w:tcBorders>
              <w:top w:val="dashed" w:sz="4" w:space="0" w:color="auto"/>
              <w:left w:val="single" w:sz="12" w:space="0" w:color="auto"/>
              <w:bottom w:val="single" w:sz="4" w:space="0" w:color="auto"/>
              <w:right w:val="single" w:sz="12" w:space="0" w:color="auto"/>
            </w:tcBorders>
            <w:vAlign w:val="center"/>
          </w:tcPr>
          <w:p w14:paraId="2E1C67B6" w14:textId="6494E917" w:rsidR="009C39E6"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⑫</w:t>
            </w:r>
            <w:r w:rsidR="009C39E6" w:rsidRPr="009C39E6">
              <w:rPr>
                <w:rFonts w:asciiTheme="majorEastAsia" w:eastAsiaTheme="majorEastAsia" w:hAnsiTheme="majorEastAsia" w:hint="eastAsia"/>
              </w:rPr>
              <w:t>個人情報は保護されているか。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12C38FC1"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E01D78" w:rsidRPr="00D91BEA" w14:paraId="73CF5FBD" w14:textId="77777777" w:rsidTr="00E01D78">
        <w:trPr>
          <w:trHeight w:val="388"/>
        </w:trPr>
        <w:tc>
          <w:tcPr>
            <w:tcW w:w="8270" w:type="dxa"/>
            <w:tcBorders>
              <w:top w:val="single" w:sz="4" w:space="0" w:color="auto"/>
              <w:left w:val="single" w:sz="12" w:space="0" w:color="auto"/>
              <w:bottom w:val="single" w:sz="12" w:space="0" w:color="auto"/>
              <w:right w:val="single" w:sz="12" w:space="0" w:color="auto"/>
            </w:tcBorders>
            <w:vAlign w:val="center"/>
          </w:tcPr>
          <w:p w14:paraId="3F7BC0D2" w14:textId="77777777" w:rsidR="00E01D78" w:rsidRPr="00E01D78" w:rsidRDefault="00E01D78" w:rsidP="00E01D78">
            <w:pPr>
              <w:spacing w:line="360" w:lineRule="exact"/>
              <w:rPr>
                <w:rFonts w:asciiTheme="majorEastAsia" w:eastAsiaTheme="majorEastAsia" w:hAnsiTheme="majorEastAsia"/>
                <w:b/>
                <w:bCs/>
                <w:u w:val="single"/>
              </w:rPr>
            </w:pPr>
            <w:r w:rsidRPr="00E01D78">
              <w:rPr>
                <w:rFonts w:asciiTheme="majorEastAsia" w:eastAsiaTheme="majorEastAsia" w:hAnsiTheme="majorEastAsia" w:hint="eastAsia"/>
                <w:b/>
                <w:bCs/>
                <w:u w:val="single"/>
              </w:rPr>
              <w:t>６．その他</w:t>
            </w:r>
          </w:p>
          <w:p w14:paraId="6BE1E5EA" w14:textId="1AC9A3CC" w:rsidR="00E01D78" w:rsidRDefault="00E01D78" w:rsidP="00E01D78">
            <w:pPr>
              <w:spacing w:line="360" w:lineRule="exact"/>
              <w:rPr>
                <w:rFonts w:asciiTheme="majorEastAsia" w:eastAsiaTheme="majorEastAsia" w:hAnsiTheme="majorEastAsia"/>
              </w:rPr>
            </w:pPr>
            <w:r>
              <w:rPr>
                <w:rFonts w:asciiTheme="majorEastAsia" w:eastAsiaTheme="majorEastAsia" w:hAnsiTheme="majorEastAsia" w:hint="eastAsia"/>
              </w:rPr>
              <w:t xml:space="preserve">　</w:t>
            </w:r>
            <w:r w:rsidRPr="00E01D78">
              <w:rPr>
                <w:rFonts w:asciiTheme="majorEastAsia" w:eastAsiaTheme="majorEastAsia" w:hAnsiTheme="majorEastAsia" w:hint="eastAsia"/>
              </w:rPr>
              <w:t>①旅行業法遵守自己点検表を保管しているか。</w:t>
            </w:r>
          </w:p>
        </w:tc>
        <w:tc>
          <w:tcPr>
            <w:tcW w:w="1239" w:type="dxa"/>
            <w:tcBorders>
              <w:top w:val="single" w:sz="4" w:space="0" w:color="auto"/>
              <w:left w:val="single" w:sz="12" w:space="0" w:color="auto"/>
              <w:bottom w:val="single" w:sz="12" w:space="0" w:color="auto"/>
              <w:right w:val="single" w:sz="12" w:space="0" w:color="auto"/>
            </w:tcBorders>
            <w:vAlign w:val="center"/>
          </w:tcPr>
          <w:p w14:paraId="53D45D4E" w14:textId="77777777" w:rsidR="00E01D78" w:rsidRDefault="00E01D78" w:rsidP="008335C1">
            <w:pPr>
              <w:jc w:val="center"/>
              <w:rPr>
                <w:rFonts w:asciiTheme="majorEastAsia" w:eastAsiaTheme="majorEastAsia" w:hAnsiTheme="majorEastAsia"/>
              </w:rPr>
            </w:pPr>
          </w:p>
          <w:p w14:paraId="543E444F" w14:textId="667E5D6A" w:rsidR="00E01D78" w:rsidRPr="009C39E6" w:rsidRDefault="00E01D78" w:rsidP="008335C1">
            <w:pPr>
              <w:jc w:val="center"/>
              <w:rPr>
                <w:rFonts w:asciiTheme="majorEastAsia" w:eastAsiaTheme="majorEastAsia" w:hAnsiTheme="majorEastAsia"/>
              </w:rPr>
            </w:pPr>
            <w:r>
              <w:rPr>
                <w:rFonts w:asciiTheme="majorEastAsia" w:eastAsiaTheme="majorEastAsia" w:hAnsiTheme="majorEastAsia" w:hint="eastAsia"/>
              </w:rPr>
              <w:t>良・不良</w:t>
            </w:r>
          </w:p>
        </w:tc>
      </w:tr>
    </w:tbl>
    <w:p w14:paraId="3B4CF0A7" w14:textId="77777777" w:rsidR="00793773" w:rsidRPr="00D91BEA" w:rsidRDefault="00793773" w:rsidP="00793773">
      <w:pPr>
        <w:rPr>
          <w:rFonts w:asciiTheme="majorEastAsia" w:eastAsiaTheme="majorEastAsia" w:hAnsiTheme="majorEastAsia"/>
        </w:rPr>
      </w:pPr>
    </w:p>
    <w:p w14:paraId="11B90EDD" w14:textId="77777777" w:rsidR="00793773" w:rsidRPr="00D91BEA" w:rsidRDefault="00793773" w:rsidP="00793773">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037BDFBF" w14:textId="0ACCB681" w:rsidR="00793773" w:rsidRDefault="001829C3" w:rsidP="00920BCC">
      <w:pPr>
        <w:spacing w:line="320" w:lineRule="exact"/>
        <w:ind w:leftChars="109" w:left="658" w:hangingChars="190" w:hanging="418"/>
        <w:rPr>
          <w:rFonts w:asciiTheme="majorEastAsia" w:eastAsiaTheme="majorEastAsia" w:hAnsiTheme="majorEastAsia"/>
        </w:rPr>
      </w:pPr>
      <w:r>
        <w:rPr>
          <w:rFonts w:asciiTheme="majorEastAsia" w:eastAsiaTheme="majorEastAsia" w:hAnsiTheme="majorEastAsia" w:hint="eastAsia"/>
        </w:rPr>
        <w:t>１．</w:t>
      </w:r>
      <w:r w:rsidR="00596C49">
        <w:rPr>
          <w:rFonts w:asciiTheme="majorEastAsia" w:eastAsiaTheme="majorEastAsia" w:hAnsiTheme="majorEastAsia" w:hint="eastAsia"/>
        </w:rPr>
        <w:t>自己点検を実施し</w:t>
      </w:r>
      <w:r w:rsidR="00793773" w:rsidRPr="00D91BEA">
        <w:rPr>
          <w:rFonts w:asciiTheme="majorEastAsia" w:eastAsiaTheme="majorEastAsia" w:hAnsiTheme="majorEastAsia" w:hint="eastAsia"/>
        </w:rPr>
        <w:t>、</w:t>
      </w:r>
      <w:r w:rsidR="00072C7D">
        <w:rPr>
          <w:rFonts w:asciiTheme="majorEastAsia" w:eastAsiaTheme="majorEastAsia" w:hAnsiTheme="majorEastAsia" w:hint="eastAsia"/>
          <w:u w:val="single"/>
        </w:rPr>
        <w:t>令和</w:t>
      </w:r>
      <w:r w:rsidR="00596C49">
        <w:rPr>
          <w:rFonts w:asciiTheme="majorEastAsia" w:eastAsiaTheme="majorEastAsia" w:hAnsiTheme="majorEastAsia" w:hint="eastAsia"/>
          <w:u w:val="single"/>
        </w:rPr>
        <w:t>８</w:t>
      </w:r>
      <w:r w:rsidR="00793773" w:rsidRPr="00D91BEA">
        <w:rPr>
          <w:rFonts w:asciiTheme="majorEastAsia" w:eastAsiaTheme="majorEastAsia" w:hAnsiTheme="majorEastAsia" w:hint="eastAsia"/>
          <w:u w:val="single"/>
        </w:rPr>
        <w:t>年</w:t>
      </w:r>
      <w:r w:rsidR="00596C49">
        <w:rPr>
          <w:rFonts w:asciiTheme="majorEastAsia" w:eastAsiaTheme="majorEastAsia" w:hAnsiTheme="majorEastAsia" w:hint="eastAsia"/>
          <w:u w:val="single"/>
        </w:rPr>
        <w:t>１</w:t>
      </w:r>
      <w:r w:rsidR="00793773" w:rsidRPr="00D91BEA">
        <w:rPr>
          <w:rFonts w:asciiTheme="majorEastAsia" w:eastAsiaTheme="majorEastAsia" w:hAnsiTheme="majorEastAsia" w:hint="eastAsia"/>
          <w:u w:val="single"/>
        </w:rPr>
        <w:t>月</w:t>
      </w:r>
      <w:r w:rsidR="00596C49">
        <w:rPr>
          <w:rFonts w:asciiTheme="majorEastAsia" w:eastAsiaTheme="majorEastAsia" w:hAnsiTheme="majorEastAsia" w:hint="eastAsia"/>
          <w:u w:val="single"/>
        </w:rPr>
        <w:t>３０</w:t>
      </w:r>
      <w:r w:rsidR="00793773" w:rsidRPr="00D91BEA">
        <w:rPr>
          <w:rFonts w:asciiTheme="majorEastAsia" w:eastAsiaTheme="majorEastAsia" w:hAnsiTheme="majorEastAsia" w:hint="eastAsia"/>
          <w:u w:val="single"/>
        </w:rPr>
        <w:t>日まで</w:t>
      </w:r>
      <w:r w:rsidR="00793773" w:rsidRPr="00D91BEA">
        <w:rPr>
          <w:rFonts w:asciiTheme="majorEastAsia" w:eastAsiaTheme="majorEastAsia" w:hAnsiTheme="majorEastAsia" w:hint="eastAsia"/>
        </w:rPr>
        <w:t>に</w:t>
      </w:r>
      <w:r w:rsidR="00596C49">
        <w:rPr>
          <w:rFonts w:asciiTheme="majorEastAsia" w:eastAsiaTheme="majorEastAsia" w:hAnsiTheme="majorEastAsia" w:hint="eastAsia"/>
        </w:rPr>
        <w:t>点検結果を提出し</w:t>
      </w:r>
      <w:r w:rsidR="00793773" w:rsidRPr="00D91BEA">
        <w:rPr>
          <w:rFonts w:asciiTheme="majorEastAsia" w:eastAsiaTheme="majorEastAsia" w:hAnsiTheme="majorEastAsia" w:hint="eastAsia"/>
        </w:rPr>
        <w:t>て下さい。</w:t>
      </w:r>
    </w:p>
    <w:p w14:paraId="210E1032" w14:textId="443DCCDD" w:rsidR="00596C49" w:rsidRPr="00D91BEA" w:rsidRDefault="00596C49" w:rsidP="00920BCC">
      <w:pPr>
        <w:spacing w:line="320" w:lineRule="exact"/>
        <w:ind w:leftChars="109" w:left="658" w:hangingChars="190" w:hanging="418"/>
        <w:rPr>
          <w:rFonts w:asciiTheme="majorEastAsia" w:eastAsiaTheme="majorEastAsia" w:hAnsiTheme="majorEastAsia"/>
        </w:rPr>
      </w:pPr>
      <w:r>
        <w:rPr>
          <w:rFonts w:asciiTheme="majorEastAsia" w:eastAsiaTheme="majorEastAsia" w:hAnsiTheme="majorEastAsia" w:hint="eastAsia"/>
        </w:rPr>
        <w:t xml:space="preserve">　　</w:t>
      </w:r>
      <w:r w:rsidRPr="00D91BEA">
        <w:rPr>
          <w:rFonts w:asciiTheme="majorEastAsia" w:eastAsiaTheme="majorEastAsia" w:hAnsiTheme="majorEastAsia" w:hint="eastAsia"/>
        </w:rPr>
        <w:t>点検結果が不良であった事項については</w:t>
      </w:r>
      <w:r>
        <w:rPr>
          <w:rFonts w:asciiTheme="majorEastAsia" w:eastAsiaTheme="majorEastAsia" w:hAnsiTheme="majorEastAsia" w:hint="eastAsia"/>
        </w:rPr>
        <w:t>、</w:t>
      </w:r>
      <w:r w:rsidR="00E43563">
        <w:rPr>
          <w:rFonts w:asciiTheme="majorEastAsia" w:eastAsiaTheme="majorEastAsia" w:hAnsiTheme="majorEastAsia" w:hint="eastAsia"/>
        </w:rPr>
        <w:t>下記</w:t>
      </w:r>
      <w:r>
        <w:rPr>
          <w:rFonts w:asciiTheme="majorEastAsia" w:eastAsiaTheme="majorEastAsia" w:hAnsiTheme="majorEastAsia" w:hint="eastAsia"/>
        </w:rPr>
        <w:t>４．に記載の</w:t>
      </w:r>
      <w:r w:rsidRPr="00596C49">
        <w:rPr>
          <w:rFonts w:asciiTheme="majorEastAsia" w:eastAsiaTheme="majorEastAsia" w:hAnsiTheme="majorEastAsia" w:hint="eastAsia"/>
        </w:rPr>
        <w:t>『概要』及び『改善結果』を</w:t>
      </w:r>
      <w:r>
        <w:rPr>
          <w:rFonts w:asciiTheme="majorEastAsia" w:eastAsiaTheme="majorEastAsia" w:hAnsiTheme="majorEastAsia" w:hint="eastAsia"/>
        </w:rPr>
        <w:t>記載した</w:t>
      </w:r>
      <w:r w:rsidRPr="00596C49">
        <w:rPr>
          <w:rFonts w:asciiTheme="majorEastAsia" w:eastAsiaTheme="majorEastAsia" w:hAnsiTheme="majorEastAsia" w:hint="eastAsia"/>
        </w:rPr>
        <w:t>別紙（様式は適宜）</w:t>
      </w:r>
      <w:r>
        <w:rPr>
          <w:rFonts w:asciiTheme="majorEastAsia" w:eastAsiaTheme="majorEastAsia" w:hAnsiTheme="majorEastAsia" w:hint="eastAsia"/>
        </w:rPr>
        <w:t>もあわせて提出して下さい。</w:t>
      </w:r>
    </w:p>
    <w:p w14:paraId="4243635A" w14:textId="77777777" w:rsidR="00793773" w:rsidRPr="00D91BEA" w:rsidRDefault="00793773" w:rsidP="00793773">
      <w:pPr>
        <w:spacing w:line="320" w:lineRule="exact"/>
        <w:ind w:left="660" w:hangingChars="300" w:hanging="660"/>
        <w:rPr>
          <w:rFonts w:asciiTheme="majorEastAsia" w:eastAsiaTheme="majorEastAsia" w:hAnsiTheme="majorEastAsia"/>
        </w:rPr>
      </w:pPr>
      <w:r w:rsidRPr="00D91BEA">
        <w:rPr>
          <w:rFonts w:asciiTheme="majorEastAsia" w:eastAsiaTheme="majorEastAsia" w:hAnsiTheme="majorEastAsia" w:hint="eastAsia"/>
        </w:rPr>
        <w:t xml:space="preserve">　２．点検結果は、いずれかを○で囲んで下さい。</w:t>
      </w:r>
      <w:r w:rsidR="00755DBF" w:rsidRPr="00D91BEA">
        <w:rPr>
          <w:rFonts w:asciiTheme="majorEastAsia" w:eastAsiaTheme="majorEastAsia" w:hAnsiTheme="majorEastAsia" w:hint="eastAsia"/>
        </w:rPr>
        <w:t>点検を実施する営業所における旅行業務について、点検項目が該当しない場合には点検結果欄に斜線をして下さい。</w:t>
      </w:r>
    </w:p>
    <w:p w14:paraId="2E4739AE" w14:textId="77777777" w:rsidR="00793773" w:rsidRPr="00D91BEA" w:rsidRDefault="00793773" w:rsidP="00793773">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３．自己点検表は、点検実施後、</w:t>
      </w:r>
      <w:r w:rsidRPr="00D91BEA">
        <w:rPr>
          <w:rFonts w:asciiTheme="majorEastAsia" w:eastAsiaTheme="majorEastAsia" w:hAnsiTheme="majorEastAsia" w:hint="eastAsia"/>
          <w:b/>
          <w:u w:val="single"/>
        </w:rPr>
        <w:t>２年間保管</w:t>
      </w:r>
      <w:r w:rsidRPr="00D91BEA">
        <w:rPr>
          <w:rFonts w:asciiTheme="majorEastAsia" w:eastAsiaTheme="majorEastAsia" w:hAnsiTheme="majorEastAsia" w:hint="eastAsia"/>
        </w:rPr>
        <w:t>して下さい。</w:t>
      </w:r>
    </w:p>
    <w:p w14:paraId="7D7C94B6" w14:textId="478C628F" w:rsidR="00793773" w:rsidRPr="00D91BEA" w:rsidRDefault="00793773" w:rsidP="00793773">
      <w:pPr>
        <w:spacing w:line="320" w:lineRule="exact"/>
        <w:ind w:leftChars="99" w:left="706" w:hangingChars="222" w:hanging="488"/>
        <w:rPr>
          <w:rFonts w:asciiTheme="majorEastAsia" w:eastAsiaTheme="majorEastAsia" w:hAnsiTheme="majorEastAsia"/>
          <w:b/>
          <w:u w:val="single"/>
        </w:rPr>
      </w:pPr>
      <w:r w:rsidRPr="00D91BEA">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r w:rsidR="00596C49">
        <w:rPr>
          <w:rFonts w:asciiTheme="majorEastAsia" w:eastAsiaTheme="majorEastAsia" w:hAnsiTheme="majorEastAsia" w:hint="eastAsia"/>
        </w:rPr>
        <w:t>）</w:t>
      </w:r>
    </w:p>
    <w:p w14:paraId="2F61F56A" w14:textId="3E3FFFDB" w:rsidR="00793773" w:rsidRPr="00D91BEA" w:rsidRDefault="00755DBF" w:rsidP="00793773">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４</w:t>
      </w:r>
      <w:r w:rsidR="00793773" w:rsidRPr="00D91BEA">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D91BEA">
        <w:rPr>
          <w:rFonts w:asciiTheme="majorEastAsia" w:eastAsiaTheme="majorEastAsia" w:hAnsiTheme="majorEastAsia" w:hint="eastAsia"/>
          <w:b/>
          <w:u w:val="single"/>
        </w:rPr>
        <w:t>点検表とともに２年間保管</w:t>
      </w:r>
      <w:r w:rsidR="00793773" w:rsidRPr="00D91BEA">
        <w:rPr>
          <w:rFonts w:asciiTheme="majorEastAsia" w:eastAsiaTheme="majorEastAsia" w:hAnsiTheme="majorEastAsia" w:hint="eastAsia"/>
        </w:rPr>
        <w:t>して下さい。</w:t>
      </w:r>
    </w:p>
    <w:p w14:paraId="6AAC0066" w14:textId="77777777" w:rsidR="00AE6857" w:rsidRPr="00D91BEA" w:rsidRDefault="00AE6857">
      <w:pPr>
        <w:widowControl/>
        <w:jc w:val="left"/>
        <w:rPr>
          <w:rFonts w:asciiTheme="majorEastAsia" w:eastAsiaTheme="majorEastAsia" w:hAnsiTheme="majorEastAsia"/>
        </w:rPr>
      </w:pPr>
    </w:p>
    <w:sectPr w:rsidR="00AE6857" w:rsidRPr="00D91BEA"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8F0F" w14:textId="77777777" w:rsidR="00B3513D" w:rsidRDefault="00B3513D" w:rsidP="00870ADC">
      <w:r>
        <w:separator/>
      </w:r>
    </w:p>
  </w:endnote>
  <w:endnote w:type="continuationSeparator" w:id="0">
    <w:p w14:paraId="4D79254B" w14:textId="77777777" w:rsidR="00B3513D" w:rsidRDefault="00B3513D"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47D4" w14:textId="77777777" w:rsidR="00B3513D" w:rsidRDefault="00B3513D" w:rsidP="00870ADC">
      <w:r>
        <w:separator/>
      </w:r>
    </w:p>
  </w:footnote>
  <w:footnote w:type="continuationSeparator" w:id="0">
    <w:p w14:paraId="0EEDAD55" w14:textId="77777777" w:rsidR="00B3513D" w:rsidRDefault="00B3513D"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828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72C7D"/>
    <w:rsid w:val="000A519A"/>
    <w:rsid w:val="000B231F"/>
    <w:rsid w:val="000C713D"/>
    <w:rsid w:val="000E3A25"/>
    <w:rsid w:val="000F3237"/>
    <w:rsid w:val="000F72CD"/>
    <w:rsid w:val="00110B46"/>
    <w:rsid w:val="00154DFD"/>
    <w:rsid w:val="001614DB"/>
    <w:rsid w:val="001829C3"/>
    <w:rsid w:val="00184C04"/>
    <w:rsid w:val="001A70E0"/>
    <w:rsid w:val="001B20A3"/>
    <w:rsid w:val="001B5B25"/>
    <w:rsid w:val="001C1137"/>
    <w:rsid w:val="00200FD3"/>
    <w:rsid w:val="00205F79"/>
    <w:rsid w:val="00221009"/>
    <w:rsid w:val="00243CF0"/>
    <w:rsid w:val="002440E5"/>
    <w:rsid w:val="002448EA"/>
    <w:rsid w:val="002516D4"/>
    <w:rsid w:val="00252D4D"/>
    <w:rsid w:val="0025350A"/>
    <w:rsid w:val="00257DD4"/>
    <w:rsid w:val="0027201C"/>
    <w:rsid w:val="002A7D91"/>
    <w:rsid w:val="002C5238"/>
    <w:rsid w:val="002E7929"/>
    <w:rsid w:val="002F3187"/>
    <w:rsid w:val="002F33ED"/>
    <w:rsid w:val="003013C1"/>
    <w:rsid w:val="003435A6"/>
    <w:rsid w:val="00353672"/>
    <w:rsid w:val="00353EDE"/>
    <w:rsid w:val="00354CAE"/>
    <w:rsid w:val="00366BC1"/>
    <w:rsid w:val="0037186A"/>
    <w:rsid w:val="0038250B"/>
    <w:rsid w:val="00397720"/>
    <w:rsid w:val="003B1FA0"/>
    <w:rsid w:val="003C1BB4"/>
    <w:rsid w:val="003D1C93"/>
    <w:rsid w:val="003F55CD"/>
    <w:rsid w:val="00404CC0"/>
    <w:rsid w:val="00436A0E"/>
    <w:rsid w:val="004536E9"/>
    <w:rsid w:val="0046138A"/>
    <w:rsid w:val="0047570C"/>
    <w:rsid w:val="004A620B"/>
    <w:rsid w:val="004C51F6"/>
    <w:rsid w:val="004E08F3"/>
    <w:rsid w:val="004F6B28"/>
    <w:rsid w:val="00534709"/>
    <w:rsid w:val="00536A27"/>
    <w:rsid w:val="00553F80"/>
    <w:rsid w:val="0057263D"/>
    <w:rsid w:val="005832AA"/>
    <w:rsid w:val="00596C49"/>
    <w:rsid w:val="005B3A1B"/>
    <w:rsid w:val="005C1E5F"/>
    <w:rsid w:val="005C6BF2"/>
    <w:rsid w:val="005D276D"/>
    <w:rsid w:val="005D3A0E"/>
    <w:rsid w:val="005E4DAD"/>
    <w:rsid w:val="00617A91"/>
    <w:rsid w:val="006216B7"/>
    <w:rsid w:val="00634A6C"/>
    <w:rsid w:val="00643021"/>
    <w:rsid w:val="00644287"/>
    <w:rsid w:val="00646E0F"/>
    <w:rsid w:val="006517BC"/>
    <w:rsid w:val="00660E25"/>
    <w:rsid w:val="00672E9E"/>
    <w:rsid w:val="006742A6"/>
    <w:rsid w:val="00680D22"/>
    <w:rsid w:val="00696A81"/>
    <w:rsid w:val="0069795A"/>
    <w:rsid w:val="006A2DD6"/>
    <w:rsid w:val="006C487C"/>
    <w:rsid w:val="006C52F5"/>
    <w:rsid w:val="006D0D21"/>
    <w:rsid w:val="006D19E1"/>
    <w:rsid w:val="006D3274"/>
    <w:rsid w:val="006E66AF"/>
    <w:rsid w:val="00710C48"/>
    <w:rsid w:val="007357C0"/>
    <w:rsid w:val="007478B2"/>
    <w:rsid w:val="00755180"/>
    <w:rsid w:val="00755DBF"/>
    <w:rsid w:val="00764571"/>
    <w:rsid w:val="007647D9"/>
    <w:rsid w:val="00776A29"/>
    <w:rsid w:val="00781A67"/>
    <w:rsid w:val="0078443B"/>
    <w:rsid w:val="007877C8"/>
    <w:rsid w:val="00793773"/>
    <w:rsid w:val="00794784"/>
    <w:rsid w:val="00797663"/>
    <w:rsid w:val="007C0A3C"/>
    <w:rsid w:val="007D0B87"/>
    <w:rsid w:val="007D1521"/>
    <w:rsid w:val="00821965"/>
    <w:rsid w:val="00823BFE"/>
    <w:rsid w:val="00825B20"/>
    <w:rsid w:val="00830C8F"/>
    <w:rsid w:val="00831B9A"/>
    <w:rsid w:val="008335C1"/>
    <w:rsid w:val="00854470"/>
    <w:rsid w:val="00860BA3"/>
    <w:rsid w:val="00864D59"/>
    <w:rsid w:val="008652C2"/>
    <w:rsid w:val="00870ADC"/>
    <w:rsid w:val="00880E06"/>
    <w:rsid w:val="0088555B"/>
    <w:rsid w:val="008A700E"/>
    <w:rsid w:val="008B472F"/>
    <w:rsid w:val="008C7734"/>
    <w:rsid w:val="008E2408"/>
    <w:rsid w:val="008F2651"/>
    <w:rsid w:val="008F647C"/>
    <w:rsid w:val="00904163"/>
    <w:rsid w:val="009134B6"/>
    <w:rsid w:val="00920BCC"/>
    <w:rsid w:val="00931A31"/>
    <w:rsid w:val="00932F68"/>
    <w:rsid w:val="0093530C"/>
    <w:rsid w:val="009410DC"/>
    <w:rsid w:val="00974033"/>
    <w:rsid w:val="0097649C"/>
    <w:rsid w:val="009803BB"/>
    <w:rsid w:val="009831BD"/>
    <w:rsid w:val="0099221F"/>
    <w:rsid w:val="009973DB"/>
    <w:rsid w:val="009A6693"/>
    <w:rsid w:val="009B4F59"/>
    <w:rsid w:val="009B5651"/>
    <w:rsid w:val="009B5854"/>
    <w:rsid w:val="009B60FA"/>
    <w:rsid w:val="009C35A9"/>
    <w:rsid w:val="009C39E6"/>
    <w:rsid w:val="009C55A7"/>
    <w:rsid w:val="009D6444"/>
    <w:rsid w:val="009E56A7"/>
    <w:rsid w:val="009F36D7"/>
    <w:rsid w:val="00A00A4A"/>
    <w:rsid w:val="00A01325"/>
    <w:rsid w:val="00A102BD"/>
    <w:rsid w:val="00A16457"/>
    <w:rsid w:val="00A16CAC"/>
    <w:rsid w:val="00A31D41"/>
    <w:rsid w:val="00A42B60"/>
    <w:rsid w:val="00A5037D"/>
    <w:rsid w:val="00A53F6F"/>
    <w:rsid w:val="00A6156B"/>
    <w:rsid w:val="00A6624E"/>
    <w:rsid w:val="00A73194"/>
    <w:rsid w:val="00A776D2"/>
    <w:rsid w:val="00A9301C"/>
    <w:rsid w:val="00A9718B"/>
    <w:rsid w:val="00AA2BB9"/>
    <w:rsid w:val="00AA408E"/>
    <w:rsid w:val="00AD5A6D"/>
    <w:rsid w:val="00AE26BF"/>
    <w:rsid w:val="00AE5DBF"/>
    <w:rsid w:val="00AE6857"/>
    <w:rsid w:val="00AF7F3A"/>
    <w:rsid w:val="00B1688C"/>
    <w:rsid w:val="00B22AAF"/>
    <w:rsid w:val="00B230AE"/>
    <w:rsid w:val="00B265DB"/>
    <w:rsid w:val="00B26AFA"/>
    <w:rsid w:val="00B3513D"/>
    <w:rsid w:val="00B62BA8"/>
    <w:rsid w:val="00B8218D"/>
    <w:rsid w:val="00BB72CD"/>
    <w:rsid w:val="00BC7BC8"/>
    <w:rsid w:val="00BD77EA"/>
    <w:rsid w:val="00BE54C2"/>
    <w:rsid w:val="00BE6000"/>
    <w:rsid w:val="00BF5A6E"/>
    <w:rsid w:val="00C04ED0"/>
    <w:rsid w:val="00C12172"/>
    <w:rsid w:val="00C20481"/>
    <w:rsid w:val="00C3272E"/>
    <w:rsid w:val="00C35306"/>
    <w:rsid w:val="00C650DD"/>
    <w:rsid w:val="00C76B7B"/>
    <w:rsid w:val="00C82734"/>
    <w:rsid w:val="00CA5316"/>
    <w:rsid w:val="00CA7779"/>
    <w:rsid w:val="00CC688D"/>
    <w:rsid w:val="00D216F0"/>
    <w:rsid w:val="00D21742"/>
    <w:rsid w:val="00D45723"/>
    <w:rsid w:val="00D5740F"/>
    <w:rsid w:val="00D81986"/>
    <w:rsid w:val="00D91BEA"/>
    <w:rsid w:val="00DA2D12"/>
    <w:rsid w:val="00DB0DAD"/>
    <w:rsid w:val="00DB1AC0"/>
    <w:rsid w:val="00DC2F91"/>
    <w:rsid w:val="00DE654F"/>
    <w:rsid w:val="00DF5387"/>
    <w:rsid w:val="00E01D78"/>
    <w:rsid w:val="00E35EFD"/>
    <w:rsid w:val="00E43563"/>
    <w:rsid w:val="00E45240"/>
    <w:rsid w:val="00E73E07"/>
    <w:rsid w:val="00E973B7"/>
    <w:rsid w:val="00EA5B53"/>
    <w:rsid w:val="00EE1C7B"/>
    <w:rsid w:val="00EF4B52"/>
    <w:rsid w:val="00F222A0"/>
    <w:rsid w:val="00F33FAB"/>
    <w:rsid w:val="00F366B7"/>
    <w:rsid w:val="00F374FB"/>
    <w:rsid w:val="00F45B24"/>
    <w:rsid w:val="00F47EB7"/>
    <w:rsid w:val="00F57E9F"/>
    <w:rsid w:val="00F70AC2"/>
    <w:rsid w:val="00F76159"/>
    <w:rsid w:val="00FA0FAB"/>
    <w:rsid w:val="00FB0C2E"/>
    <w:rsid w:val="00FB502F"/>
    <w:rsid w:val="00FC427A"/>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3E3F"/>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5740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8F23-EB64-4DBD-92CD-CF01B8B0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1668</Words>
  <Characters>263</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LinksUpToDate>false</LinksUpToDate>
  <CharactersWithSpaces>1928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