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3A0" w14:textId="1DE83610"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8C0F0F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第二期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</w:t>
      </w:r>
      <w:r w:rsidR="00422E52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再犯防止推進</w:t>
      </w:r>
      <w:r w:rsidR="008C0F0F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計画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AC4B4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11D9EB88" w14:textId="77777777" w:rsidR="00AF6837" w:rsidRPr="008C0F0F" w:rsidRDefault="00AF6837" w:rsidP="00731795"/>
    <w:p w14:paraId="702D820A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1CE2BE55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41AC90BB" w14:textId="61C2512C" w:rsidR="000C5D65" w:rsidRDefault="00C271CD" w:rsidP="000804AE">
      <w:pPr>
        <w:jc w:val="right"/>
      </w:pPr>
      <w:r>
        <w:rPr>
          <w:rFonts w:hint="eastAsia"/>
        </w:rPr>
        <w:t xml:space="preserve">三重県子ども・福祉部　</w:t>
      </w:r>
      <w:r w:rsidR="008C0F0F">
        <w:rPr>
          <w:rFonts w:hint="eastAsia"/>
        </w:rPr>
        <w:t>地域福祉</w:t>
      </w:r>
      <w:r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14392536" w14:textId="7ED04023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8C0F0F">
        <w:rPr>
          <w:rFonts w:hint="eastAsia"/>
        </w:rPr>
        <w:t>３０８５</w:t>
      </w:r>
    </w:p>
    <w:p w14:paraId="6F5542D5" w14:textId="466242FA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8C0F0F" w:rsidRPr="00140F4D">
          <w:rPr>
            <w:rStyle w:val="a3"/>
          </w:rPr>
          <w:t>chifuku@pref.mie.lg.jp</w:t>
        </w:r>
      </w:hyperlink>
    </w:p>
    <w:p w14:paraId="34F1EAC1" w14:textId="0C2FE577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AC4B41">
        <w:rPr>
          <w:rFonts w:ascii="ＭＳ ゴシック" w:eastAsia="ＭＳ ゴシック" w:hAnsi="ＭＳ ゴシック" w:hint="eastAsia"/>
        </w:rPr>
        <w:t>令和７</w:t>
      </w:r>
      <w:r w:rsidRPr="00FE2315">
        <w:rPr>
          <w:rFonts w:ascii="ＭＳ ゴシック" w:eastAsia="ＭＳ ゴシック" w:hAnsi="ＭＳ ゴシック" w:hint="eastAsia"/>
        </w:rPr>
        <w:t>年</w:t>
      </w:r>
      <w:r w:rsidR="00AC4B41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617546">
        <w:rPr>
          <w:rFonts w:ascii="ＭＳ ゴシック" w:eastAsia="ＭＳ ゴシック" w:hAnsi="ＭＳ ゴシック" w:hint="eastAsia"/>
        </w:rPr>
        <w:t>１</w:t>
      </w:r>
      <w:r w:rsidR="008C0F0F">
        <w:rPr>
          <w:rFonts w:ascii="ＭＳ ゴシック" w:eastAsia="ＭＳ ゴシック" w:hAnsi="ＭＳ ゴシック" w:hint="eastAsia"/>
        </w:rPr>
        <w:t>６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8C0F0F">
        <w:rPr>
          <w:rFonts w:ascii="ＭＳ ゴシック" w:eastAsia="ＭＳ ゴシック" w:hAnsi="ＭＳ ゴシック" w:hint="eastAsia"/>
        </w:rPr>
        <w:t>木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3A3BD8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FC7ADE1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665A51" w14:textId="77777777" w:rsidR="00AF6837" w:rsidRPr="0040491F" w:rsidRDefault="00AF6837" w:rsidP="001C5AC8"/>
        </w:tc>
      </w:tr>
      <w:tr w:rsidR="005300EE" w:rsidRPr="0040491F" w14:paraId="10FC4E88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BCCD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F47D" w14:textId="77777777" w:rsidR="005300EE" w:rsidRPr="0040491F" w:rsidRDefault="005300EE" w:rsidP="001C5AC8"/>
        </w:tc>
      </w:tr>
      <w:tr w:rsidR="00AF6837" w:rsidRPr="0040491F" w14:paraId="103D5370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D7932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F3913" w14:textId="77777777" w:rsidR="00AF6837" w:rsidRPr="0040491F" w:rsidRDefault="00AF6837" w:rsidP="001C5AC8"/>
        </w:tc>
      </w:tr>
    </w:tbl>
    <w:p w14:paraId="1BB6B8BF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4BDA2EAF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28DB1FF2" w14:textId="77777777" w:rsidTr="007D61EA">
        <w:tc>
          <w:tcPr>
            <w:tcW w:w="8863" w:type="dxa"/>
          </w:tcPr>
          <w:p w14:paraId="0C3DCB5D" w14:textId="77777777" w:rsidR="007D61EA" w:rsidRPr="007D61EA" w:rsidRDefault="007D61EA" w:rsidP="004A1C17">
            <w:pPr>
              <w:rPr>
                <w:szCs w:val="24"/>
              </w:rPr>
            </w:pPr>
          </w:p>
          <w:p w14:paraId="39AF75D1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1B47B443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3CE80FB5" w14:textId="77777777" w:rsidTr="001C5AC8">
        <w:trPr>
          <w:trHeight w:val="6840"/>
        </w:trPr>
        <w:tc>
          <w:tcPr>
            <w:tcW w:w="8863" w:type="dxa"/>
          </w:tcPr>
          <w:p w14:paraId="796543D4" w14:textId="77777777" w:rsidR="00AC4B41" w:rsidRPr="007D61EA" w:rsidRDefault="00AC4B41" w:rsidP="001C5AC8">
            <w:pPr>
              <w:rPr>
                <w:szCs w:val="24"/>
              </w:rPr>
            </w:pPr>
          </w:p>
        </w:tc>
      </w:tr>
    </w:tbl>
    <w:p w14:paraId="2DAF579D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FEC" w14:textId="77777777" w:rsidR="00D1065E" w:rsidRDefault="00D1065E" w:rsidP="00BF0A39">
      <w:r>
        <w:separator/>
      </w:r>
    </w:p>
  </w:endnote>
  <w:endnote w:type="continuationSeparator" w:id="0">
    <w:p w14:paraId="46B1DB68" w14:textId="77777777" w:rsidR="00D1065E" w:rsidRDefault="00D1065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91A" w14:textId="77777777" w:rsidR="00D1065E" w:rsidRDefault="00D1065E" w:rsidP="00BF0A39">
      <w:r>
        <w:separator/>
      </w:r>
    </w:p>
  </w:footnote>
  <w:footnote w:type="continuationSeparator" w:id="0">
    <w:p w14:paraId="4D4161CB" w14:textId="77777777" w:rsidR="00D1065E" w:rsidRDefault="00D1065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3B6893"/>
    <w:rsid w:val="0040491F"/>
    <w:rsid w:val="00405203"/>
    <w:rsid w:val="00412F0D"/>
    <w:rsid w:val="004170D2"/>
    <w:rsid w:val="00420638"/>
    <w:rsid w:val="00422E52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17546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7D61EA"/>
    <w:rsid w:val="00812A55"/>
    <w:rsid w:val="00816238"/>
    <w:rsid w:val="00881322"/>
    <w:rsid w:val="0088357E"/>
    <w:rsid w:val="00892126"/>
    <w:rsid w:val="008C0F0F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C4B41"/>
    <w:rsid w:val="00AF6837"/>
    <w:rsid w:val="00B07B48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1065E"/>
    <w:rsid w:val="00D401BF"/>
    <w:rsid w:val="00D63BE0"/>
    <w:rsid w:val="00DC1889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745C7C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C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hifuku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30CA-81FC-4A0C-900B-6AA0D7A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意見記入様式（三重県観光振興条例）</vt:lpstr>
    </vt:vector>
  </TitlesOfParts>
  <LinksUpToDate>false</LinksUpToDate>
  <CharactersWithSpaces>326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