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第16号様式</w:t>
      </w:r>
    </w:p>
    <w:p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kern w:val="0"/>
          <w:sz w:val="28"/>
          <w:szCs w:val="28"/>
        </w:rPr>
        <w:t>請</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負</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代</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金</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代</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理</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受</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領</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承 認</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願</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三重県知事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あて</w:t>
      </w:r>
    </w:p>
    <w:p w:rsidR="00335002" w:rsidRPr="00335002" w:rsidRDefault="00335002" w:rsidP="00335002">
      <w:pPr>
        <w:overflowPunct w:val="0"/>
        <w:ind w:firstLineChars="1250" w:firstLine="300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受注者</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住所又は所在地</w:t>
      </w:r>
    </w:p>
    <w:p w:rsidR="00335002" w:rsidRPr="00335002" w:rsidRDefault="00335002" w:rsidP="00335002">
      <w:pPr>
        <w:overflowPunct w:val="0"/>
        <w:ind w:firstLineChars="1150" w:firstLine="276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（委任者）商号又は名称及び代表者氏名</w:t>
      </w:r>
    </w:p>
    <w:p w:rsidR="00335002" w:rsidRPr="00335002" w:rsidRDefault="00335002" w:rsidP="00335002">
      <w:pPr>
        <w:overflowPunct w:val="0"/>
        <w:textAlignment w:val="baseline"/>
        <w:rPr>
          <w:rFonts w:asciiTheme="majorEastAsia" w:eastAsiaTheme="majorEastAsia" w:hAnsiTheme="majorEastAsia" w:cs="Times New Roman"/>
          <w:kern w:val="0"/>
          <w:sz w:val="24"/>
          <w:szCs w:val="24"/>
        </w:rPr>
      </w:pPr>
    </w:p>
    <w:p w:rsidR="00335002" w:rsidRPr="00335002" w:rsidRDefault="00335002" w:rsidP="00335002">
      <w:pPr>
        <w:overflowPunct w:val="0"/>
        <w:ind w:firstLineChars="1250" w:firstLine="300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受任者</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住所又は所在地</w:t>
      </w:r>
    </w:p>
    <w:p w:rsidR="00335002" w:rsidRPr="00335002" w:rsidRDefault="00335002" w:rsidP="00335002">
      <w:pPr>
        <w:overflowPunct w:val="0"/>
        <w:ind w:firstLineChars="1650" w:firstLine="396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商号又は名称及び代表者氏名</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ＭＳ 明朝" w:hint="eastAsia"/>
          <w:kern w:val="0"/>
          <w:sz w:val="24"/>
          <w:szCs w:val="24"/>
        </w:rPr>
        <w:t>貴職発注に係る下記森林整備の請負代金の受領方を委任したいので、御承認下さるよう連署のうえお願いします。</w:t>
      </w:r>
    </w:p>
    <w:p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記</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１　事業番号及び事業名</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年度</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第　　　　号</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２　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業</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場</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所</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市</w:t>
      </w:r>
    </w:p>
    <w:p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郡　　　町　　　大字　　　　　地内</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３　契約年月日</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４　工　期</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着　　手　　　　年　　　月　　　日</w:t>
      </w:r>
    </w:p>
    <w:p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 xml:space="preserve">完　　</w:t>
      </w:r>
      <w:r w:rsidRPr="00335002">
        <w:rPr>
          <w:rFonts w:asciiTheme="majorEastAsia" w:eastAsiaTheme="majorEastAsia" w:hAnsiTheme="majorEastAsia" w:cs="Times New Roman" w:hint="eastAsia"/>
          <w:kern w:val="0"/>
          <w:sz w:val="24"/>
          <w:szCs w:val="24"/>
        </w:rPr>
        <w:t xml:space="preserve">成　　　　</w:t>
      </w: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５  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負</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代</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金</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額</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 xml:space="preserve">６  </w:t>
      </w:r>
      <w:r w:rsidRPr="00335002">
        <w:rPr>
          <w:rFonts w:asciiTheme="majorEastAsia" w:eastAsiaTheme="majorEastAsia" w:hAnsiTheme="majorEastAsia" w:cs="Times New Roman" w:hint="eastAsia"/>
          <w:spacing w:val="2"/>
          <w:kern w:val="0"/>
          <w:sz w:val="24"/>
          <w:szCs w:val="24"/>
        </w:rPr>
        <w:t>代 理 受 領 額</w:t>
      </w:r>
      <w:r w:rsidRPr="00335002">
        <w:rPr>
          <w:rFonts w:asciiTheme="majorEastAsia" w:eastAsiaTheme="majorEastAsia" w:hAnsiTheme="majorEastAsia" w:cs="Times New Roman"/>
          <w:spacing w:val="2"/>
          <w:kern w:val="0"/>
          <w:sz w:val="24"/>
          <w:szCs w:val="24"/>
        </w:rPr>
        <w:tab/>
      </w:r>
      <w:r w:rsidRPr="00335002">
        <w:rPr>
          <w:rFonts w:asciiTheme="majorEastAsia" w:eastAsiaTheme="majorEastAsia" w:hAnsiTheme="majorEastAsia" w:cs="Times New Roman"/>
          <w:spacing w:val="2"/>
          <w:kern w:val="0"/>
          <w:sz w:val="24"/>
          <w:szCs w:val="24"/>
        </w:rPr>
        <w:tab/>
      </w:r>
      <w:r w:rsidRPr="00335002">
        <w:rPr>
          <w:rFonts w:asciiTheme="majorEastAsia" w:eastAsiaTheme="majorEastAsia" w:hAnsiTheme="majorEastAsia" w:cs="ＭＳ 明朝" w:hint="eastAsia"/>
          <w:kern w:val="0"/>
          <w:sz w:val="24"/>
          <w:szCs w:val="24"/>
        </w:rPr>
        <w:t>￥</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noProof/>
          <w:spacing w:val="2"/>
          <w:kern w:val="0"/>
          <w:sz w:val="24"/>
          <w:szCs w:val="24"/>
        </w:rPr>
        <mc:AlternateContent>
          <mc:Choice Requires="wps">
            <w:drawing>
              <wp:anchor distT="0" distB="0" distL="114300" distR="114300" simplePos="0" relativeHeight="251659264" behindDoc="0" locked="0" layoutInCell="1" allowOverlap="1" wp14:anchorId="6C0A3EF6" wp14:editId="601E5B2D">
                <wp:simplePos x="0" y="0"/>
                <wp:positionH relativeFrom="column">
                  <wp:posOffset>-13336</wp:posOffset>
                </wp:positionH>
                <wp:positionV relativeFrom="paragraph">
                  <wp:posOffset>123825</wp:posOffset>
                </wp:positionV>
                <wp:extent cx="54006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54006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7F81"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5pt,9.75pt" to="424.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" strokecolor="black [3213]" strokeweight=".5pt"/>
            </w:pict>
          </mc:Fallback>
        </mc:AlternateConten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第　　　号</w:t>
      </w:r>
    </w:p>
    <w:p w:rsidR="00335002" w:rsidRPr="00335002" w:rsidRDefault="00335002" w:rsidP="00335002">
      <w:pPr>
        <w:overflowPunct w:val="0"/>
        <w:ind w:firstLineChars="100" w:firstLine="2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上記のことについては、承認します。ただし、契約金額に変更減額があったときは、変更契約額から、変更契約締結の時の支払済額を控除した額を限度とします。</w:t>
      </w:r>
    </w:p>
    <w:p w:rsidR="00335002" w:rsidRPr="00335002" w:rsidRDefault="00335002" w:rsidP="00335002">
      <w:pPr>
        <w:pStyle w:val="ae"/>
        <w:tabs>
          <w:tab w:val="left" w:pos="1672"/>
          <w:tab w:val="left" w:pos="2772"/>
          <w:tab w:val="left" w:pos="2939"/>
          <w:tab w:val="left" w:pos="4179"/>
          <w:tab w:val="left" w:pos="5017"/>
          <w:tab w:val="left" w:pos="6061"/>
          <w:tab w:val="left" w:pos="8778"/>
        </w:tabs>
        <w:autoSpaceDE w:val="0"/>
        <w:autoSpaceDN w:val="0"/>
        <w:ind w:firstLineChars="300" w:firstLine="720"/>
        <w:jc w:val="both"/>
        <w:rPr>
          <w:rFonts w:asciiTheme="majorEastAsia" w:eastAsiaTheme="majorEastAsia" w:hAnsiTheme="majorEastAsia"/>
          <w:sz w:val="24"/>
          <w:szCs w:val="24"/>
        </w:rPr>
      </w:pP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pStyle w:val="ae"/>
        <w:tabs>
          <w:tab w:val="left" w:pos="1672"/>
          <w:tab w:val="left" w:pos="2772"/>
          <w:tab w:val="left" w:pos="2939"/>
          <w:tab w:val="left" w:pos="4179"/>
          <w:tab w:val="left" w:pos="5017"/>
          <w:tab w:val="left" w:pos="6061"/>
          <w:tab w:val="left" w:pos="8364"/>
        </w:tabs>
        <w:autoSpaceDE w:val="0"/>
        <w:autoSpaceDN w:val="0"/>
        <w:ind w:firstLineChars="2000" w:firstLine="4800"/>
        <w:jc w:val="both"/>
        <w:rPr>
          <w:rFonts w:asciiTheme="majorEastAsia" w:eastAsiaTheme="majorEastAsia" w:hAnsiTheme="majorEastAsia"/>
          <w:strike/>
          <w:sz w:val="24"/>
          <w:szCs w:val="24"/>
        </w:rPr>
      </w:pPr>
      <w:r w:rsidRPr="00335002">
        <w:rPr>
          <w:rFonts w:asciiTheme="majorEastAsia" w:eastAsiaTheme="majorEastAsia" w:hAnsiTheme="majorEastAsia" w:hint="eastAsia"/>
          <w:sz w:val="24"/>
          <w:szCs w:val="24"/>
        </w:rPr>
        <w:t>三重県知事　　　　　　　印</w:t>
      </w:r>
    </w:p>
    <w:p w:rsidR="00335002" w:rsidRPr="00335002" w:rsidRDefault="00335002" w:rsidP="00335002">
      <w:pPr>
        <w:overflowPunct w:val="0"/>
        <w:textAlignment w:val="baseline"/>
        <w:rPr>
          <w:rFonts w:asciiTheme="majorEastAsia" w:eastAsiaTheme="majorEastAsia" w:hAnsiTheme="majorEastAsia" w:cs="Times New Roman"/>
          <w:kern w:val="0"/>
          <w:sz w:val="24"/>
          <w:szCs w:val="24"/>
        </w:rPr>
      </w:pPr>
      <w:bookmarkStart w:id="0" w:name="_GoBack"/>
      <w:bookmarkEnd w:id="0"/>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578" w:rsidRDefault="00BE1578" w:rsidP="00D16052">
      <w:r>
        <w:separator/>
      </w:r>
    </w:p>
  </w:endnote>
  <w:endnote w:type="continuationSeparator" w:id="0">
    <w:p w:rsidR="00BE1578" w:rsidRDefault="00BE1578"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578" w:rsidRDefault="00BE1578" w:rsidP="00D16052">
      <w:r>
        <w:separator/>
      </w:r>
    </w:p>
  </w:footnote>
  <w:footnote w:type="continuationSeparator" w:id="0">
    <w:p w:rsidR="00BE1578" w:rsidRDefault="00BE1578"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E1"/>
    <w:rsid w:val="000322B0"/>
    <w:rsid w:val="00035F42"/>
    <w:rsid w:val="0004136D"/>
    <w:rsid w:val="00090633"/>
    <w:rsid w:val="00091999"/>
    <w:rsid w:val="000C1554"/>
    <w:rsid w:val="000C69D9"/>
    <w:rsid w:val="000D6206"/>
    <w:rsid w:val="0010723F"/>
    <w:rsid w:val="00115DF1"/>
    <w:rsid w:val="00116A2A"/>
    <w:rsid w:val="0012013B"/>
    <w:rsid w:val="001304B7"/>
    <w:rsid w:val="00151D35"/>
    <w:rsid w:val="001625BF"/>
    <w:rsid w:val="00172471"/>
    <w:rsid w:val="00176C6C"/>
    <w:rsid w:val="00183D1C"/>
    <w:rsid w:val="001C14B2"/>
    <w:rsid w:val="001D5F5E"/>
    <w:rsid w:val="001E40E1"/>
    <w:rsid w:val="001E4939"/>
    <w:rsid w:val="001F4D70"/>
    <w:rsid w:val="00206FD4"/>
    <w:rsid w:val="00225A50"/>
    <w:rsid w:val="002278AE"/>
    <w:rsid w:val="002363B0"/>
    <w:rsid w:val="00244E28"/>
    <w:rsid w:val="00263C17"/>
    <w:rsid w:val="00276AE8"/>
    <w:rsid w:val="00295294"/>
    <w:rsid w:val="002D0752"/>
    <w:rsid w:val="002D19FD"/>
    <w:rsid w:val="003245B2"/>
    <w:rsid w:val="00335002"/>
    <w:rsid w:val="003410C5"/>
    <w:rsid w:val="00346B43"/>
    <w:rsid w:val="00347DA0"/>
    <w:rsid w:val="00357479"/>
    <w:rsid w:val="00397B0A"/>
    <w:rsid w:val="003E03EB"/>
    <w:rsid w:val="003E3B63"/>
    <w:rsid w:val="003E4180"/>
    <w:rsid w:val="003E711D"/>
    <w:rsid w:val="003F0B32"/>
    <w:rsid w:val="004133EA"/>
    <w:rsid w:val="00436046"/>
    <w:rsid w:val="00437F42"/>
    <w:rsid w:val="00465086"/>
    <w:rsid w:val="004812CC"/>
    <w:rsid w:val="00484FE0"/>
    <w:rsid w:val="00495387"/>
    <w:rsid w:val="004B2EF7"/>
    <w:rsid w:val="004D24B3"/>
    <w:rsid w:val="004D4016"/>
    <w:rsid w:val="004E0C8F"/>
    <w:rsid w:val="004F4A8C"/>
    <w:rsid w:val="005006C7"/>
    <w:rsid w:val="00507AC2"/>
    <w:rsid w:val="00527FA4"/>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F754D"/>
    <w:rsid w:val="008240BE"/>
    <w:rsid w:val="00824DDE"/>
    <w:rsid w:val="00844B5D"/>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87D6E"/>
    <w:rsid w:val="00AC73C7"/>
    <w:rsid w:val="00AD0D3F"/>
    <w:rsid w:val="00AE277C"/>
    <w:rsid w:val="00B1733C"/>
    <w:rsid w:val="00B21458"/>
    <w:rsid w:val="00B32946"/>
    <w:rsid w:val="00B3770E"/>
    <w:rsid w:val="00B40FD3"/>
    <w:rsid w:val="00B60FBB"/>
    <w:rsid w:val="00B61516"/>
    <w:rsid w:val="00B90517"/>
    <w:rsid w:val="00BE1578"/>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138FC"/>
    <w:rsid w:val="00E17C0C"/>
    <w:rsid w:val="00E440A6"/>
    <w:rsid w:val="00E617B6"/>
    <w:rsid w:val="00E701E8"/>
    <w:rsid w:val="00E810C5"/>
    <w:rsid w:val="00EC3913"/>
    <w:rsid w:val="00EE7CDD"/>
    <w:rsid w:val="00EF502F"/>
    <w:rsid w:val="00EF68A0"/>
    <w:rsid w:val="00F426C0"/>
    <w:rsid w:val="00F472B8"/>
    <w:rsid w:val="00F503B1"/>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5328F-6F29-4E65-B969-56D6C768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