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511" w:rsidRPr="00D93ADB" w:rsidRDefault="00DD2511" w:rsidP="00DD2511">
      <w:pPr>
        <w:rPr>
          <w:rFonts w:hint="default"/>
          <w:color w:val="000000" w:themeColor="text1"/>
        </w:rPr>
      </w:pPr>
      <w:r w:rsidRPr="00D93ADB">
        <w:rPr>
          <w:color w:val="000000" w:themeColor="text1"/>
        </w:rPr>
        <w:t>様式１３</w:t>
      </w:r>
    </w:p>
    <w:p w:rsidR="00DD2511" w:rsidRPr="00D93ADB" w:rsidRDefault="00DD2511" w:rsidP="00DD2511">
      <w:pPr>
        <w:rPr>
          <w:rFonts w:hint="default"/>
          <w:color w:val="000000" w:themeColor="text1"/>
        </w:rPr>
      </w:pPr>
    </w:p>
    <w:p w:rsidR="00DD2511" w:rsidRPr="00D93ADB" w:rsidRDefault="00DD2511" w:rsidP="00DD2511">
      <w:pPr>
        <w:jc w:val="center"/>
        <w:rPr>
          <w:rFonts w:hint="default"/>
          <w:color w:val="000000" w:themeColor="text1"/>
        </w:rPr>
      </w:pPr>
      <w:r w:rsidRPr="00D93ADB">
        <w:rPr>
          <w:color w:val="000000" w:themeColor="text1"/>
        </w:rPr>
        <w:t>改善措置実施状況報告</w:t>
      </w:r>
    </w:p>
    <w:p w:rsidR="00DD2511" w:rsidRPr="00D93ADB" w:rsidRDefault="00DD2511" w:rsidP="00DD2511">
      <w:pPr>
        <w:rPr>
          <w:rFonts w:hint="default"/>
          <w:color w:val="000000" w:themeColor="text1"/>
        </w:rPr>
      </w:pPr>
    </w:p>
    <w:p w:rsidR="00DD2511" w:rsidRPr="00D93ADB" w:rsidRDefault="00DD2511" w:rsidP="00DD2511">
      <w:pPr>
        <w:rPr>
          <w:rFonts w:hint="default"/>
          <w:color w:val="000000" w:themeColor="text1"/>
        </w:rPr>
      </w:pPr>
    </w:p>
    <w:p w:rsidR="00DD2511" w:rsidRPr="00D93ADB" w:rsidRDefault="00DD2511" w:rsidP="00DD2511">
      <w:pPr>
        <w:rPr>
          <w:rFonts w:hint="default"/>
          <w:color w:val="000000" w:themeColor="text1"/>
        </w:rPr>
      </w:pPr>
      <w:r w:rsidRPr="00D93ADB">
        <w:rPr>
          <w:color w:val="000000" w:themeColor="text1"/>
        </w:rPr>
        <w:t xml:space="preserve">　　　年　　月　　日付けで認定を受けた「労働環境の改善、募集方法の改善その他の雇用管理の改善及び森林施業の機械化その他の事業の合理化を一体的に図るために必要な措置についての計画」に基づく改善措置の実施状況（　　年次）を報告します。</w:t>
      </w:r>
    </w:p>
    <w:p w:rsidR="00DD2511" w:rsidRPr="00D93ADB" w:rsidRDefault="00DD2511" w:rsidP="00DD2511">
      <w:pPr>
        <w:rPr>
          <w:rFonts w:hint="default"/>
          <w:color w:val="000000" w:themeColor="text1"/>
        </w:rPr>
      </w:pPr>
    </w:p>
    <w:p w:rsidR="00DD2511" w:rsidRPr="00D93ADB" w:rsidRDefault="00DD2511" w:rsidP="00DD2511">
      <w:pPr>
        <w:ind w:left="6554"/>
        <w:rPr>
          <w:rFonts w:hint="default"/>
          <w:color w:val="000000" w:themeColor="text1"/>
        </w:rPr>
      </w:pPr>
      <w:r w:rsidRPr="00D93ADB">
        <w:rPr>
          <w:color w:val="000000" w:themeColor="text1"/>
        </w:rPr>
        <w:t xml:space="preserve">　　年　　月　　日</w:t>
      </w:r>
    </w:p>
    <w:p w:rsidR="00DD2511" w:rsidRPr="00D93ADB" w:rsidRDefault="00DD2511" w:rsidP="00DD2511">
      <w:pPr>
        <w:ind w:left="6554"/>
        <w:rPr>
          <w:rFonts w:hint="default"/>
          <w:color w:val="000000" w:themeColor="text1"/>
        </w:rPr>
      </w:pPr>
    </w:p>
    <w:p w:rsidR="009D18F8" w:rsidRPr="00D93ADB" w:rsidRDefault="009D18F8" w:rsidP="00DD2511">
      <w:pPr>
        <w:ind w:left="6554"/>
        <w:rPr>
          <w:rFonts w:hint="default"/>
          <w:color w:val="000000" w:themeColor="text1"/>
        </w:rPr>
      </w:pPr>
    </w:p>
    <w:p w:rsidR="00DD2511" w:rsidRPr="00D93ADB" w:rsidRDefault="001D42CB" w:rsidP="001D42CB">
      <w:pPr>
        <w:ind w:firstLineChars="100" w:firstLine="258"/>
        <w:rPr>
          <w:rFonts w:hint="default"/>
          <w:color w:val="000000" w:themeColor="text1"/>
        </w:rPr>
      </w:pPr>
      <w:r w:rsidRPr="00D93ADB">
        <w:rPr>
          <w:color w:val="000000" w:themeColor="text1"/>
          <w:spacing w:val="-6"/>
        </w:rPr>
        <w:t>みえ林業総合支援機構会長　様</w:t>
      </w:r>
    </w:p>
    <w:p w:rsidR="00DD2511" w:rsidRPr="00D93ADB" w:rsidRDefault="00DD2511" w:rsidP="00DD2511">
      <w:pPr>
        <w:rPr>
          <w:rFonts w:hint="default"/>
          <w:color w:val="000000" w:themeColor="text1"/>
        </w:rPr>
      </w:pPr>
    </w:p>
    <w:p w:rsidR="00DD2511" w:rsidRPr="00D93ADB" w:rsidRDefault="00DD2511" w:rsidP="00DD2511">
      <w:pPr>
        <w:rPr>
          <w:rFonts w:hint="default"/>
          <w:color w:val="000000" w:themeColor="text1"/>
        </w:rPr>
      </w:pPr>
    </w:p>
    <w:p w:rsidR="00DD2511" w:rsidRPr="00D93ADB" w:rsidRDefault="00DD2511" w:rsidP="00DD2511">
      <w:pPr>
        <w:rPr>
          <w:rFonts w:hint="default"/>
          <w:color w:val="000000" w:themeColor="text1"/>
        </w:rPr>
      </w:pPr>
      <w:r w:rsidRPr="00D93ADB">
        <w:rPr>
          <w:color w:val="000000" w:themeColor="text1"/>
          <w:spacing w:val="-6"/>
        </w:rPr>
        <w:t xml:space="preserve">                                         </w:t>
      </w:r>
      <w:r w:rsidRPr="00D93ADB">
        <w:rPr>
          <w:color w:val="000000" w:themeColor="text1"/>
        </w:rPr>
        <w:t>所　在　地</w:t>
      </w:r>
    </w:p>
    <w:p w:rsidR="00DD2511" w:rsidRPr="00D93ADB" w:rsidRDefault="00DD2511" w:rsidP="00DD2511">
      <w:pPr>
        <w:rPr>
          <w:rFonts w:hint="default"/>
          <w:color w:val="000000" w:themeColor="text1"/>
        </w:rPr>
      </w:pPr>
      <w:r w:rsidRPr="00D93ADB">
        <w:rPr>
          <w:color w:val="000000" w:themeColor="text1"/>
          <w:spacing w:val="-6"/>
        </w:rPr>
        <w:t xml:space="preserve">                                         </w:t>
      </w:r>
      <w:r w:rsidRPr="00D93ADB">
        <w:rPr>
          <w:color w:val="000000" w:themeColor="text1"/>
        </w:rPr>
        <w:t>名　　　称</w:t>
      </w:r>
    </w:p>
    <w:p w:rsidR="00DD2511" w:rsidRDefault="00DD2511" w:rsidP="00DD2511">
      <w:pPr>
        <w:rPr>
          <w:rFonts w:hint="default"/>
        </w:rPr>
      </w:pPr>
      <w:r w:rsidRPr="00D93ADB">
        <w:rPr>
          <w:color w:val="000000" w:themeColor="text1"/>
          <w:spacing w:val="-6"/>
        </w:rPr>
        <w:t xml:space="preserve">                                         </w:t>
      </w:r>
      <w:r w:rsidRPr="00D93ADB">
        <w:rPr>
          <w:color w:val="000000" w:themeColor="text1"/>
        </w:rPr>
        <w:t>代表者氏名</w:t>
      </w:r>
      <w:r>
        <w:t xml:space="preserve">　　　　　　　　　　</w:t>
      </w:r>
    </w:p>
    <w:p w:rsidR="00DD2511" w:rsidRDefault="00DD2511" w:rsidP="00DD2511">
      <w:pPr>
        <w:rPr>
          <w:rFonts w:hint="default"/>
        </w:rPr>
      </w:pPr>
      <w:r>
        <w:rPr>
          <w:sz w:val="18"/>
        </w:rPr>
        <w:t xml:space="preserve">　　　　　　　　　　　　　　　　　　　　　　　　　　　</w:t>
      </w:r>
    </w:p>
    <w:p w:rsidR="00DD2511" w:rsidRDefault="00DD2511" w:rsidP="00DD2511">
      <w:pPr>
        <w:rPr>
          <w:rFonts w:hint="default"/>
        </w:rPr>
      </w:pPr>
      <w:r>
        <w:rPr>
          <w:sz w:val="18"/>
        </w:rPr>
        <w:t xml:space="preserve">　　　　　　　　　　　　　　　　　　　　　　　　　　　　</w:t>
      </w:r>
    </w:p>
    <w:p w:rsidR="00DD2511" w:rsidRDefault="00DD2511" w:rsidP="00DD2511">
      <w:pPr>
        <w:rPr>
          <w:rFonts w:hint="default"/>
        </w:rPr>
      </w:pPr>
    </w:p>
    <w:p w:rsidR="00DD2511" w:rsidRDefault="00DD2511" w:rsidP="00DD2511">
      <w:pPr>
        <w:rPr>
          <w:rFonts w:hint="default"/>
        </w:rPr>
      </w:pPr>
      <w:r>
        <w:t>１　実施した改善措置の内容</w:t>
      </w:r>
    </w:p>
    <w:tbl>
      <w:tblPr>
        <w:tblW w:w="0" w:type="auto"/>
        <w:tblInd w:w="179" w:type="dxa"/>
        <w:tblLayout w:type="fixed"/>
        <w:tblCellMar>
          <w:left w:w="0" w:type="dxa"/>
          <w:right w:w="0" w:type="dxa"/>
        </w:tblCellMar>
        <w:tblLook w:val="04A0" w:firstRow="1" w:lastRow="0" w:firstColumn="1" w:lastColumn="0" w:noHBand="0" w:noVBand="1"/>
      </w:tblPr>
      <w:tblGrid>
        <w:gridCol w:w="520"/>
        <w:gridCol w:w="3900"/>
        <w:gridCol w:w="2340"/>
        <w:gridCol w:w="2470"/>
      </w:tblGrid>
      <w:tr w:rsidR="00DD2511" w:rsidTr="00DD2511">
        <w:tc>
          <w:tcPr>
            <w:tcW w:w="442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DD2511">
            <w:pPr>
              <w:rPr>
                <w:rFonts w:hint="default"/>
              </w:rPr>
            </w:pPr>
          </w:p>
          <w:p w:rsidR="00DD2511" w:rsidRDefault="00DD2511">
            <w:pPr>
              <w:jc w:val="center"/>
              <w:rPr>
                <w:rFonts w:hint="default"/>
              </w:rPr>
            </w:pPr>
            <w:r>
              <w:t>改善措置の実施項目</w:t>
            </w:r>
          </w:p>
          <w:p w:rsidR="00DD2511" w:rsidRDefault="00DD2511">
            <w:pPr>
              <w:rPr>
                <w:rFonts w:hint="default"/>
              </w:rPr>
            </w:pPr>
          </w:p>
        </w:tc>
        <w:tc>
          <w:tcPr>
            <w:tcW w:w="23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DD2511">
            <w:pPr>
              <w:rPr>
                <w:rFonts w:hint="default"/>
              </w:rPr>
            </w:pPr>
            <w:r>
              <w:t>実施した改善措置の内容</w:t>
            </w:r>
          </w:p>
          <w:p w:rsidR="00DD2511" w:rsidRDefault="00DD2511">
            <w:pPr>
              <w:rPr>
                <w:rFonts w:hint="default"/>
              </w:rPr>
            </w:pPr>
          </w:p>
        </w:tc>
        <w:tc>
          <w:tcPr>
            <w:tcW w:w="24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Default="00DD2511">
            <w:pPr>
              <w:rPr>
                <w:rFonts w:hint="default"/>
              </w:rPr>
            </w:pPr>
            <w:r>
              <w:t>改善措置の実施上の問題点及び今後の対応方針</w:t>
            </w:r>
          </w:p>
        </w:tc>
      </w:tr>
      <w:tr w:rsidR="00DD2511" w:rsidTr="00D93ADB">
        <w:tc>
          <w:tcPr>
            <w:tcW w:w="52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D2511" w:rsidRDefault="00DD2511" w:rsidP="00D93ADB">
            <w:pPr>
              <w:jc w:val="center"/>
              <w:rPr>
                <w:rFonts w:hint="default"/>
              </w:rPr>
            </w:pPr>
            <w:r>
              <w:t>雇用管理の改善</w:t>
            </w:r>
          </w:p>
        </w:tc>
        <w:tc>
          <w:tcPr>
            <w:tcW w:w="39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Pr="00D93ADB" w:rsidRDefault="00DD2511">
            <w:pPr>
              <w:rPr>
                <w:rFonts w:hint="default"/>
                <w:color w:val="000000" w:themeColor="text1"/>
              </w:rPr>
            </w:pPr>
            <w:r w:rsidRPr="00D93ADB">
              <w:rPr>
                <w:color w:val="000000" w:themeColor="text1"/>
              </w:rPr>
              <w:t>雇用の安定化</w:t>
            </w:r>
          </w:p>
        </w:tc>
        <w:tc>
          <w:tcPr>
            <w:tcW w:w="23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DD2511">
            <w:pPr>
              <w:rPr>
                <w:rFonts w:hint="default"/>
              </w:rPr>
            </w:pPr>
          </w:p>
        </w:tc>
        <w:tc>
          <w:tcPr>
            <w:tcW w:w="24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DD2511">
            <w:pPr>
              <w:rPr>
                <w:rFonts w:hint="default"/>
              </w:rPr>
            </w:pPr>
          </w:p>
        </w:tc>
      </w:tr>
      <w:tr w:rsidR="00DD2511" w:rsidTr="009D18F8">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DD2511" w:rsidRDefault="00DD2511">
            <w:pPr>
              <w:widowControl/>
              <w:overflowPunct/>
              <w:jc w:val="left"/>
              <w:rPr>
                <w:rFonts w:hint="default"/>
              </w:rPr>
            </w:pPr>
          </w:p>
        </w:tc>
        <w:tc>
          <w:tcPr>
            <w:tcW w:w="39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Pr="00D93ADB" w:rsidRDefault="00DD2511">
            <w:pPr>
              <w:rPr>
                <w:rFonts w:hint="default"/>
                <w:color w:val="000000" w:themeColor="text1"/>
              </w:rPr>
            </w:pPr>
            <w:r w:rsidRPr="00D93ADB">
              <w:rPr>
                <w:color w:val="000000" w:themeColor="text1"/>
              </w:rPr>
              <w:t>労働条件の改善</w:t>
            </w:r>
          </w:p>
        </w:tc>
        <w:tc>
          <w:tcPr>
            <w:tcW w:w="23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DD2511">
            <w:pPr>
              <w:rPr>
                <w:rFonts w:hint="default"/>
              </w:rPr>
            </w:pPr>
          </w:p>
        </w:tc>
        <w:tc>
          <w:tcPr>
            <w:tcW w:w="24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DD2511">
            <w:pPr>
              <w:rPr>
                <w:rFonts w:hint="default"/>
              </w:rPr>
            </w:pPr>
          </w:p>
        </w:tc>
      </w:tr>
      <w:tr w:rsidR="00DD2511" w:rsidTr="009D18F8">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DD2511" w:rsidRDefault="00DD2511">
            <w:pPr>
              <w:widowControl/>
              <w:overflowPunct/>
              <w:jc w:val="left"/>
              <w:rPr>
                <w:rFonts w:hint="default"/>
              </w:rPr>
            </w:pPr>
          </w:p>
        </w:tc>
        <w:tc>
          <w:tcPr>
            <w:tcW w:w="39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Pr="00D93ADB" w:rsidRDefault="00DD2511">
            <w:pPr>
              <w:rPr>
                <w:rFonts w:hint="default"/>
                <w:color w:val="000000" w:themeColor="text1"/>
              </w:rPr>
            </w:pPr>
            <w:r w:rsidRPr="00D93ADB">
              <w:rPr>
                <w:color w:val="000000" w:themeColor="text1"/>
              </w:rPr>
              <w:t>労働安全の確保</w:t>
            </w:r>
          </w:p>
        </w:tc>
        <w:tc>
          <w:tcPr>
            <w:tcW w:w="23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DD2511">
            <w:pPr>
              <w:rPr>
                <w:rFonts w:hint="default"/>
              </w:rPr>
            </w:pPr>
          </w:p>
        </w:tc>
        <w:tc>
          <w:tcPr>
            <w:tcW w:w="24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DD2511">
            <w:pPr>
              <w:rPr>
                <w:rFonts w:hint="default"/>
              </w:rPr>
            </w:pPr>
          </w:p>
        </w:tc>
      </w:tr>
      <w:tr w:rsidR="00DD2511" w:rsidTr="009D18F8">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DD2511" w:rsidRDefault="00DD2511">
            <w:pPr>
              <w:widowControl/>
              <w:overflowPunct/>
              <w:jc w:val="left"/>
              <w:rPr>
                <w:rFonts w:hint="default"/>
              </w:rPr>
            </w:pPr>
          </w:p>
        </w:tc>
        <w:tc>
          <w:tcPr>
            <w:tcW w:w="39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Pr="00D93ADB" w:rsidRDefault="00DD2511">
            <w:pPr>
              <w:rPr>
                <w:rFonts w:hint="default"/>
                <w:color w:val="000000" w:themeColor="text1"/>
              </w:rPr>
            </w:pPr>
            <w:r w:rsidRPr="00D93ADB">
              <w:rPr>
                <w:color w:val="000000" w:themeColor="text1"/>
              </w:rPr>
              <w:t>募集･採用の改善</w:t>
            </w:r>
          </w:p>
        </w:tc>
        <w:tc>
          <w:tcPr>
            <w:tcW w:w="23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DD2511">
            <w:pPr>
              <w:rPr>
                <w:rFonts w:hint="default"/>
              </w:rPr>
            </w:pPr>
          </w:p>
        </w:tc>
        <w:tc>
          <w:tcPr>
            <w:tcW w:w="24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DD2511">
            <w:pPr>
              <w:rPr>
                <w:rFonts w:hint="default"/>
              </w:rPr>
            </w:pPr>
          </w:p>
        </w:tc>
      </w:tr>
      <w:tr w:rsidR="00DD2511" w:rsidTr="009D18F8">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DD2511" w:rsidRDefault="00DD2511">
            <w:pPr>
              <w:widowControl/>
              <w:overflowPunct/>
              <w:jc w:val="left"/>
              <w:rPr>
                <w:rFonts w:hint="default"/>
              </w:rPr>
            </w:pPr>
          </w:p>
        </w:tc>
        <w:tc>
          <w:tcPr>
            <w:tcW w:w="39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Pr="00D93ADB" w:rsidRDefault="00A902CE">
            <w:pPr>
              <w:rPr>
                <w:rFonts w:hint="default"/>
                <w:color w:val="000000" w:themeColor="text1"/>
              </w:rPr>
            </w:pPr>
            <w:r w:rsidRPr="00D93ADB">
              <w:rPr>
                <w:noProof/>
                <w:color w:val="000000" w:themeColor="text1"/>
              </w:rPr>
              <mc:AlternateContent>
                <mc:Choice Requires="wps">
                  <w:drawing>
                    <wp:anchor distT="0" distB="0" distL="114300" distR="114300" simplePos="0" relativeHeight="251656192" behindDoc="0" locked="0" layoutInCell="1" allowOverlap="1">
                      <wp:simplePos x="0" y="0"/>
                      <wp:positionH relativeFrom="column">
                        <wp:posOffset>-23495</wp:posOffset>
                      </wp:positionH>
                      <wp:positionV relativeFrom="paragraph">
                        <wp:posOffset>250825</wp:posOffset>
                      </wp:positionV>
                      <wp:extent cx="5495925" cy="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2E2952" id="_x0000_t32" coordsize="21600,21600" o:spt="32" o:oned="t" path="m,l21600,21600e" filled="f">
                      <v:path arrowok="t" fillok="f" o:connecttype="none"/>
                      <o:lock v:ext="edit" shapetype="t"/>
                    </v:shapetype>
                    <v:shape id="AutoShape 2" o:spid="_x0000_s1026" type="#_x0000_t32" style="position:absolute;left:0;text-align:left;margin-left:-1.85pt;margin-top:19.75pt;width:432.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wRfHA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"/>
                  </w:pict>
                </mc:Fallback>
              </mc:AlternateContent>
            </w:r>
            <w:r w:rsidR="00DD2511" w:rsidRPr="00D93ADB">
              <w:rPr>
                <w:color w:val="000000" w:themeColor="text1"/>
              </w:rPr>
              <w:t>教育訓練の充実</w:t>
            </w:r>
          </w:p>
          <w:p w:rsidR="00DD2511" w:rsidRPr="00D93ADB" w:rsidRDefault="00DD2511">
            <w:pPr>
              <w:rPr>
                <w:rFonts w:hint="default"/>
                <w:color w:val="000000" w:themeColor="text1"/>
              </w:rPr>
            </w:pPr>
            <w:r w:rsidRPr="00D93ADB">
              <w:rPr>
                <w:color w:val="000000" w:themeColor="text1"/>
              </w:rPr>
              <w:t>女性労働者等の活躍・定着の促進</w:t>
            </w:r>
          </w:p>
        </w:tc>
        <w:tc>
          <w:tcPr>
            <w:tcW w:w="23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DD2511">
            <w:pPr>
              <w:rPr>
                <w:rFonts w:hint="default"/>
              </w:rPr>
            </w:pPr>
          </w:p>
        </w:tc>
        <w:tc>
          <w:tcPr>
            <w:tcW w:w="24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DD2511">
            <w:pPr>
              <w:rPr>
                <w:rFonts w:hint="default"/>
              </w:rPr>
            </w:pPr>
          </w:p>
        </w:tc>
      </w:tr>
      <w:tr w:rsidR="00DD2511" w:rsidTr="009D18F8">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DD2511" w:rsidRDefault="00DD2511">
            <w:pPr>
              <w:widowControl/>
              <w:overflowPunct/>
              <w:jc w:val="left"/>
              <w:rPr>
                <w:rFonts w:hint="default"/>
              </w:rPr>
            </w:pPr>
          </w:p>
        </w:tc>
        <w:tc>
          <w:tcPr>
            <w:tcW w:w="39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Pr="00D93ADB" w:rsidRDefault="00A902CE">
            <w:pPr>
              <w:rPr>
                <w:rFonts w:hint="default"/>
                <w:color w:val="000000" w:themeColor="text1"/>
              </w:rPr>
            </w:pPr>
            <w:r w:rsidRPr="00D93ADB">
              <w:rPr>
                <w:noProof/>
                <w:color w:val="000000" w:themeColor="text1"/>
              </w:rPr>
              <mc:AlternateContent>
                <mc:Choice Requires="wps">
                  <w:drawing>
                    <wp:anchor distT="0" distB="0" distL="114300" distR="114300" simplePos="0" relativeHeight="251657216" behindDoc="0" locked="0" layoutInCell="1" allowOverlap="1">
                      <wp:simplePos x="0" y="0"/>
                      <wp:positionH relativeFrom="column">
                        <wp:posOffset>-23495</wp:posOffset>
                      </wp:positionH>
                      <wp:positionV relativeFrom="paragraph">
                        <wp:posOffset>262890</wp:posOffset>
                      </wp:positionV>
                      <wp:extent cx="5495925" cy="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ABC361" id="AutoShape 3" o:spid="_x0000_s1026" type="#_x0000_t32" style="position:absolute;left:0;text-align:left;margin-left:-1.85pt;margin-top:20.7pt;width:432.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"/>
                  </w:pict>
                </mc:Fallback>
              </mc:AlternateContent>
            </w:r>
            <w:r w:rsidR="00DD2511" w:rsidRPr="00D93ADB">
              <w:rPr>
                <w:color w:val="000000" w:themeColor="text1"/>
              </w:rPr>
              <w:t>高年齢労働者の活躍の促進</w:t>
            </w:r>
          </w:p>
          <w:p w:rsidR="00DD2511" w:rsidRPr="00D93ADB" w:rsidRDefault="00DD2511">
            <w:pPr>
              <w:rPr>
                <w:rFonts w:hint="default"/>
                <w:color w:val="000000" w:themeColor="text1"/>
              </w:rPr>
            </w:pPr>
            <w:r w:rsidRPr="00D93ADB">
              <w:rPr>
                <w:color w:val="000000" w:themeColor="text1"/>
              </w:rPr>
              <w:t>障害者雇用の促進</w:t>
            </w:r>
          </w:p>
        </w:tc>
        <w:tc>
          <w:tcPr>
            <w:tcW w:w="23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DD2511">
            <w:pPr>
              <w:rPr>
                <w:rFonts w:hint="default"/>
              </w:rPr>
            </w:pPr>
          </w:p>
        </w:tc>
        <w:tc>
          <w:tcPr>
            <w:tcW w:w="24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DD2511">
            <w:pPr>
              <w:rPr>
                <w:rFonts w:hint="default"/>
              </w:rPr>
            </w:pPr>
          </w:p>
        </w:tc>
      </w:tr>
      <w:tr w:rsidR="001B0827" w:rsidTr="009D18F8">
        <w:tc>
          <w:tcPr>
            <w:tcW w:w="520" w:type="dxa"/>
            <w:vMerge/>
            <w:tcBorders>
              <w:top w:val="single" w:sz="4" w:space="0" w:color="000000"/>
              <w:left w:val="single" w:sz="4" w:space="0" w:color="000000"/>
              <w:bottom w:val="single" w:sz="4" w:space="0" w:color="000000"/>
              <w:right w:val="single" w:sz="4" w:space="0" w:color="000000"/>
            </w:tcBorders>
            <w:vAlign w:val="center"/>
          </w:tcPr>
          <w:p w:rsidR="001B0827" w:rsidRDefault="001B0827">
            <w:pPr>
              <w:widowControl/>
              <w:overflowPunct/>
              <w:jc w:val="left"/>
              <w:rPr>
                <w:rFonts w:hint="default"/>
              </w:rPr>
            </w:pPr>
          </w:p>
        </w:tc>
        <w:tc>
          <w:tcPr>
            <w:tcW w:w="39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F8" w:rsidRPr="00D93ADB" w:rsidRDefault="001B0827" w:rsidP="009D18F8">
            <w:pPr>
              <w:rPr>
                <w:rFonts w:hint="default"/>
                <w:color w:val="000000" w:themeColor="text1"/>
              </w:rPr>
            </w:pPr>
            <w:r w:rsidRPr="00D93ADB">
              <w:rPr>
                <w:color w:val="000000" w:themeColor="text1"/>
              </w:rPr>
              <w:t>その他の雇用管理の改善</w:t>
            </w:r>
          </w:p>
          <w:p w:rsidR="001B0827" w:rsidRPr="00D93ADB" w:rsidRDefault="001B0827" w:rsidP="009D18F8">
            <w:pPr>
              <w:rPr>
                <w:rFonts w:hint="default"/>
                <w:color w:val="000000" w:themeColor="text1"/>
              </w:rPr>
            </w:pPr>
            <w:r w:rsidRPr="00D93ADB">
              <w:rPr>
                <w:color w:val="000000" w:themeColor="text1"/>
              </w:rPr>
              <w:t>（　　　　　　　　　　）</w:t>
            </w:r>
          </w:p>
        </w:tc>
        <w:tc>
          <w:tcPr>
            <w:tcW w:w="23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1B0827" w:rsidRDefault="001B0827">
            <w:pPr>
              <w:rPr>
                <w:rFonts w:hint="default"/>
              </w:rPr>
            </w:pPr>
          </w:p>
        </w:tc>
        <w:tc>
          <w:tcPr>
            <w:tcW w:w="24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1B0827" w:rsidRDefault="001B0827">
            <w:pPr>
              <w:rPr>
                <w:rFonts w:hint="default"/>
              </w:rPr>
            </w:pPr>
          </w:p>
        </w:tc>
      </w:tr>
      <w:tr w:rsidR="00DD2511" w:rsidTr="00D93ADB">
        <w:tc>
          <w:tcPr>
            <w:tcW w:w="52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DD2511" w:rsidRDefault="00DD2511" w:rsidP="00D93ADB">
            <w:pPr>
              <w:jc w:val="center"/>
              <w:rPr>
                <w:rFonts w:hint="default"/>
              </w:rPr>
            </w:pPr>
            <w:r>
              <w:lastRenderedPageBreak/>
              <w:t>事業の合理化</w:t>
            </w:r>
          </w:p>
        </w:tc>
        <w:tc>
          <w:tcPr>
            <w:tcW w:w="39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Default="00DD2511">
            <w:pPr>
              <w:rPr>
                <w:rFonts w:hint="default"/>
              </w:rPr>
            </w:pPr>
            <w:r>
              <w:t>事業量の安定的確保</w:t>
            </w:r>
          </w:p>
        </w:tc>
        <w:tc>
          <w:tcPr>
            <w:tcW w:w="23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DD2511">
            <w:pPr>
              <w:rPr>
                <w:rFonts w:hint="default"/>
              </w:rPr>
            </w:pPr>
          </w:p>
        </w:tc>
        <w:tc>
          <w:tcPr>
            <w:tcW w:w="24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DD2511">
            <w:pPr>
              <w:rPr>
                <w:rFonts w:hint="default"/>
              </w:rPr>
            </w:pPr>
          </w:p>
        </w:tc>
      </w:tr>
      <w:tr w:rsidR="00DD2511" w:rsidTr="009D18F8">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DD2511" w:rsidRDefault="00DD2511">
            <w:pPr>
              <w:widowControl/>
              <w:overflowPunct/>
              <w:jc w:val="left"/>
              <w:rPr>
                <w:rFonts w:hint="default"/>
              </w:rPr>
            </w:pPr>
          </w:p>
        </w:tc>
        <w:tc>
          <w:tcPr>
            <w:tcW w:w="39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Default="00DD2511">
            <w:pPr>
              <w:rPr>
                <w:rFonts w:hint="default"/>
              </w:rPr>
            </w:pPr>
            <w:r>
              <w:t>生産性の向上</w:t>
            </w:r>
          </w:p>
        </w:tc>
        <w:tc>
          <w:tcPr>
            <w:tcW w:w="23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DD2511">
            <w:pPr>
              <w:rPr>
                <w:rFonts w:hint="default"/>
              </w:rPr>
            </w:pPr>
          </w:p>
        </w:tc>
        <w:tc>
          <w:tcPr>
            <w:tcW w:w="24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DD2511">
            <w:pPr>
              <w:rPr>
                <w:rFonts w:hint="default"/>
              </w:rPr>
            </w:pPr>
          </w:p>
        </w:tc>
      </w:tr>
      <w:tr w:rsidR="00DD2511" w:rsidTr="009D18F8">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DD2511" w:rsidRDefault="00DD2511">
            <w:pPr>
              <w:widowControl/>
              <w:overflowPunct/>
              <w:jc w:val="left"/>
              <w:rPr>
                <w:rFonts w:hint="default"/>
              </w:rPr>
            </w:pPr>
          </w:p>
        </w:tc>
        <w:tc>
          <w:tcPr>
            <w:tcW w:w="39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Pr="00DB36DE" w:rsidRDefault="00DD2511">
            <w:pPr>
              <w:rPr>
                <w:rFonts w:hint="default"/>
                <w:color w:val="000000" w:themeColor="text1"/>
              </w:rPr>
            </w:pPr>
            <w:r w:rsidRPr="00DB36DE">
              <w:rPr>
                <w:color w:val="000000" w:themeColor="text1"/>
              </w:rPr>
              <w:t>「新しい林業」の実現に向けた対応</w:t>
            </w:r>
          </w:p>
        </w:tc>
        <w:tc>
          <w:tcPr>
            <w:tcW w:w="23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DD2511">
            <w:pPr>
              <w:rPr>
                <w:rFonts w:hint="default"/>
              </w:rPr>
            </w:pPr>
          </w:p>
        </w:tc>
        <w:tc>
          <w:tcPr>
            <w:tcW w:w="24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DD2511">
            <w:pPr>
              <w:rPr>
                <w:rFonts w:hint="default"/>
              </w:rPr>
            </w:pPr>
          </w:p>
        </w:tc>
      </w:tr>
      <w:tr w:rsidR="00DD2511" w:rsidTr="009D18F8">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DD2511" w:rsidRDefault="00DD2511">
            <w:pPr>
              <w:widowControl/>
              <w:overflowPunct/>
              <w:jc w:val="left"/>
              <w:rPr>
                <w:rFonts w:hint="default"/>
              </w:rPr>
            </w:pPr>
          </w:p>
        </w:tc>
        <w:tc>
          <w:tcPr>
            <w:tcW w:w="39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Pr="00DB36DE" w:rsidRDefault="00DD2511" w:rsidP="009D18F8">
            <w:pPr>
              <w:rPr>
                <w:rFonts w:hint="default"/>
                <w:color w:val="000000" w:themeColor="text1"/>
              </w:rPr>
            </w:pPr>
            <w:r w:rsidRPr="00DB36DE">
              <w:rPr>
                <w:color w:val="000000" w:themeColor="text1"/>
              </w:rPr>
              <w:t>林業労働者のキャリアに応じた技能向上</w:t>
            </w:r>
          </w:p>
        </w:tc>
        <w:tc>
          <w:tcPr>
            <w:tcW w:w="23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DD2511">
            <w:pPr>
              <w:rPr>
                <w:rFonts w:hint="default"/>
              </w:rPr>
            </w:pPr>
          </w:p>
        </w:tc>
        <w:tc>
          <w:tcPr>
            <w:tcW w:w="24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DD2511">
            <w:pPr>
              <w:rPr>
                <w:rFonts w:hint="default"/>
              </w:rPr>
            </w:pPr>
          </w:p>
        </w:tc>
      </w:tr>
      <w:tr w:rsidR="001B0827" w:rsidTr="009D18F8">
        <w:tc>
          <w:tcPr>
            <w:tcW w:w="520" w:type="dxa"/>
            <w:vMerge/>
            <w:tcBorders>
              <w:top w:val="single" w:sz="4" w:space="0" w:color="000000"/>
              <w:left w:val="single" w:sz="4" w:space="0" w:color="000000"/>
              <w:bottom w:val="single" w:sz="4" w:space="0" w:color="000000"/>
              <w:right w:val="single" w:sz="4" w:space="0" w:color="000000"/>
            </w:tcBorders>
            <w:vAlign w:val="center"/>
          </w:tcPr>
          <w:p w:rsidR="001B0827" w:rsidRDefault="001B0827">
            <w:pPr>
              <w:widowControl/>
              <w:overflowPunct/>
              <w:jc w:val="left"/>
              <w:rPr>
                <w:rFonts w:hint="default"/>
              </w:rPr>
            </w:pPr>
          </w:p>
        </w:tc>
        <w:tc>
          <w:tcPr>
            <w:tcW w:w="39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F8" w:rsidRPr="001B0827" w:rsidRDefault="009D18F8" w:rsidP="009D18F8">
            <w:pPr>
              <w:rPr>
                <w:rFonts w:hint="default"/>
              </w:rPr>
            </w:pPr>
            <w:r>
              <w:t>その他の事業の合理化</w:t>
            </w:r>
          </w:p>
          <w:p w:rsidR="001B0827" w:rsidRPr="001B0827" w:rsidRDefault="001B0827" w:rsidP="009D18F8">
            <w:pPr>
              <w:rPr>
                <w:rFonts w:hint="default"/>
              </w:rPr>
            </w:pPr>
          </w:p>
        </w:tc>
        <w:tc>
          <w:tcPr>
            <w:tcW w:w="23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1B0827" w:rsidRDefault="001B0827">
            <w:pPr>
              <w:rPr>
                <w:rFonts w:hint="default"/>
              </w:rPr>
            </w:pPr>
          </w:p>
        </w:tc>
        <w:tc>
          <w:tcPr>
            <w:tcW w:w="24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1B0827" w:rsidRDefault="001B0827">
            <w:pPr>
              <w:rPr>
                <w:rFonts w:hint="default"/>
              </w:rPr>
            </w:pPr>
          </w:p>
        </w:tc>
      </w:tr>
    </w:tbl>
    <w:p w:rsidR="00DD2511" w:rsidRDefault="00DD2511" w:rsidP="00DD2511">
      <w:pPr>
        <w:rPr>
          <w:rFonts w:hint="default"/>
        </w:rPr>
      </w:pPr>
      <w:r>
        <w:t>（記載要領）</w:t>
      </w:r>
    </w:p>
    <w:p w:rsidR="00DD2511" w:rsidRDefault="00DD2511" w:rsidP="00DD2511">
      <w:pPr>
        <w:ind w:left="524" w:hanging="524"/>
        <w:rPr>
          <w:rFonts w:hint="default"/>
        </w:rPr>
      </w:pPr>
      <w:r>
        <w:t xml:space="preserve">　１　改善計画において実施することとしていた改善措置の項目について具体的に記載すること。</w:t>
      </w:r>
    </w:p>
    <w:p w:rsidR="00DD2511" w:rsidRDefault="00DD2511" w:rsidP="00DD2511">
      <w:pPr>
        <w:ind w:left="524" w:hanging="524"/>
        <w:rPr>
          <w:rFonts w:hint="default"/>
        </w:rPr>
      </w:pPr>
      <w:r>
        <w:t xml:space="preserve">　２　改善措置の実施上の問題点には、改善計画において記載した改善措置の内容が計画どおりに取り組めなかった理由等を記載すること。</w:t>
      </w:r>
    </w:p>
    <w:p w:rsidR="00DD2511" w:rsidRDefault="00DD2511" w:rsidP="00DD2511">
      <w:pPr>
        <w:ind w:left="524" w:hanging="524"/>
        <w:rPr>
          <w:rFonts w:hint="default"/>
        </w:rPr>
      </w:pPr>
      <w:r>
        <w:t xml:space="preserve">　３　認定計画の実施期間の最終年次は、「改善措置実施結果報告」と併せて報告すること。</w:t>
      </w:r>
    </w:p>
    <w:p w:rsidR="00DD2511" w:rsidRDefault="00DD2511" w:rsidP="00DD2511">
      <w:pPr>
        <w:rPr>
          <w:rFonts w:hint="default"/>
        </w:rPr>
      </w:pPr>
    </w:p>
    <w:p w:rsidR="00DD2511" w:rsidRDefault="00DD2511" w:rsidP="00DD2511">
      <w:pPr>
        <w:rPr>
          <w:rFonts w:hint="default"/>
        </w:rPr>
      </w:pPr>
      <w:r>
        <w:t>２　事業主の雇用管理及び事業の現状（　　年次）</w:t>
      </w:r>
    </w:p>
    <w:p w:rsidR="00DD2511" w:rsidRDefault="00DD2511" w:rsidP="00DD2511">
      <w:pPr>
        <w:rPr>
          <w:rFonts w:hint="default"/>
        </w:rPr>
      </w:pPr>
      <w:r>
        <w:t xml:space="preserve">　(1)</w:t>
      </w:r>
      <w:r>
        <w:rPr>
          <w:spacing w:val="-6"/>
        </w:rPr>
        <w:t xml:space="preserve"> </w:t>
      </w:r>
      <w:r>
        <w:t>組織</w:t>
      </w:r>
    </w:p>
    <w:p w:rsidR="00DD2511" w:rsidRDefault="00DD2511" w:rsidP="00DD2511">
      <w:pPr>
        <w:rPr>
          <w:rFonts w:hint="default"/>
        </w:rPr>
      </w:pPr>
      <w:r>
        <w:t xml:space="preserve">　　ア　役職員数</w:t>
      </w:r>
    </w:p>
    <w:p w:rsidR="00DD2511" w:rsidRDefault="00DD2511" w:rsidP="00DD2511">
      <w:pPr>
        <w:rPr>
          <w:rFonts w:hint="default"/>
        </w:rPr>
      </w:pPr>
      <w:r>
        <w:t xml:space="preserve">　　　(ｱ)</w:t>
      </w:r>
      <w:r>
        <w:rPr>
          <w:spacing w:val="-6"/>
        </w:rPr>
        <w:t xml:space="preserve"> </w:t>
      </w:r>
      <w:r>
        <w:t>役員数</w:t>
      </w:r>
    </w:p>
    <w:p w:rsidR="00DD2511" w:rsidRDefault="00DD2511" w:rsidP="00DD2511">
      <w:pPr>
        <w:rPr>
          <w:rFonts w:hint="default"/>
        </w:rPr>
      </w:pPr>
      <w:r>
        <w:t xml:space="preserve">　　　　（常勤）　　　　　名　　　　　　（非常勤）</w:t>
      </w:r>
      <w:r>
        <w:rPr>
          <w:spacing w:val="-6"/>
        </w:rPr>
        <w:t xml:space="preserve"> </w:t>
      </w:r>
      <w:r>
        <w:t xml:space="preserve">　　　　　名</w:t>
      </w:r>
    </w:p>
    <w:p w:rsidR="00DD2511" w:rsidRDefault="00DD2511" w:rsidP="00DD2511">
      <w:pPr>
        <w:rPr>
          <w:rFonts w:hint="default"/>
        </w:rPr>
      </w:pPr>
      <w:r>
        <w:t xml:space="preserve">　　　</w:t>
      </w:r>
      <w:r>
        <w:rPr>
          <w:spacing w:val="-6"/>
        </w:rPr>
        <w:t xml:space="preserve"> </w:t>
      </w:r>
      <w:r>
        <w:t>(ｲ)</w:t>
      </w:r>
      <w:r>
        <w:rPr>
          <w:spacing w:val="-6"/>
        </w:rPr>
        <w:t xml:space="preserve"> </w:t>
      </w:r>
      <w:r>
        <w:t>職員数（雇用形態別）</w:t>
      </w:r>
    </w:p>
    <w:tbl>
      <w:tblPr>
        <w:tblW w:w="0" w:type="auto"/>
        <w:tblInd w:w="1093" w:type="dxa"/>
        <w:tblLayout w:type="fixed"/>
        <w:tblCellMar>
          <w:left w:w="0" w:type="dxa"/>
          <w:right w:w="0" w:type="dxa"/>
        </w:tblCellMar>
        <w:tblLook w:val="04A0" w:firstRow="1" w:lastRow="0" w:firstColumn="1" w:lastColumn="0" w:noHBand="0" w:noVBand="1"/>
      </w:tblPr>
      <w:tblGrid>
        <w:gridCol w:w="1856"/>
        <w:gridCol w:w="1624"/>
        <w:gridCol w:w="1624"/>
        <w:gridCol w:w="1624"/>
        <w:gridCol w:w="1624"/>
      </w:tblGrid>
      <w:tr w:rsidR="00DD2511" w:rsidTr="001B0827">
        <w:tc>
          <w:tcPr>
            <w:tcW w:w="185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DD2511">
            <w:pPr>
              <w:rPr>
                <w:rFonts w:hint="default"/>
              </w:rPr>
            </w:pPr>
          </w:p>
          <w:p w:rsidR="00DD2511" w:rsidRDefault="00DD2511">
            <w:pPr>
              <w:rPr>
                <w:rFonts w:hint="default"/>
              </w:rPr>
            </w:pPr>
          </w:p>
          <w:p w:rsidR="00DD2511" w:rsidRDefault="00DD2511">
            <w:pPr>
              <w:rPr>
                <w:rFonts w:hint="default"/>
              </w:rPr>
            </w:pPr>
            <w:r>
              <w:t>雇用形態</w:t>
            </w:r>
          </w:p>
        </w:tc>
        <w:tc>
          <w:tcPr>
            <w:tcW w:w="4872"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Default="00DD2511">
            <w:pPr>
              <w:jc w:val="center"/>
              <w:rPr>
                <w:rFonts w:hint="default"/>
              </w:rPr>
            </w:pPr>
            <w:r>
              <w:t>雇　用　実　績</w:t>
            </w:r>
          </w:p>
        </w:tc>
        <w:tc>
          <w:tcPr>
            <w:tcW w:w="1624"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D2511" w:rsidRDefault="00DD2511">
            <w:pPr>
              <w:rPr>
                <w:rFonts w:hint="default"/>
              </w:rPr>
            </w:pPr>
            <w:r>
              <w:t>うち採用者数</w:t>
            </w:r>
          </w:p>
        </w:tc>
      </w:tr>
      <w:tr w:rsidR="00DD2511" w:rsidTr="001B0827">
        <w:tc>
          <w:tcPr>
            <w:tcW w:w="1856" w:type="dxa"/>
            <w:vMerge/>
            <w:tcBorders>
              <w:top w:val="single" w:sz="4" w:space="0" w:color="000000"/>
              <w:left w:val="single" w:sz="4" w:space="0" w:color="000000"/>
              <w:bottom w:val="single" w:sz="4" w:space="0" w:color="000000"/>
              <w:right w:val="single" w:sz="4" w:space="0" w:color="000000"/>
            </w:tcBorders>
            <w:vAlign w:val="center"/>
            <w:hideMark/>
          </w:tcPr>
          <w:p w:rsidR="00DD2511" w:rsidRDefault="00DD2511">
            <w:pPr>
              <w:widowControl/>
              <w:overflowPunct/>
              <w:jc w:val="left"/>
              <w:rPr>
                <w:rFonts w:hint="default"/>
              </w:rPr>
            </w:pPr>
          </w:p>
        </w:tc>
        <w:tc>
          <w:tcPr>
            <w:tcW w:w="162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Default="00DD2511">
            <w:pPr>
              <w:jc w:val="center"/>
              <w:rPr>
                <w:rFonts w:hint="default"/>
              </w:rPr>
            </w:pPr>
            <w:r>
              <w:t>林業現場</w:t>
            </w:r>
          </w:p>
          <w:p w:rsidR="00DD2511" w:rsidRDefault="00DD2511">
            <w:pPr>
              <w:jc w:val="center"/>
              <w:rPr>
                <w:rFonts w:hint="default"/>
              </w:rPr>
            </w:pPr>
            <w:r>
              <w:t>作業職員</w:t>
            </w:r>
          </w:p>
        </w:tc>
        <w:tc>
          <w:tcPr>
            <w:tcW w:w="162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1B0827" w:rsidRDefault="00DD2511" w:rsidP="001B0827">
            <w:pPr>
              <w:jc w:val="center"/>
              <w:rPr>
                <w:rFonts w:hint="default"/>
              </w:rPr>
            </w:pPr>
            <w:r>
              <w:t>事務系</w:t>
            </w:r>
          </w:p>
          <w:p w:rsidR="00DD2511" w:rsidRDefault="00DD2511" w:rsidP="001B0827">
            <w:pPr>
              <w:jc w:val="center"/>
              <w:rPr>
                <w:rFonts w:hint="default"/>
              </w:rPr>
            </w:pPr>
            <w:r>
              <w:t>等職員</w:t>
            </w:r>
          </w:p>
        </w:tc>
        <w:tc>
          <w:tcPr>
            <w:tcW w:w="162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D2511" w:rsidRDefault="00DD2511" w:rsidP="001B0827">
            <w:pPr>
              <w:jc w:val="center"/>
              <w:rPr>
                <w:rFonts w:hint="default"/>
              </w:rPr>
            </w:pPr>
            <w:r>
              <w:t>計</w:t>
            </w:r>
          </w:p>
        </w:tc>
        <w:tc>
          <w:tcPr>
            <w:tcW w:w="1624" w:type="dxa"/>
            <w:vMerge/>
            <w:tcBorders>
              <w:top w:val="single" w:sz="4" w:space="0" w:color="000000"/>
              <w:left w:val="single" w:sz="4" w:space="0" w:color="000000"/>
              <w:bottom w:val="single" w:sz="4" w:space="0" w:color="000000"/>
              <w:right w:val="single" w:sz="4" w:space="0" w:color="000000"/>
            </w:tcBorders>
            <w:vAlign w:val="center"/>
            <w:hideMark/>
          </w:tcPr>
          <w:p w:rsidR="00DD2511" w:rsidRDefault="00DD2511">
            <w:pPr>
              <w:widowControl/>
              <w:overflowPunct/>
              <w:jc w:val="left"/>
              <w:rPr>
                <w:rFonts w:hint="default"/>
              </w:rPr>
            </w:pPr>
          </w:p>
        </w:tc>
      </w:tr>
      <w:tr w:rsidR="00DD2511" w:rsidTr="001B0827">
        <w:tc>
          <w:tcPr>
            <w:tcW w:w="18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Default="00DD2511">
            <w:pPr>
              <w:rPr>
                <w:rFonts w:hint="default"/>
              </w:rPr>
            </w:pPr>
            <w:r>
              <w:rPr>
                <w:spacing w:val="-6"/>
              </w:rPr>
              <w:t xml:space="preserve">  </w:t>
            </w:r>
            <w:r>
              <w:t>常　　用</w:t>
            </w:r>
          </w:p>
          <w:p w:rsidR="00DD2511" w:rsidRDefault="00DD2511">
            <w:pPr>
              <w:rPr>
                <w:rFonts w:hint="default"/>
              </w:rPr>
            </w:pPr>
            <w:r>
              <w:t>（うち通年）</w:t>
            </w:r>
          </w:p>
        </w:tc>
        <w:tc>
          <w:tcPr>
            <w:tcW w:w="162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1B0827" w:rsidP="001B0827">
            <w:pPr>
              <w:wordWrap w:val="0"/>
              <w:jc w:val="right"/>
              <w:rPr>
                <w:rFonts w:hint="default"/>
              </w:rPr>
            </w:pPr>
            <w:r>
              <w:t xml:space="preserve">人　</w:t>
            </w:r>
          </w:p>
          <w:p w:rsidR="00DD2511" w:rsidRDefault="00DD2511" w:rsidP="001B0827">
            <w:pPr>
              <w:jc w:val="right"/>
              <w:rPr>
                <w:rFonts w:hint="default"/>
              </w:rPr>
            </w:pPr>
            <w:r>
              <w:t>（</w:t>
            </w:r>
            <w:r w:rsidR="001B0827">
              <w:t xml:space="preserve">　</w:t>
            </w:r>
            <w:r>
              <w:t xml:space="preserve">　</w:t>
            </w:r>
            <w:r w:rsidR="001B0827">
              <w:t>人</w:t>
            </w:r>
            <w:r>
              <w:t>）</w:t>
            </w:r>
          </w:p>
        </w:tc>
        <w:tc>
          <w:tcPr>
            <w:tcW w:w="162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1B0827" w:rsidRDefault="001B0827" w:rsidP="001B0827">
            <w:pPr>
              <w:wordWrap w:val="0"/>
              <w:jc w:val="right"/>
              <w:rPr>
                <w:rFonts w:hint="default"/>
              </w:rPr>
            </w:pPr>
            <w:r>
              <w:t xml:space="preserve">人　</w:t>
            </w:r>
          </w:p>
          <w:p w:rsidR="00DD2511" w:rsidRDefault="001B0827" w:rsidP="001B0827">
            <w:pPr>
              <w:jc w:val="right"/>
              <w:rPr>
                <w:rFonts w:hint="default"/>
              </w:rPr>
            </w:pPr>
            <w:r>
              <w:t>（　　人）</w:t>
            </w:r>
          </w:p>
        </w:tc>
        <w:tc>
          <w:tcPr>
            <w:tcW w:w="162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1B0827" w:rsidRDefault="001B0827" w:rsidP="001B0827">
            <w:pPr>
              <w:wordWrap w:val="0"/>
              <w:jc w:val="right"/>
              <w:rPr>
                <w:rFonts w:hint="default"/>
              </w:rPr>
            </w:pPr>
            <w:r>
              <w:t xml:space="preserve">人　</w:t>
            </w:r>
          </w:p>
          <w:p w:rsidR="00DD2511" w:rsidRDefault="001B0827" w:rsidP="001B0827">
            <w:pPr>
              <w:jc w:val="right"/>
              <w:rPr>
                <w:rFonts w:hint="default"/>
              </w:rPr>
            </w:pPr>
            <w:r>
              <w:t>（　　人）</w:t>
            </w:r>
          </w:p>
        </w:tc>
        <w:tc>
          <w:tcPr>
            <w:tcW w:w="162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1B0827" w:rsidRDefault="001B0827" w:rsidP="001B0827">
            <w:pPr>
              <w:wordWrap w:val="0"/>
              <w:jc w:val="right"/>
              <w:rPr>
                <w:rFonts w:hint="default"/>
              </w:rPr>
            </w:pPr>
            <w:r>
              <w:t xml:space="preserve">人　</w:t>
            </w:r>
          </w:p>
          <w:p w:rsidR="00DD2511" w:rsidRDefault="001B0827" w:rsidP="001B0827">
            <w:pPr>
              <w:jc w:val="right"/>
              <w:rPr>
                <w:rFonts w:hint="default"/>
              </w:rPr>
            </w:pPr>
            <w:r>
              <w:t>（　　人）</w:t>
            </w:r>
          </w:p>
        </w:tc>
      </w:tr>
      <w:tr w:rsidR="001B0827" w:rsidTr="00DD2511">
        <w:tc>
          <w:tcPr>
            <w:tcW w:w="18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0827" w:rsidRDefault="001B0827" w:rsidP="001B0827">
            <w:pPr>
              <w:rPr>
                <w:rFonts w:hint="default"/>
              </w:rPr>
            </w:pPr>
            <w:r>
              <w:rPr>
                <w:spacing w:val="-6"/>
              </w:rPr>
              <w:t xml:space="preserve">  </w:t>
            </w:r>
            <w:r>
              <w:t>臨時・季節</w:t>
            </w:r>
          </w:p>
        </w:tc>
        <w:tc>
          <w:tcPr>
            <w:tcW w:w="162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1B0827" w:rsidRDefault="001B0827" w:rsidP="001B0827">
            <w:pPr>
              <w:jc w:val="right"/>
              <w:rPr>
                <w:rFonts w:hint="default"/>
              </w:rPr>
            </w:pPr>
            <w:r w:rsidRPr="00500F38">
              <w:t>人</w:t>
            </w:r>
          </w:p>
        </w:tc>
        <w:tc>
          <w:tcPr>
            <w:tcW w:w="162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1B0827" w:rsidRDefault="001B0827" w:rsidP="001B0827">
            <w:pPr>
              <w:jc w:val="right"/>
              <w:rPr>
                <w:rFonts w:hint="default"/>
              </w:rPr>
            </w:pPr>
            <w:r w:rsidRPr="00500F38">
              <w:t>人</w:t>
            </w:r>
          </w:p>
        </w:tc>
        <w:tc>
          <w:tcPr>
            <w:tcW w:w="162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1B0827" w:rsidRDefault="001B0827" w:rsidP="001B0827">
            <w:pPr>
              <w:jc w:val="right"/>
              <w:rPr>
                <w:rFonts w:hint="default"/>
              </w:rPr>
            </w:pPr>
            <w:r w:rsidRPr="00500F38">
              <w:t>人</w:t>
            </w:r>
          </w:p>
        </w:tc>
        <w:tc>
          <w:tcPr>
            <w:tcW w:w="162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1B0827" w:rsidRDefault="001B0827" w:rsidP="001B0827">
            <w:pPr>
              <w:jc w:val="right"/>
              <w:rPr>
                <w:rFonts w:hint="default"/>
              </w:rPr>
            </w:pPr>
            <w:r w:rsidRPr="00500F38">
              <w:t>人</w:t>
            </w:r>
          </w:p>
        </w:tc>
      </w:tr>
      <w:tr w:rsidR="001B0827" w:rsidTr="00DD2511">
        <w:tc>
          <w:tcPr>
            <w:tcW w:w="18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0827" w:rsidRDefault="001B0827" w:rsidP="001B0827">
            <w:pPr>
              <w:rPr>
                <w:rFonts w:hint="default"/>
              </w:rPr>
            </w:pPr>
            <w:r>
              <w:rPr>
                <w:spacing w:val="-6"/>
              </w:rPr>
              <w:t xml:space="preserve">  </w:t>
            </w:r>
            <w:r>
              <w:t>その他</w:t>
            </w:r>
          </w:p>
        </w:tc>
        <w:tc>
          <w:tcPr>
            <w:tcW w:w="162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1B0827" w:rsidRDefault="001B0827" w:rsidP="001B0827">
            <w:pPr>
              <w:jc w:val="right"/>
              <w:rPr>
                <w:rFonts w:hint="default"/>
              </w:rPr>
            </w:pPr>
            <w:r w:rsidRPr="00500F38">
              <w:t>人</w:t>
            </w:r>
          </w:p>
        </w:tc>
        <w:tc>
          <w:tcPr>
            <w:tcW w:w="162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1B0827" w:rsidRDefault="001B0827" w:rsidP="001B0827">
            <w:pPr>
              <w:jc w:val="right"/>
              <w:rPr>
                <w:rFonts w:hint="default"/>
              </w:rPr>
            </w:pPr>
            <w:r w:rsidRPr="00500F38">
              <w:t>人</w:t>
            </w:r>
          </w:p>
        </w:tc>
        <w:tc>
          <w:tcPr>
            <w:tcW w:w="162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1B0827" w:rsidRDefault="001B0827" w:rsidP="001B0827">
            <w:pPr>
              <w:jc w:val="right"/>
              <w:rPr>
                <w:rFonts w:hint="default"/>
              </w:rPr>
            </w:pPr>
            <w:r w:rsidRPr="00500F38">
              <w:t>人</w:t>
            </w:r>
          </w:p>
        </w:tc>
        <w:tc>
          <w:tcPr>
            <w:tcW w:w="162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1B0827" w:rsidRDefault="001B0827" w:rsidP="001B0827">
            <w:pPr>
              <w:jc w:val="right"/>
              <w:rPr>
                <w:rFonts w:hint="default"/>
              </w:rPr>
            </w:pPr>
            <w:r w:rsidRPr="00500F38">
              <w:t>人</w:t>
            </w:r>
          </w:p>
        </w:tc>
      </w:tr>
      <w:tr w:rsidR="001B0827" w:rsidTr="00DD2511">
        <w:tc>
          <w:tcPr>
            <w:tcW w:w="18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0827" w:rsidRDefault="001B0827" w:rsidP="001B0827">
            <w:pPr>
              <w:rPr>
                <w:rFonts w:hint="default"/>
              </w:rPr>
            </w:pPr>
            <w:r>
              <w:rPr>
                <w:spacing w:val="-6"/>
              </w:rPr>
              <w:t xml:space="preserve">  </w:t>
            </w:r>
            <w:r>
              <w:t>合　　計</w:t>
            </w:r>
          </w:p>
        </w:tc>
        <w:tc>
          <w:tcPr>
            <w:tcW w:w="162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1B0827" w:rsidRDefault="001B0827" w:rsidP="001B0827">
            <w:pPr>
              <w:jc w:val="right"/>
              <w:rPr>
                <w:rFonts w:hint="default"/>
              </w:rPr>
            </w:pPr>
            <w:r w:rsidRPr="00500F38">
              <w:t>人</w:t>
            </w:r>
          </w:p>
        </w:tc>
        <w:tc>
          <w:tcPr>
            <w:tcW w:w="162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1B0827" w:rsidRDefault="001B0827" w:rsidP="001B0827">
            <w:pPr>
              <w:jc w:val="right"/>
              <w:rPr>
                <w:rFonts w:hint="default"/>
              </w:rPr>
            </w:pPr>
            <w:r w:rsidRPr="00500F38">
              <w:t>人</w:t>
            </w:r>
          </w:p>
        </w:tc>
        <w:tc>
          <w:tcPr>
            <w:tcW w:w="162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1B0827" w:rsidRDefault="001B0827" w:rsidP="001B0827">
            <w:pPr>
              <w:jc w:val="right"/>
              <w:rPr>
                <w:rFonts w:hint="default"/>
              </w:rPr>
            </w:pPr>
            <w:r w:rsidRPr="00500F38">
              <w:t>人</w:t>
            </w:r>
          </w:p>
        </w:tc>
        <w:tc>
          <w:tcPr>
            <w:tcW w:w="162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1B0827" w:rsidRDefault="001B0827" w:rsidP="001B0827">
            <w:pPr>
              <w:jc w:val="right"/>
              <w:rPr>
                <w:rFonts w:hint="default"/>
              </w:rPr>
            </w:pPr>
            <w:r w:rsidRPr="00500F38">
              <w:t>人</w:t>
            </w:r>
          </w:p>
        </w:tc>
      </w:tr>
    </w:tbl>
    <w:p w:rsidR="00DD2511" w:rsidRDefault="00DD2511" w:rsidP="00DD2511">
      <w:pPr>
        <w:rPr>
          <w:rFonts w:hint="default"/>
        </w:rPr>
      </w:pPr>
      <w:r>
        <w:t xml:space="preserve">　　　（記載要領）</w:t>
      </w:r>
    </w:p>
    <w:p w:rsidR="00DD2511" w:rsidRDefault="00DD2511" w:rsidP="00DD2511">
      <w:pPr>
        <w:ind w:left="1311" w:hanging="1311"/>
        <w:rPr>
          <w:rFonts w:hint="default"/>
        </w:rPr>
      </w:pPr>
      <w:r>
        <w:t xml:space="preserve">　　　　１　雇用実績には、当該報告に係る事業年度の雇用実績を記載すること。また、うち採用者数には、当該報告に係る事業年度において新たに採用した者の人数を記載すること。</w:t>
      </w:r>
    </w:p>
    <w:p w:rsidR="00DD2511" w:rsidRDefault="00DD2511" w:rsidP="00DD2511">
      <w:pPr>
        <w:ind w:left="1311" w:hanging="1311"/>
        <w:rPr>
          <w:rFonts w:hint="default"/>
        </w:rPr>
      </w:pPr>
      <w:r>
        <w:t xml:space="preserve">　　　　２　林業現場作業職員には、造林、保育、伐採その他の森林の施業に従事する者（法第２条第１項に規定する林業労働者をいう。）の数を記載すること。</w:t>
      </w:r>
    </w:p>
    <w:p w:rsidR="00DD2511" w:rsidRDefault="00DD2511" w:rsidP="00DD2511">
      <w:pPr>
        <w:ind w:left="1311" w:hanging="1311"/>
        <w:rPr>
          <w:rFonts w:hint="default"/>
        </w:rPr>
      </w:pPr>
      <w:r>
        <w:lastRenderedPageBreak/>
        <w:t xml:space="preserve">　　　　３　事務系等職員には、事務系職員のほか林業現場作業職員でない職員の数を含めて記載すること。</w:t>
      </w:r>
    </w:p>
    <w:p w:rsidR="00DD2511" w:rsidRDefault="00DD2511" w:rsidP="00DD2511">
      <w:pPr>
        <w:ind w:left="1311" w:hanging="1311"/>
        <w:rPr>
          <w:rFonts w:hint="default"/>
        </w:rPr>
      </w:pPr>
      <w:r>
        <w:t xml:space="preserve">　　　　４　常用とは、雇用契約において雇用期間の定めがないか又は４か月以上の雇用期間が定められているもの（季節労働を除く。）をいい、うち通年には、雇用契約において雇用期間の定めがない労働者数を記載すること。</w:t>
      </w:r>
    </w:p>
    <w:p w:rsidR="00DD2511" w:rsidRDefault="00DD2511" w:rsidP="00DD2511">
      <w:pPr>
        <w:ind w:left="1311" w:hanging="1311"/>
        <w:rPr>
          <w:rFonts w:hint="default"/>
        </w:rPr>
      </w:pPr>
      <w:r>
        <w:t xml:space="preserve">　　　　５　臨時とは、雇用契約において１か月以上４か月未満の雇用契約期間が定められている仕事をいい、季節とは、季節的な労働需要に対し、又は季節的な余暇を利用して一定の期間（４か月未満、４か月以上の別を問わない。）を定めて就労するものをいう。</w:t>
      </w:r>
    </w:p>
    <w:p w:rsidR="00DD2511" w:rsidRPr="00D93ADB" w:rsidRDefault="00DD2511" w:rsidP="00DD2511">
      <w:pPr>
        <w:ind w:left="1311" w:hanging="1311"/>
        <w:rPr>
          <w:rFonts w:hint="default"/>
          <w:color w:val="000000" w:themeColor="text1"/>
        </w:rPr>
      </w:pPr>
      <w:r>
        <w:t xml:space="preserve">　　　　６　その他とは、常用、臨時・季節に該当しないもので、雇用契約において</w:t>
      </w:r>
      <w:r w:rsidRPr="00D93ADB">
        <w:rPr>
          <w:color w:val="000000" w:themeColor="text1"/>
        </w:rPr>
        <w:t>１</w:t>
      </w:r>
      <w:r w:rsidR="008C3185" w:rsidRPr="00D93ADB">
        <w:rPr>
          <w:color w:val="000000" w:themeColor="text1"/>
        </w:rPr>
        <w:t>か</w:t>
      </w:r>
      <w:r w:rsidRPr="00D93ADB">
        <w:rPr>
          <w:color w:val="000000" w:themeColor="text1"/>
        </w:rPr>
        <w:t>月未満の雇用契約期間を定めて就労するものをいう。</w:t>
      </w:r>
    </w:p>
    <w:p w:rsidR="00DD2511" w:rsidRPr="00D93ADB" w:rsidRDefault="00DD2511" w:rsidP="00DD2511">
      <w:pPr>
        <w:rPr>
          <w:rFonts w:hint="default"/>
          <w:color w:val="000000" w:themeColor="text1"/>
        </w:rPr>
      </w:pPr>
    </w:p>
    <w:p w:rsidR="00DD2511" w:rsidRPr="00D93ADB" w:rsidRDefault="00DD2511" w:rsidP="00DD2511">
      <w:pPr>
        <w:rPr>
          <w:rFonts w:hint="default"/>
          <w:color w:val="000000" w:themeColor="text1"/>
        </w:rPr>
      </w:pPr>
      <w:r w:rsidRPr="00D93ADB">
        <w:rPr>
          <w:color w:val="000000" w:themeColor="text1"/>
        </w:rPr>
        <w:t xml:space="preserve">　(2)</w:t>
      </w:r>
      <w:r w:rsidRPr="00D93ADB">
        <w:rPr>
          <w:color w:val="000000" w:themeColor="text1"/>
          <w:spacing w:val="-6"/>
        </w:rPr>
        <w:t xml:space="preserve"> </w:t>
      </w:r>
      <w:r w:rsidRPr="00D93ADB">
        <w:rPr>
          <w:color w:val="000000" w:themeColor="text1"/>
        </w:rPr>
        <w:t>雇用管理</w:t>
      </w:r>
    </w:p>
    <w:p w:rsidR="00DD2511" w:rsidRPr="00D93ADB" w:rsidRDefault="00DD2511" w:rsidP="00DD2511">
      <w:pPr>
        <w:rPr>
          <w:rFonts w:hint="default"/>
          <w:color w:val="000000" w:themeColor="text1"/>
        </w:rPr>
      </w:pPr>
      <w:r w:rsidRPr="00D93ADB">
        <w:rPr>
          <w:color w:val="000000" w:themeColor="text1"/>
        </w:rPr>
        <w:t xml:space="preserve">　　ア　雇用管理体制</w:t>
      </w:r>
    </w:p>
    <w:p w:rsidR="00DD2511" w:rsidRPr="00D93ADB" w:rsidRDefault="00DD2511" w:rsidP="00DD2511">
      <w:pPr>
        <w:rPr>
          <w:rFonts w:hint="default"/>
          <w:color w:val="000000" w:themeColor="text1"/>
        </w:rPr>
      </w:pPr>
      <w:r w:rsidRPr="00D93ADB">
        <w:rPr>
          <w:color w:val="000000" w:themeColor="text1"/>
        </w:rPr>
        <w:t xml:space="preserve">　　　(ｱ)</w:t>
      </w:r>
      <w:r w:rsidRPr="00D93ADB">
        <w:rPr>
          <w:color w:val="000000" w:themeColor="text1"/>
          <w:spacing w:val="-6"/>
        </w:rPr>
        <w:t xml:space="preserve"> </w:t>
      </w:r>
      <w:r w:rsidRPr="00D93ADB">
        <w:rPr>
          <w:color w:val="000000" w:themeColor="text1"/>
        </w:rPr>
        <w:t>雇用管理者の選任</w:t>
      </w:r>
    </w:p>
    <w:tbl>
      <w:tblPr>
        <w:tblW w:w="0" w:type="auto"/>
        <w:tblInd w:w="861" w:type="dxa"/>
        <w:tblLayout w:type="fixed"/>
        <w:tblCellMar>
          <w:left w:w="0" w:type="dxa"/>
          <w:right w:w="0" w:type="dxa"/>
        </w:tblCellMar>
        <w:tblLook w:val="04A0" w:firstRow="1" w:lastRow="0" w:firstColumn="1" w:lastColumn="0" w:noHBand="0" w:noVBand="1"/>
      </w:tblPr>
      <w:tblGrid>
        <w:gridCol w:w="2784"/>
        <w:gridCol w:w="2320"/>
        <w:gridCol w:w="3480"/>
      </w:tblGrid>
      <w:tr w:rsidR="00D93ADB" w:rsidRPr="00D93ADB" w:rsidTr="00DD2511">
        <w:tc>
          <w:tcPr>
            <w:tcW w:w="278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Pr="00D93ADB" w:rsidRDefault="00DD2511">
            <w:pPr>
              <w:jc w:val="center"/>
              <w:rPr>
                <w:rFonts w:hint="default"/>
                <w:color w:val="000000" w:themeColor="text1"/>
              </w:rPr>
            </w:pPr>
            <w:r w:rsidRPr="00D93ADB">
              <w:rPr>
                <w:color w:val="000000" w:themeColor="text1"/>
              </w:rPr>
              <w:t>事　業　所　名</w:t>
            </w:r>
          </w:p>
        </w:tc>
        <w:tc>
          <w:tcPr>
            <w:tcW w:w="23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Pr="00D93ADB" w:rsidRDefault="00DD2511">
            <w:pPr>
              <w:jc w:val="center"/>
              <w:rPr>
                <w:rFonts w:hint="default"/>
                <w:color w:val="000000" w:themeColor="text1"/>
              </w:rPr>
            </w:pPr>
            <w:r w:rsidRPr="00D93ADB">
              <w:rPr>
                <w:color w:val="000000" w:themeColor="text1"/>
              </w:rPr>
              <w:t>選任の有無</w:t>
            </w:r>
          </w:p>
        </w:tc>
        <w:tc>
          <w:tcPr>
            <w:tcW w:w="3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Pr="00D93ADB" w:rsidRDefault="00DD2511">
            <w:pPr>
              <w:jc w:val="center"/>
              <w:rPr>
                <w:rFonts w:hint="default"/>
                <w:color w:val="000000" w:themeColor="text1"/>
              </w:rPr>
            </w:pPr>
            <w:r w:rsidRPr="00D93ADB">
              <w:rPr>
                <w:color w:val="000000" w:themeColor="text1"/>
              </w:rPr>
              <w:t>雇用管理者の役職、氏名</w:t>
            </w:r>
          </w:p>
        </w:tc>
      </w:tr>
      <w:tr w:rsidR="00D93ADB" w:rsidRPr="00D93ADB" w:rsidTr="00DD2511">
        <w:tc>
          <w:tcPr>
            <w:tcW w:w="278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Pr="00D93ADB" w:rsidRDefault="00DD2511">
            <w:pPr>
              <w:rPr>
                <w:rFonts w:hint="default"/>
                <w:color w:val="000000" w:themeColor="text1"/>
              </w:rPr>
            </w:pPr>
          </w:p>
          <w:p w:rsidR="00DD2511" w:rsidRPr="00D93ADB" w:rsidRDefault="00DD2511">
            <w:pPr>
              <w:rPr>
                <w:rFonts w:hint="default"/>
                <w:color w:val="000000" w:themeColor="text1"/>
              </w:rPr>
            </w:pPr>
          </w:p>
        </w:tc>
        <w:tc>
          <w:tcPr>
            <w:tcW w:w="23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Pr="00D93ADB" w:rsidRDefault="00DD2511">
            <w:pPr>
              <w:rPr>
                <w:rFonts w:hint="default"/>
                <w:color w:val="000000" w:themeColor="text1"/>
              </w:rPr>
            </w:pPr>
          </w:p>
          <w:p w:rsidR="00DD2511" w:rsidRPr="00D93ADB" w:rsidRDefault="00DD2511">
            <w:pPr>
              <w:rPr>
                <w:rFonts w:hint="default"/>
                <w:color w:val="000000" w:themeColor="text1"/>
              </w:rPr>
            </w:pPr>
          </w:p>
        </w:tc>
        <w:tc>
          <w:tcPr>
            <w:tcW w:w="3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Pr="00D93ADB" w:rsidRDefault="00DD2511">
            <w:pPr>
              <w:rPr>
                <w:rFonts w:hint="default"/>
                <w:color w:val="000000" w:themeColor="text1"/>
              </w:rPr>
            </w:pPr>
          </w:p>
          <w:p w:rsidR="00DD2511" w:rsidRPr="00D93ADB" w:rsidRDefault="00DD2511">
            <w:pPr>
              <w:rPr>
                <w:rFonts w:hint="default"/>
                <w:color w:val="000000" w:themeColor="text1"/>
              </w:rPr>
            </w:pPr>
          </w:p>
        </w:tc>
      </w:tr>
    </w:tbl>
    <w:p w:rsidR="00DD2511" w:rsidRPr="00D93ADB" w:rsidRDefault="00DD2511" w:rsidP="00DD2511">
      <w:pPr>
        <w:rPr>
          <w:rFonts w:hint="default"/>
          <w:color w:val="000000" w:themeColor="text1"/>
        </w:rPr>
      </w:pPr>
      <w:r w:rsidRPr="00D93ADB">
        <w:rPr>
          <w:color w:val="000000" w:themeColor="text1"/>
          <w:spacing w:val="-6"/>
        </w:rPr>
        <w:t xml:space="preserve">       </w:t>
      </w:r>
      <w:r w:rsidRPr="00D93ADB">
        <w:rPr>
          <w:color w:val="000000" w:themeColor="text1"/>
        </w:rPr>
        <w:t>（記載要領）</w:t>
      </w:r>
    </w:p>
    <w:p w:rsidR="00DD2511" w:rsidRPr="00D93ADB" w:rsidRDefault="00DD2511" w:rsidP="005F45EE">
      <w:pPr>
        <w:ind w:left="1180"/>
        <w:rPr>
          <w:rFonts w:hint="default"/>
          <w:color w:val="000000" w:themeColor="text1"/>
        </w:rPr>
      </w:pPr>
      <w:r w:rsidRPr="00D93ADB">
        <w:rPr>
          <w:color w:val="000000" w:themeColor="text1"/>
        </w:rPr>
        <w:t xml:space="preserve">　事業所とは、それぞれ独立して雇用管理を実施し得る区分をさし、労働基準法の事業場をいう。</w:t>
      </w:r>
    </w:p>
    <w:p w:rsidR="00DD2511" w:rsidRPr="00D93ADB" w:rsidRDefault="00DD2511" w:rsidP="00DD2511">
      <w:pPr>
        <w:rPr>
          <w:rFonts w:hint="default"/>
          <w:color w:val="000000" w:themeColor="text1"/>
        </w:rPr>
      </w:pPr>
      <w:r w:rsidRPr="00D93ADB">
        <w:rPr>
          <w:color w:val="000000" w:themeColor="text1"/>
        </w:rPr>
        <w:t xml:space="preserve">　　　(ｲ)</w:t>
      </w:r>
      <w:r w:rsidRPr="00D93ADB">
        <w:rPr>
          <w:color w:val="000000" w:themeColor="text1"/>
          <w:spacing w:val="-6"/>
        </w:rPr>
        <w:t xml:space="preserve"> </w:t>
      </w:r>
      <w:r w:rsidRPr="00D93ADB">
        <w:rPr>
          <w:color w:val="000000" w:themeColor="text1"/>
        </w:rPr>
        <w:t>雇用に関する文書の交付・就業規則の作成</w:t>
      </w:r>
    </w:p>
    <w:tbl>
      <w:tblPr>
        <w:tblW w:w="0" w:type="auto"/>
        <w:tblInd w:w="861" w:type="dxa"/>
        <w:tblLayout w:type="fixed"/>
        <w:tblCellMar>
          <w:left w:w="0" w:type="dxa"/>
          <w:right w:w="0" w:type="dxa"/>
        </w:tblCellMar>
        <w:tblLook w:val="04A0" w:firstRow="1" w:lastRow="0" w:firstColumn="1" w:lastColumn="0" w:noHBand="0" w:noVBand="1"/>
      </w:tblPr>
      <w:tblGrid>
        <w:gridCol w:w="2900"/>
        <w:gridCol w:w="2900"/>
        <w:gridCol w:w="2784"/>
      </w:tblGrid>
      <w:tr w:rsidR="00DD2511" w:rsidTr="00DD2511">
        <w:tc>
          <w:tcPr>
            <w:tcW w:w="29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Default="00DD2511">
            <w:pPr>
              <w:jc w:val="center"/>
              <w:rPr>
                <w:rFonts w:hint="default"/>
              </w:rPr>
            </w:pPr>
            <w:r>
              <w:t>事業所名</w:t>
            </w:r>
          </w:p>
        </w:tc>
        <w:tc>
          <w:tcPr>
            <w:tcW w:w="29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Default="00DD2511">
            <w:pPr>
              <w:jc w:val="center"/>
              <w:rPr>
                <w:rFonts w:hint="default"/>
              </w:rPr>
            </w:pPr>
            <w:r>
              <w:t>交付の有無</w:t>
            </w:r>
          </w:p>
        </w:tc>
        <w:tc>
          <w:tcPr>
            <w:tcW w:w="278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Default="00DD2511">
            <w:pPr>
              <w:jc w:val="center"/>
              <w:rPr>
                <w:rFonts w:hint="default"/>
              </w:rPr>
            </w:pPr>
            <w:r>
              <w:t>文書の内容</w:t>
            </w:r>
          </w:p>
        </w:tc>
      </w:tr>
      <w:tr w:rsidR="00DD2511" w:rsidTr="00DD2511">
        <w:tc>
          <w:tcPr>
            <w:tcW w:w="29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DD2511">
            <w:pPr>
              <w:rPr>
                <w:rFonts w:hint="default"/>
              </w:rPr>
            </w:pPr>
          </w:p>
          <w:p w:rsidR="00DD2511" w:rsidRDefault="00DD2511">
            <w:pPr>
              <w:rPr>
                <w:rFonts w:hint="default"/>
              </w:rPr>
            </w:pPr>
          </w:p>
          <w:p w:rsidR="00DD2511" w:rsidRDefault="00DD2511">
            <w:pPr>
              <w:rPr>
                <w:rFonts w:hint="default"/>
              </w:rPr>
            </w:pPr>
          </w:p>
          <w:p w:rsidR="00DD2511" w:rsidRDefault="00DD2511">
            <w:pPr>
              <w:rPr>
                <w:rFonts w:hint="default"/>
              </w:rPr>
            </w:pPr>
          </w:p>
          <w:p w:rsidR="00DD2511" w:rsidRDefault="00DD2511">
            <w:pPr>
              <w:rPr>
                <w:rFonts w:hint="default"/>
              </w:rPr>
            </w:pPr>
          </w:p>
        </w:tc>
        <w:tc>
          <w:tcPr>
            <w:tcW w:w="29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DD2511">
            <w:pPr>
              <w:rPr>
                <w:rFonts w:hint="default"/>
              </w:rPr>
            </w:pPr>
          </w:p>
          <w:p w:rsidR="00DD2511" w:rsidRDefault="00DD2511">
            <w:pPr>
              <w:rPr>
                <w:rFonts w:hint="default"/>
              </w:rPr>
            </w:pPr>
          </w:p>
          <w:p w:rsidR="00DD2511" w:rsidRDefault="00DD2511">
            <w:pPr>
              <w:rPr>
                <w:rFonts w:hint="default"/>
              </w:rPr>
            </w:pPr>
          </w:p>
          <w:p w:rsidR="00DD2511" w:rsidRDefault="00DD2511">
            <w:pPr>
              <w:rPr>
                <w:rFonts w:hint="default"/>
              </w:rPr>
            </w:pPr>
          </w:p>
          <w:p w:rsidR="00DD2511" w:rsidRDefault="00DD2511">
            <w:pPr>
              <w:rPr>
                <w:rFonts w:hint="default"/>
              </w:rPr>
            </w:pPr>
          </w:p>
        </w:tc>
        <w:tc>
          <w:tcPr>
            <w:tcW w:w="278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DD2511">
            <w:pPr>
              <w:rPr>
                <w:rFonts w:hint="default"/>
              </w:rPr>
            </w:pPr>
            <w:r>
              <w:rPr>
                <w:spacing w:val="-6"/>
              </w:rPr>
              <w:t xml:space="preserve"> </w:t>
            </w:r>
            <w:r>
              <w:t xml:space="preserve">　</w:t>
            </w:r>
            <w:r w:rsidRPr="00785EAA">
              <w:t>（別　　添）</w:t>
            </w:r>
          </w:p>
          <w:p w:rsidR="00DD2511" w:rsidRDefault="00DD2511">
            <w:pPr>
              <w:rPr>
                <w:rFonts w:hint="default"/>
              </w:rPr>
            </w:pPr>
          </w:p>
          <w:p w:rsidR="00DD2511" w:rsidRDefault="00DD2511">
            <w:pPr>
              <w:rPr>
                <w:rFonts w:hint="default"/>
              </w:rPr>
            </w:pPr>
          </w:p>
          <w:p w:rsidR="00DD2511" w:rsidRDefault="00DD2511">
            <w:pPr>
              <w:rPr>
                <w:rFonts w:hint="default"/>
              </w:rPr>
            </w:pPr>
          </w:p>
        </w:tc>
      </w:tr>
    </w:tbl>
    <w:p w:rsidR="00DD2511" w:rsidRDefault="00DD2511" w:rsidP="00DD2511">
      <w:pPr>
        <w:rPr>
          <w:rFonts w:hint="default"/>
        </w:rPr>
      </w:pPr>
      <w:r>
        <w:t xml:space="preserve">　　　（記載要領）</w:t>
      </w:r>
    </w:p>
    <w:p w:rsidR="00DD2511" w:rsidRDefault="00DD2511" w:rsidP="00DD2511">
      <w:pPr>
        <w:ind w:left="1311" w:hanging="262"/>
        <w:rPr>
          <w:rFonts w:hint="default"/>
        </w:rPr>
      </w:pPr>
      <w:r>
        <w:t>１　事業所とは、それぞれ独立して雇用管理を実施し得る区分をさし、労働基準法の事業場をいう。</w:t>
      </w:r>
    </w:p>
    <w:p w:rsidR="00DD2511" w:rsidRDefault="00DD2511" w:rsidP="00DD2511">
      <w:pPr>
        <w:ind w:left="1049"/>
        <w:rPr>
          <w:rFonts w:hint="default"/>
        </w:rPr>
      </w:pPr>
      <w:r>
        <w:t>２　交付している文書</w:t>
      </w:r>
      <w:r w:rsidRPr="00D93ADB">
        <w:rPr>
          <w:color w:val="000000" w:themeColor="text1"/>
        </w:rPr>
        <w:t>（労働条件通知書等）の様式</w:t>
      </w:r>
      <w:r w:rsidR="009A6E9F" w:rsidRPr="00D93ADB">
        <w:rPr>
          <w:color w:val="000000" w:themeColor="text1"/>
        </w:rPr>
        <w:t>及び</w:t>
      </w:r>
      <w:r w:rsidRPr="00D93ADB">
        <w:rPr>
          <w:color w:val="000000" w:themeColor="text1"/>
        </w:rPr>
        <w:t>就業規則の写し</w:t>
      </w:r>
      <w:r>
        <w:t>を添付すること。</w:t>
      </w:r>
    </w:p>
    <w:p w:rsidR="00DD2511" w:rsidRDefault="00DD2511" w:rsidP="00DD2511">
      <w:pPr>
        <w:rPr>
          <w:rFonts w:hint="default"/>
        </w:rPr>
      </w:pPr>
      <w:r>
        <w:t xml:space="preserve">　　　(ｳ)</w:t>
      </w:r>
      <w:r>
        <w:rPr>
          <w:spacing w:val="-6"/>
        </w:rPr>
        <w:t xml:space="preserve"> </w:t>
      </w:r>
      <w:r>
        <w:t>社会・労働保険等への加入状況</w:t>
      </w:r>
    </w:p>
    <w:tbl>
      <w:tblPr>
        <w:tblW w:w="0" w:type="auto"/>
        <w:tblInd w:w="861" w:type="dxa"/>
        <w:tblLayout w:type="fixed"/>
        <w:tblCellMar>
          <w:left w:w="0" w:type="dxa"/>
          <w:right w:w="0" w:type="dxa"/>
        </w:tblCellMar>
        <w:tblLook w:val="04A0" w:firstRow="1" w:lastRow="0" w:firstColumn="1" w:lastColumn="0" w:noHBand="0" w:noVBand="1"/>
      </w:tblPr>
      <w:tblGrid>
        <w:gridCol w:w="2395"/>
        <w:gridCol w:w="2268"/>
        <w:gridCol w:w="3921"/>
      </w:tblGrid>
      <w:tr w:rsidR="00DD2511" w:rsidTr="00901CC7">
        <w:tc>
          <w:tcPr>
            <w:tcW w:w="239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DD2511">
            <w:pPr>
              <w:jc w:val="center"/>
              <w:rPr>
                <w:rFonts w:hint="default"/>
              </w:rPr>
            </w:pPr>
            <w:r>
              <w:t>保険等の種類</w:t>
            </w:r>
          </w:p>
          <w:p w:rsidR="00DD2511" w:rsidRDefault="00DD2511">
            <w:pP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Default="00DD2511">
            <w:pPr>
              <w:jc w:val="center"/>
              <w:rPr>
                <w:rFonts w:hint="default"/>
              </w:rPr>
            </w:pPr>
            <w:r>
              <w:t>被保険者数</w:t>
            </w:r>
          </w:p>
          <w:p w:rsidR="00DD2511" w:rsidRDefault="00DD2511">
            <w:pPr>
              <w:jc w:val="center"/>
              <w:rPr>
                <w:rFonts w:hint="default"/>
              </w:rPr>
            </w:pPr>
            <w:r>
              <w:t>（被共済者数）</w:t>
            </w:r>
          </w:p>
        </w:tc>
        <w:tc>
          <w:tcPr>
            <w:tcW w:w="392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DD2511">
            <w:pPr>
              <w:jc w:val="center"/>
              <w:rPr>
                <w:rFonts w:hint="default"/>
              </w:rPr>
            </w:pPr>
            <w:r>
              <w:t>備　　考</w:t>
            </w:r>
          </w:p>
          <w:p w:rsidR="00DD2511" w:rsidRDefault="00DD2511">
            <w:pPr>
              <w:rPr>
                <w:rFonts w:hint="default"/>
              </w:rPr>
            </w:pPr>
          </w:p>
        </w:tc>
      </w:tr>
      <w:tr w:rsidR="00DD2511" w:rsidTr="00901CC7">
        <w:tc>
          <w:tcPr>
            <w:tcW w:w="239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Default="00DD2511">
            <w:pPr>
              <w:jc w:val="center"/>
              <w:rPr>
                <w:rFonts w:hint="default"/>
              </w:rPr>
            </w:pPr>
            <w:r w:rsidRPr="00DD2511">
              <w:rPr>
                <w:spacing w:val="189"/>
                <w:fitText w:val="2098" w:id="-1414201088"/>
              </w:rPr>
              <w:lastRenderedPageBreak/>
              <w:t>労災保</w:t>
            </w:r>
            <w:r w:rsidRPr="00DD2511">
              <w:rPr>
                <w:spacing w:val="2"/>
                <w:fitText w:val="2098" w:id="-1414201088"/>
              </w:rPr>
              <w:t>険</w:t>
            </w:r>
          </w:p>
          <w:p w:rsidR="00DD2511" w:rsidRDefault="00DD2511">
            <w:pPr>
              <w:jc w:val="center"/>
              <w:rPr>
                <w:rFonts w:hint="default"/>
              </w:rPr>
            </w:pPr>
            <w:r w:rsidRPr="00DD2511">
              <w:rPr>
                <w:spacing w:val="189"/>
                <w:fitText w:val="2098" w:id="-1414201087"/>
              </w:rPr>
              <w:t>雇用保</w:t>
            </w:r>
            <w:r w:rsidRPr="00DD2511">
              <w:rPr>
                <w:spacing w:val="2"/>
                <w:fitText w:val="2098" w:id="-1414201087"/>
              </w:rPr>
              <w:t>険</w:t>
            </w:r>
          </w:p>
          <w:p w:rsidR="00DD2511" w:rsidRDefault="00DD2511">
            <w:pPr>
              <w:jc w:val="center"/>
              <w:rPr>
                <w:rFonts w:hint="default"/>
              </w:rPr>
            </w:pPr>
            <w:r w:rsidRPr="00DD2511">
              <w:rPr>
                <w:spacing w:val="189"/>
                <w:fitText w:val="2098" w:id="-1414201086"/>
              </w:rPr>
              <w:t>健康保</w:t>
            </w:r>
            <w:r w:rsidRPr="00DD2511">
              <w:rPr>
                <w:spacing w:val="2"/>
                <w:fitText w:val="2098" w:id="-1414201086"/>
              </w:rPr>
              <w:t>険</w:t>
            </w:r>
          </w:p>
          <w:p w:rsidR="00DD2511" w:rsidRDefault="00DD2511">
            <w:pPr>
              <w:jc w:val="center"/>
              <w:rPr>
                <w:rFonts w:hint="default"/>
              </w:rPr>
            </w:pPr>
            <w:r w:rsidRPr="00DD2511">
              <w:rPr>
                <w:spacing w:val="66"/>
                <w:fitText w:val="2098" w:id="-1414201085"/>
              </w:rPr>
              <w:t>厚生年金保</w:t>
            </w:r>
            <w:r w:rsidRPr="00DD2511">
              <w:rPr>
                <w:spacing w:val="-1"/>
                <w:fitText w:val="2098" w:id="-1414201085"/>
              </w:rPr>
              <w:t>険</w:t>
            </w:r>
          </w:p>
          <w:p w:rsidR="00DD2511" w:rsidRDefault="00DD2511">
            <w:pPr>
              <w:jc w:val="center"/>
              <w:rPr>
                <w:rFonts w:hint="default"/>
              </w:rPr>
            </w:pPr>
            <w:r>
              <w:t>林業退職金共済等</w:t>
            </w:r>
          </w:p>
        </w:tc>
        <w:tc>
          <w:tcPr>
            <w:tcW w:w="22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Default="00DD2511">
            <w:pPr>
              <w:wordWrap w:val="0"/>
              <w:jc w:val="right"/>
              <w:rPr>
                <w:rFonts w:hint="default"/>
              </w:rPr>
            </w:pPr>
            <w:r>
              <w:t>人</w:t>
            </w:r>
          </w:p>
          <w:p w:rsidR="00DD2511" w:rsidRDefault="00DD2511">
            <w:pPr>
              <w:wordWrap w:val="0"/>
              <w:jc w:val="right"/>
              <w:rPr>
                <w:rFonts w:hint="default"/>
              </w:rPr>
            </w:pPr>
            <w:r>
              <w:t>人</w:t>
            </w:r>
          </w:p>
          <w:p w:rsidR="00DD2511" w:rsidRDefault="00DD2511">
            <w:pPr>
              <w:wordWrap w:val="0"/>
              <w:jc w:val="right"/>
              <w:rPr>
                <w:rFonts w:hint="default"/>
              </w:rPr>
            </w:pPr>
            <w:r>
              <w:t>人</w:t>
            </w:r>
          </w:p>
          <w:p w:rsidR="00DD2511" w:rsidRDefault="00DD2511">
            <w:pPr>
              <w:wordWrap w:val="0"/>
              <w:jc w:val="right"/>
              <w:rPr>
                <w:rFonts w:hint="default"/>
              </w:rPr>
            </w:pPr>
            <w:r>
              <w:t>人</w:t>
            </w:r>
          </w:p>
          <w:p w:rsidR="00DD2511" w:rsidRDefault="00DD2511">
            <w:pPr>
              <w:wordWrap w:val="0"/>
              <w:jc w:val="right"/>
              <w:rPr>
                <w:rFonts w:hint="default"/>
              </w:rPr>
            </w:pPr>
            <w:r>
              <w:t>人</w:t>
            </w:r>
          </w:p>
        </w:tc>
        <w:tc>
          <w:tcPr>
            <w:tcW w:w="392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01CC7" w:rsidRPr="0057764F" w:rsidRDefault="00901CC7" w:rsidP="00901CC7">
            <w:pPr>
              <w:rPr>
                <w:rFonts w:hint="default"/>
                <w:u w:val="single"/>
              </w:rPr>
            </w:pPr>
            <w:r w:rsidRPr="0057764F">
              <w:rPr>
                <w:u w:val="single"/>
              </w:rPr>
              <w:t>労災保険の保険料率　　　　％</w:t>
            </w:r>
          </w:p>
          <w:p w:rsidR="00901CC7" w:rsidRPr="0057764F" w:rsidRDefault="00901CC7" w:rsidP="00901CC7">
            <w:pPr>
              <w:rPr>
                <w:rFonts w:hint="default"/>
                <w:u w:val="single"/>
              </w:rPr>
            </w:pPr>
            <w:r w:rsidRPr="0057764F">
              <w:rPr>
                <w:u w:val="single"/>
              </w:rPr>
              <w:t xml:space="preserve">事業の種類　　　　　　　　</w:t>
            </w:r>
            <w:r>
              <w:rPr>
                <w:u w:val="single"/>
              </w:rPr>
              <w:t xml:space="preserve">　</w:t>
            </w:r>
          </w:p>
          <w:p w:rsidR="00901CC7" w:rsidRPr="0057764F" w:rsidRDefault="00901CC7" w:rsidP="00901CC7">
            <w:pPr>
              <w:rPr>
                <w:rFonts w:hint="default"/>
                <w:u w:val="single"/>
              </w:rPr>
            </w:pPr>
            <w:r w:rsidRPr="0057764F">
              <w:rPr>
                <w:u w:val="single"/>
              </w:rPr>
              <w:t xml:space="preserve">メリット制の適用　　　　</w:t>
            </w:r>
            <w:r>
              <w:rPr>
                <w:u w:val="single"/>
              </w:rPr>
              <w:t xml:space="preserve">　　</w:t>
            </w:r>
          </w:p>
          <w:p w:rsidR="00DD2511" w:rsidRPr="00901CC7" w:rsidRDefault="00DD2511">
            <w:pPr>
              <w:rPr>
                <w:rFonts w:hint="default"/>
              </w:rPr>
            </w:pPr>
          </w:p>
          <w:p w:rsidR="00DD2511" w:rsidRDefault="00DD2511">
            <w:pPr>
              <w:rPr>
                <w:rFonts w:hint="default"/>
              </w:rPr>
            </w:pPr>
          </w:p>
        </w:tc>
      </w:tr>
    </w:tbl>
    <w:p w:rsidR="00816ACB" w:rsidRDefault="00DD2511" w:rsidP="00DD2511">
      <w:pPr>
        <w:rPr>
          <w:rFonts w:hint="default"/>
        </w:rPr>
      </w:pPr>
      <w:r>
        <w:t xml:space="preserve">　　　（記載要領）</w:t>
      </w:r>
    </w:p>
    <w:p w:rsidR="00816ACB" w:rsidRPr="00D93ADB" w:rsidRDefault="00816ACB" w:rsidP="00816ACB">
      <w:pPr>
        <w:ind w:firstLineChars="400" w:firstLine="1078"/>
        <w:rPr>
          <w:rFonts w:hint="default"/>
          <w:color w:val="000000" w:themeColor="text1"/>
        </w:rPr>
      </w:pPr>
      <w:r w:rsidRPr="00D93ADB">
        <w:rPr>
          <w:color w:val="000000" w:themeColor="text1"/>
        </w:rPr>
        <w:t xml:space="preserve">１ </w:t>
      </w:r>
      <w:r w:rsidR="00DD2511" w:rsidRPr="00D93ADB">
        <w:rPr>
          <w:color w:val="000000" w:themeColor="text1"/>
        </w:rPr>
        <w:t>労災保険被保険者数には労働者数を記載すること。</w:t>
      </w:r>
    </w:p>
    <w:p w:rsidR="00816ACB" w:rsidRPr="00D93ADB" w:rsidRDefault="00816ACB" w:rsidP="00816ACB">
      <w:pPr>
        <w:ind w:firstLineChars="400" w:firstLine="1078"/>
        <w:rPr>
          <w:rFonts w:hint="default"/>
          <w:color w:val="000000" w:themeColor="text1"/>
        </w:rPr>
      </w:pPr>
      <w:r w:rsidRPr="00D93ADB">
        <w:rPr>
          <w:color w:val="000000" w:themeColor="text1"/>
        </w:rPr>
        <w:t xml:space="preserve">２ </w:t>
      </w:r>
      <w:r w:rsidR="00DD2511" w:rsidRPr="00D93ADB">
        <w:rPr>
          <w:color w:val="000000" w:themeColor="text1"/>
        </w:rPr>
        <w:t>雇用保険被保険者数には被保険者数を記載すること。</w:t>
      </w:r>
    </w:p>
    <w:p w:rsidR="00DD2511" w:rsidRPr="00D93ADB" w:rsidRDefault="00DD2511" w:rsidP="00816ACB">
      <w:pPr>
        <w:ind w:leftChars="400" w:left="1213" w:hangingChars="50" w:hanging="135"/>
        <w:rPr>
          <w:rFonts w:hint="default"/>
          <w:color w:val="000000" w:themeColor="text1"/>
        </w:rPr>
      </w:pPr>
      <w:r w:rsidRPr="00D93ADB">
        <w:rPr>
          <w:color w:val="000000" w:themeColor="text1"/>
        </w:rPr>
        <w:t>３</w:t>
      </w:r>
      <w:r w:rsidR="00816ACB" w:rsidRPr="00D93ADB">
        <w:rPr>
          <w:color w:val="000000" w:themeColor="text1"/>
        </w:rPr>
        <w:t xml:space="preserve"> </w:t>
      </w:r>
      <w:r w:rsidRPr="00D93ADB">
        <w:rPr>
          <w:color w:val="000000" w:themeColor="text1"/>
        </w:rPr>
        <w:t>健康保険被保険者数</w:t>
      </w:r>
      <w:r w:rsidR="009A6E9F" w:rsidRPr="00D93ADB">
        <w:rPr>
          <w:color w:val="000000" w:themeColor="text1"/>
        </w:rPr>
        <w:t>及び</w:t>
      </w:r>
      <w:r w:rsidRPr="00D93ADB">
        <w:rPr>
          <w:color w:val="000000" w:themeColor="text1"/>
        </w:rPr>
        <w:t>厚生年金被保険者数には</w:t>
      </w:r>
      <w:r w:rsidR="00EB7207" w:rsidRPr="00D93ADB">
        <w:rPr>
          <w:color w:val="000000" w:themeColor="text1"/>
        </w:rPr>
        <w:t>被保険者数を</w:t>
      </w:r>
      <w:r w:rsidRPr="00D93ADB">
        <w:rPr>
          <w:color w:val="000000" w:themeColor="text1"/>
        </w:rPr>
        <w:t>記載すること。</w:t>
      </w:r>
    </w:p>
    <w:p w:rsidR="00DD2511" w:rsidRPr="00D93ADB" w:rsidRDefault="00DD2511" w:rsidP="00816ACB">
      <w:pPr>
        <w:ind w:left="1311" w:hanging="1311"/>
        <w:rPr>
          <w:rFonts w:hint="default"/>
          <w:color w:val="000000" w:themeColor="text1"/>
        </w:rPr>
      </w:pPr>
      <w:r w:rsidRPr="00D93ADB">
        <w:rPr>
          <w:color w:val="000000" w:themeColor="text1"/>
        </w:rPr>
        <w:t xml:space="preserve">        ４ 林業退職金共済等には中小企業退職金共済のほか自社の退職金制度を含めて記載すること。</w:t>
      </w:r>
    </w:p>
    <w:p w:rsidR="00DD2511" w:rsidRPr="00D93ADB" w:rsidRDefault="00DD2511" w:rsidP="00DD2511">
      <w:pPr>
        <w:ind w:left="1311" w:hanging="1311"/>
        <w:rPr>
          <w:rFonts w:hint="default"/>
          <w:color w:val="000000" w:themeColor="text1"/>
        </w:rPr>
      </w:pPr>
      <w:r w:rsidRPr="00D93ADB">
        <w:rPr>
          <w:color w:val="000000" w:themeColor="text1"/>
        </w:rPr>
        <w:t xml:space="preserve">　　　　５　備考には、労災保険の保険料率、事業の種類、メリット制適用の有無を記載すること。</w:t>
      </w:r>
    </w:p>
    <w:p w:rsidR="00DD2511" w:rsidRPr="00D93ADB" w:rsidRDefault="00DD2511" w:rsidP="00DD2511">
      <w:pPr>
        <w:rPr>
          <w:rFonts w:hint="default"/>
          <w:color w:val="000000" w:themeColor="text1"/>
        </w:rPr>
      </w:pPr>
      <w:r w:rsidRPr="00D93ADB">
        <w:rPr>
          <w:color w:val="000000" w:themeColor="text1"/>
        </w:rPr>
        <w:t xml:space="preserve">　　　　６　社会･労働保険等への加入状況が確認できる書類を添付すること。</w:t>
      </w:r>
    </w:p>
    <w:p w:rsidR="00DD2511" w:rsidRPr="00D93ADB" w:rsidRDefault="00DD2511" w:rsidP="00DD2511">
      <w:pPr>
        <w:rPr>
          <w:rFonts w:hint="default"/>
          <w:color w:val="000000" w:themeColor="text1"/>
        </w:rPr>
      </w:pPr>
    </w:p>
    <w:p w:rsidR="00DD2511" w:rsidRDefault="00DD2511" w:rsidP="00DD2511">
      <w:pPr>
        <w:rPr>
          <w:rFonts w:hint="default"/>
        </w:rPr>
      </w:pPr>
      <w:r>
        <w:t xml:space="preserve">　(3)</w:t>
      </w:r>
      <w:r>
        <w:rPr>
          <w:spacing w:val="-6"/>
        </w:rPr>
        <w:t xml:space="preserve"> </w:t>
      </w:r>
      <w:r>
        <w:t>事業内容</w:t>
      </w:r>
    </w:p>
    <w:p w:rsidR="00DD2511" w:rsidRDefault="00DD2511" w:rsidP="00DD2511">
      <w:pPr>
        <w:rPr>
          <w:rFonts w:hint="default"/>
        </w:rPr>
      </w:pPr>
      <w:r>
        <w:t xml:space="preserve">　　ア　事業実績</w:t>
      </w:r>
    </w:p>
    <w:p w:rsidR="00DD2511" w:rsidRPr="00D93ADB" w:rsidRDefault="00DD2511" w:rsidP="00DD2511">
      <w:pPr>
        <w:rPr>
          <w:rFonts w:hint="default"/>
          <w:color w:val="000000" w:themeColor="text1"/>
        </w:rPr>
      </w:pPr>
      <w:r>
        <w:t xml:space="preserve">　　　　</w:t>
      </w:r>
      <w:r>
        <w:rPr>
          <w:spacing w:val="-6"/>
        </w:rPr>
        <w:t xml:space="preserve"> </w:t>
      </w:r>
      <w:r>
        <w:t xml:space="preserve">事業期間（　</w:t>
      </w:r>
      <w:r w:rsidRPr="00D93ADB">
        <w:rPr>
          <w:color w:val="000000" w:themeColor="text1"/>
        </w:rPr>
        <w:t xml:space="preserve">　年　　月　　日から　　年　　月　　日）</w:t>
      </w:r>
    </w:p>
    <w:tbl>
      <w:tblPr>
        <w:tblW w:w="0" w:type="auto"/>
        <w:tblInd w:w="861" w:type="dxa"/>
        <w:tblLayout w:type="fixed"/>
        <w:tblCellMar>
          <w:left w:w="0" w:type="dxa"/>
          <w:right w:w="0" w:type="dxa"/>
        </w:tblCellMar>
        <w:tblLook w:val="04A0" w:firstRow="1" w:lastRow="0" w:firstColumn="1" w:lastColumn="0" w:noHBand="0" w:noVBand="1"/>
      </w:tblPr>
      <w:tblGrid>
        <w:gridCol w:w="464"/>
        <w:gridCol w:w="928"/>
        <w:gridCol w:w="464"/>
        <w:gridCol w:w="1392"/>
        <w:gridCol w:w="2900"/>
        <w:gridCol w:w="2436"/>
      </w:tblGrid>
      <w:tr w:rsidR="00DD2511" w:rsidTr="00DD2511">
        <w:tc>
          <w:tcPr>
            <w:tcW w:w="3248"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DD2511">
            <w:pPr>
              <w:rPr>
                <w:rFonts w:hint="default"/>
              </w:rPr>
            </w:pPr>
          </w:p>
          <w:p w:rsidR="00DD2511" w:rsidRDefault="00DD2511">
            <w:pPr>
              <w:rPr>
                <w:rFonts w:hint="default"/>
              </w:rPr>
            </w:pPr>
            <w:r>
              <w:t>区分</w:t>
            </w:r>
          </w:p>
        </w:tc>
        <w:tc>
          <w:tcPr>
            <w:tcW w:w="29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DD2511">
            <w:pPr>
              <w:jc w:val="center"/>
              <w:rPr>
                <w:rFonts w:hint="default"/>
              </w:rPr>
            </w:pPr>
            <w:r>
              <w:t>事業量</w:t>
            </w:r>
          </w:p>
          <w:p w:rsidR="00DD2511" w:rsidRDefault="00DD2511">
            <w:pPr>
              <w:rPr>
                <w:rFonts w:hint="default"/>
              </w:rPr>
            </w:pPr>
          </w:p>
        </w:tc>
        <w:tc>
          <w:tcPr>
            <w:tcW w:w="24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Default="00DD2511">
            <w:pPr>
              <w:jc w:val="center"/>
              <w:rPr>
                <w:rFonts w:hint="default"/>
              </w:rPr>
            </w:pPr>
            <w:r>
              <w:t>売上高</w:t>
            </w:r>
          </w:p>
          <w:p w:rsidR="00DD2511" w:rsidRDefault="00DD2511">
            <w:pPr>
              <w:jc w:val="center"/>
              <w:rPr>
                <w:rFonts w:hint="default"/>
              </w:rPr>
            </w:pPr>
            <w:r>
              <w:t>（単位：百万円）</w:t>
            </w:r>
          </w:p>
        </w:tc>
      </w:tr>
      <w:tr w:rsidR="00DD2511" w:rsidTr="00DD2511">
        <w:tc>
          <w:tcPr>
            <w:tcW w:w="464"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DD2511">
            <w:pPr>
              <w:rPr>
                <w:rFonts w:hint="default"/>
              </w:rPr>
            </w:pPr>
            <w:r>
              <w:t>林</w:t>
            </w:r>
          </w:p>
          <w:p w:rsidR="00DD2511" w:rsidRDefault="00DD2511">
            <w:pPr>
              <w:rPr>
                <w:rFonts w:hint="default"/>
              </w:rPr>
            </w:pPr>
            <w:r>
              <w:t>業</w:t>
            </w:r>
          </w:p>
          <w:p w:rsidR="00DD2511" w:rsidRDefault="00DD2511">
            <w:pPr>
              <w:rPr>
                <w:rFonts w:hint="default"/>
              </w:rPr>
            </w:pPr>
          </w:p>
          <w:p w:rsidR="00DD2511" w:rsidRDefault="00DD2511">
            <w:pPr>
              <w:rPr>
                <w:rFonts w:hint="default"/>
              </w:rPr>
            </w:pPr>
          </w:p>
          <w:p w:rsidR="00DD2511" w:rsidRDefault="00DD2511">
            <w:pPr>
              <w:rPr>
                <w:rFonts w:hint="default"/>
              </w:rPr>
            </w:pPr>
          </w:p>
          <w:p w:rsidR="00DD2511" w:rsidRDefault="00DD2511">
            <w:pPr>
              <w:rPr>
                <w:rFonts w:hint="default"/>
              </w:rPr>
            </w:pPr>
          </w:p>
          <w:p w:rsidR="00DD2511" w:rsidRDefault="00DD2511">
            <w:pPr>
              <w:rPr>
                <w:rFonts w:hint="default"/>
              </w:rPr>
            </w:pPr>
          </w:p>
          <w:p w:rsidR="00DD2511" w:rsidRDefault="00DD2511">
            <w:pPr>
              <w:rPr>
                <w:rFonts w:hint="default"/>
              </w:rPr>
            </w:pPr>
          </w:p>
          <w:p w:rsidR="00DD2511" w:rsidRDefault="00DD2511">
            <w:pPr>
              <w:rPr>
                <w:rFonts w:hint="default"/>
              </w:rPr>
            </w:pPr>
          </w:p>
          <w:p w:rsidR="00DD2511" w:rsidRDefault="00DD2511">
            <w:pPr>
              <w:rPr>
                <w:rFonts w:hint="default"/>
              </w:rPr>
            </w:pPr>
          </w:p>
        </w:tc>
        <w:tc>
          <w:tcPr>
            <w:tcW w:w="92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DD2511">
            <w:pPr>
              <w:rPr>
                <w:rFonts w:hint="default"/>
              </w:rPr>
            </w:pPr>
            <w:r>
              <w:t>素　材</w:t>
            </w:r>
          </w:p>
          <w:p w:rsidR="00DD2511" w:rsidRDefault="00DD2511">
            <w:pPr>
              <w:rPr>
                <w:rFonts w:hint="default"/>
              </w:rPr>
            </w:pPr>
            <w:r>
              <w:t>生</w:t>
            </w:r>
            <w:r w:rsidR="009D18F8">
              <w:t xml:space="preserve">　</w:t>
            </w:r>
            <w:r>
              <w:t>産</w:t>
            </w:r>
          </w:p>
          <w:p w:rsidR="00DD2511" w:rsidRDefault="00DD2511">
            <w:pPr>
              <w:rPr>
                <w:rFonts w:hint="default"/>
              </w:rPr>
            </w:pPr>
          </w:p>
        </w:tc>
        <w:tc>
          <w:tcPr>
            <w:tcW w:w="185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Default="00DD2511">
            <w:pPr>
              <w:rPr>
                <w:rFonts w:hint="default"/>
              </w:rPr>
            </w:pPr>
            <w:r>
              <w:t>主　　　　伐</w:t>
            </w:r>
          </w:p>
        </w:tc>
        <w:tc>
          <w:tcPr>
            <w:tcW w:w="29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Pr="00785EAA" w:rsidRDefault="00DD2511" w:rsidP="009D18F8">
            <w:pPr>
              <w:wordWrap w:val="0"/>
              <w:jc w:val="right"/>
              <w:rPr>
                <w:rFonts w:hint="default"/>
              </w:rPr>
            </w:pPr>
            <w:r w:rsidRPr="00785EAA">
              <w:t>ｍ</w:t>
            </w:r>
            <w:r w:rsidRPr="00785EAA">
              <w:rPr>
                <w:spacing w:val="-5"/>
                <w:vertAlign w:val="superscript"/>
              </w:rPr>
              <w:t>３</w:t>
            </w:r>
          </w:p>
        </w:tc>
        <w:tc>
          <w:tcPr>
            <w:tcW w:w="24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023369" w:rsidP="00023369">
            <w:pPr>
              <w:jc w:val="right"/>
              <w:rPr>
                <w:rFonts w:hint="default"/>
              </w:rPr>
            </w:pPr>
            <w:r>
              <w:t>百万円</w:t>
            </w:r>
          </w:p>
        </w:tc>
      </w:tr>
      <w:tr w:rsidR="00023369" w:rsidTr="00023369">
        <w:tc>
          <w:tcPr>
            <w:tcW w:w="464" w:type="dxa"/>
            <w:vMerge/>
            <w:tcBorders>
              <w:top w:val="single" w:sz="4" w:space="0" w:color="000000"/>
              <w:left w:val="single" w:sz="4" w:space="0" w:color="000000"/>
              <w:bottom w:val="single" w:sz="4" w:space="0" w:color="000000"/>
              <w:right w:val="single" w:sz="4" w:space="0" w:color="000000"/>
            </w:tcBorders>
            <w:vAlign w:val="center"/>
            <w:hideMark/>
          </w:tcPr>
          <w:p w:rsidR="00023369" w:rsidRDefault="00023369" w:rsidP="00023369">
            <w:pPr>
              <w:widowControl/>
              <w:overflowPunct/>
              <w:jc w:val="left"/>
              <w:rPr>
                <w:rFonts w:hint="default"/>
              </w:rPr>
            </w:pPr>
          </w:p>
        </w:tc>
        <w:tc>
          <w:tcPr>
            <w:tcW w:w="928" w:type="dxa"/>
            <w:vMerge/>
            <w:tcBorders>
              <w:top w:val="single" w:sz="4" w:space="0" w:color="000000"/>
              <w:left w:val="single" w:sz="4" w:space="0" w:color="000000"/>
              <w:bottom w:val="single" w:sz="4" w:space="0" w:color="000000"/>
              <w:right w:val="single" w:sz="4" w:space="0" w:color="000000"/>
            </w:tcBorders>
            <w:vAlign w:val="center"/>
            <w:hideMark/>
          </w:tcPr>
          <w:p w:rsidR="00023369" w:rsidRDefault="00023369" w:rsidP="00023369">
            <w:pPr>
              <w:widowControl/>
              <w:overflowPunct/>
              <w:jc w:val="left"/>
              <w:rPr>
                <w:rFonts w:hint="default"/>
              </w:rPr>
            </w:pPr>
          </w:p>
        </w:tc>
        <w:tc>
          <w:tcPr>
            <w:tcW w:w="185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023369" w:rsidRDefault="00023369" w:rsidP="00023369">
            <w:pPr>
              <w:rPr>
                <w:rFonts w:hint="default"/>
              </w:rPr>
            </w:pPr>
            <w:r>
              <w:t>間　　　　伐</w:t>
            </w:r>
          </w:p>
        </w:tc>
        <w:tc>
          <w:tcPr>
            <w:tcW w:w="29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023369" w:rsidRPr="00785EAA" w:rsidRDefault="00023369" w:rsidP="009D18F8">
            <w:pPr>
              <w:wordWrap w:val="0"/>
              <w:jc w:val="right"/>
              <w:rPr>
                <w:rFonts w:hint="default"/>
              </w:rPr>
            </w:pPr>
            <w:r w:rsidRPr="00785EAA">
              <w:t>ｍ</w:t>
            </w:r>
            <w:r w:rsidRPr="00785EAA">
              <w:rPr>
                <w:spacing w:val="-5"/>
                <w:vertAlign w:val="superscript"/>
              </w:rPr>
              <w:t>３</w:t>
            </w:r>
          </w:p>
        </w:tc>
        <w:tc>
          <w:tcPr>
            <w:tcW w:w="24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023369" w:rsidRDefault="00023369" w:rsidP="00023369">
            <w:pPr>
              <w:jc w:val="right"/>
              <w:rPr>
                <w:rFonts w:hint="default"/>
              </w:rPr>
            </w:pPr>
            <w:r w:rsidRPr="00491915">
              <w:t>百万円</w:t>
            </w:r>
          </w:p>
        </w:tc>
      </w:tr>
      <w:tr w:rsidR="00023369" w:rsidTr="00023369">
        <w:tc>
          <w:tcPr>
            <w:tcW w:w="464" w:type="dxa"/>
            <w:vMerge/>
            <w:tcBorders>
              <w:top w:val="single" w:sz="4" w:space="0" w:color="000000"/>
              <w:left w:val="single" w:sz="4" w:space="0" w:color="000000"/>
              <w:bottom w:val="single" w:sz="4" w:space="0" w:color="000000"/>
              <w:right w:val="single" w:sz="4" w:space="0" w:color="000000"/>
            </w:tcBorders>
            <w:vAlign w:val="center"/>
            <w:hideMark/>
          </w:tcPr>
          <w:p w:rsidR="00023369" w:rsidRDefault="00023369" w:rsidP="00023369">
            <w:pPr>
              <w:widowControl/>
              <w:overflowPunct/>
              <w:jc w:val="left"/>
              <w:rPr>
                <w:rFonts w:hint="default"/>
              </w:rPr>
            </w:pPr>
          </w:p>
        </w:tc>
        <w:tc>
          <w:tcPr>
            <w:tcW w:w="928" w:type="dxa"/>
            <w:vMerge/>
            <w:tcBorders>
              <w:top w:val="single" w:sz="4" w:space="0" w:color="000000"/>
              <w:left w:val="single" w:sz="4" w:space="0" w:color="000000"/>
              <w:bottom w:val="single" w:sz="4" w:space="0" w:color="000000"/>
              <w:right w:val="single" w:sz="4" w:space="0" w:color="000000"/>
            </w:tcBorders>
            <w:vAlign w:val="center"/>
            <w:hideMark/>
          </w:tcPr>
          <w:p w:rsidR="00023369" w:rsidRDefault="00023369" w:rsidP="00023369">
            <w:pPr>
              <w:widowControl/>
              <w:overflowPunct/>
              <w:jc w:val="left"/>
              <w:rPr>
                <w:rFonts w:hint="default"/>
              </w:rPr>
            </w:pPr>
          </w:p>
        </w:tc>
        <w:tc>
          <w:tcPr>
            <w:tcW w:w="185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023369" w:rsidRDefault="00023369" w:rsidP="00023369">
            <w:pPr>
              <w:jc w:val="center"/>
              <w:rPr>
                <w:rFonts w:hint="default"/>
              </w:rPr>
            </w:pPr>
            <w:r>
              <w:t>計</w:t>
            </w:r>
          </w:p>
        </w:tc>
        <w:tc>
          <w:tcPr>
            <w:tcW w:w="29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023369" w:rsidRPr="00785EAA" w:rsidRDefault="00023369" w:rsidP="009D18F8">
            <w:pPr>
              <w:wordWrap w:val="0"/>
              <w:jc w:val="right"/>
              <w:rPr>
                <w:rFonts w:hint="default"/>
              </w:rPr>
            </w:pPr>
            <w:r w:rsidRPr="00785EAA">
              <w:t>ｍ</w:t>
            </w:r>
            <w:r w:rsidRPr="00785EAA">
              <w:rPr>
                <w:spacing w:val="-5"/>
                <w:vertAlign w:val="superscript"/>
              </w:rPr>
              <w:t>３</w:t>
            </w:r>
          </w:p>
        </w:tc>
        <w:tc>
          <w:tcPr>
            <w:tcW w:w="24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023369" w:rsidRDefault="00023369" w:rsidP="00023369">
            <w:pPr>
              <w:jc w:val="right"/>
              <w:rPr>
                <w:rFonts w:hint="default"/>
              </w:rPr>
            </w:pPr>
            <w:r w:rsidRPr="00491915">
              <w:t>百万円</w:t>
            </w:r>
          </w:p>
        </w:tc>
      </w:tr>
      <w:tr w:rsidR="00023369" w:rsidTr="00023369">
        <w:tc>
          <w:tcPr>
            <w:tcW w:w="464" w:type="dxa"/>
            <w:vMerge/>
            <w:tcBorders>
              <w:top w:val="single" w:sz="4" w:space="0" w:color="000000"/>
              <w:left w:val="single" w:sz="4" w:space="0" w:color="000000"/>
              <w:bottom w:val="single" w:sz="4" w:space="0" w:color="000000"/>
              <w:right w:val="single" w:sz="4" w:space="0" w:color="000000"/>
            </w:tcBorders>
            <w:vAlign w:val="center"/>
            <w:hideMark/>
          </w:tcPr>
          <w:p w:rsidR="00023369" w:rsidRDefault="00023369" w:rsidP="00023369">
            <w:pPr>
              <w:widowControl/>
              <w:overflowPunct/>
              <w:jc w:val="left"/>
              <w:rPr>
                <w:rFonts w:hint="default"/>
              </w:rPr>
            </w:pPr>
          </w:p>
        </w:tc>
        <w:tc>
          <w:tcPr>
            <w:tcW w:w="92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023369" w:rsidRDefault="00023369" w:rsidP="00023369">
            <w:pPr>
              <w:rPr>
                <w:rFonts w:hint="default"/>
              </w:rPr>
            </w:pPr>
            <w:r>
              <w:t>造</w:t>
            </w:r>
            <w:r w:rsidR="009D18F8">
              <w:t xml:space="preserve">　</w:t>
            </w:r>
            <w:r>
              <w:t>林</w:t>
            </w:r>
          </w:p>
          <w:p w:rsidR="00023369" w:rsidRDefault="00023369" w:rsidP="00023369">
            <w:pPr>
              <w:rPr>
                <w:rFonts w:hint="default"/>
              </w:rPr>
            </w:pPr>
          </w:p>
          <w:p w:rsidR="00023369" w:rsidRDefault="00023369" w:rsidP="00023369">
            <w:pPr>
              <w:rPr>
                <w:rFonts w:hint="default"/>
              </w:rPr>
            </w:pPr>
          </w:p>
          <w:p w:rsidR="00023369" w:rsidRDefault="00023369" w:rsidP="00023369">
            <w:pPr>
              <w:rPr>
                <w:rFonts w:hint="default"/>
              </w:rPr>
            </w:pPr>
          </w:p>
          <w:p w:rsidR="00023369" w:rsidRDefault="00023369" w:rsidP="00023369">
            <w:pPr>
              <w:rPr>
                <w:rFonts w:hint="default"/>
              </w:rPr>
            </w:pPr>
          </w:p>
          <w:p w:rsidR="00023369" w:rsidRDefault="00023369" w:rsidP="00023369">
            <w:pPr>
              <w:rPr>
                <w:rFonts w:hint="default"/>
              </w:rPr>
            </w:pPr>
          </w:p>
        </w:tc>
        <w:tc>
          <w:tcPr>
            <w:tcW w:w="185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023369" w:rsidRDefault="00023369" w:rsidP="00023369">
            <w:pPr>
              <w:rPr>
                <w:rFonts w:hint="default"/>
              </w:rPr>
            </w:pPr>
            <w:r>
              <w:t>植　　　　付</w:t>
            </w:r>
          </w:p>
        </w:tc>
        <w:tc>
          <w:tcPr>
            <w:tcW w:w="29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023369" w:rsidRPr="00785EAA" w:rsidRDefault="00023369" w:rsidP="009D18F8">
            <w:pPr>
              <w:wordWrap w:val="0"/>
              <w:jc w:val="right"/>
              <w:rPr>
                <w:rFonts w:hint="default"/>
              </w:rPr>
            </w:pPr>
            <w:r>
              <w:t>ha</w:t>
            </w:r>
          </w:p>
        </w:tc>
        <w:tc>
          <w:tcPr>
            <w:tcW w:w="24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023369" w:rsidRDefault="00023369" w:rsidP="00023369">
            <w:pPr>
              <w:jc w:val="right"/>
              <w:rPr>
                <w:rFonts w:hint="default"/>
              </w:rPr>
            </w:pPr>
            <w:r w:rsidRPr="00491915">
              <w:t>百万円</w:t>
            </w:r>
          </w:p>
        </w:tc>
      </w:tr>
      <w:tr w:rsidR="00023369" w:rsidTr="00023369">
        <w:tc>
          <w:tcPr>
            <w:tcW w:w="464" w:type="dxa"/>
            <w:vMerge/>
            <w:tcBorders>
              <w:top w:val="single" w:sz="4" w:space="0" w:color="000000"/>
              <w:left w:val="single" w:sz="4" w:space="0" w:color="000000"/>
              <w:bottom w:val="single" w:sz="4" w:space="0" w:color="000000"/>
              <w:right w:val="single" w:sz="4" w:space="0" w:color="000000"/>
            </w:tcBorders>
            <w:vAlign w:val="center"/>
            <w:hideMark/>
          </w:tcPr>
          <w:p w:rsidR="00023369" w:rsidRDefault="00023369" w:rsidP="00023369">
            <w:pPr>
              <w:widowControl/>
              <w:overflowPunct/>
              <w:jc w:val="left"/>
              <w:rPr>
                <w:rFonts w:hint="default"/>
              </w:rPr>
            </w:pPr>
          </w:p>
        </w:tc>
        <w:tc>
          <w:tcPr>
            <w:tcW w:w="928" w:type="dxa"/>
            <w:vMerge/>
            <w:tcBorders>
              <w:top w:val="single" w:sz="4" w:space="0" w:color="000000"/>
              <w:left w:val="single" w:sz="4" w:space="0" w:color="000000"/>
              <w:bottom w:val="single" w:sz="4" w:space="0" w:color="000000"/>
              <w:right w:val="single" w:sz="4" w:space="0" w:color="000000"/>
            </w:tcBorders>
            <w:vAlign w:val="center"/>
            <w:hideMark/>
          </w:tcPr>
          <w:p w:rsidR="00023369" w:rsidRDefault="00023369" w:rsidP="00023369">
            <w:pPr>
              <w:widowControl/>
              <w:overflowPunct/>
              <w:jc w:val="left"/>
              <w:rPr>
                <w:rFonts w:hint="default"/>
              </w:rPr>
            </w:pPr>
          </w:p>
        </w:tc>
        <w:tc>
          <w:tcPr>
            <w:tcW w:w="185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023369" w:rsidRDefault="00023369" w:rsidP="00023369">
            <w:pPr>
              <w:rPr>
                <w:rFonts w:hint="default"/>
              </w:rPr>
            </w:pPr>
            <w:r>
              <w:t>下　刈　り</w:t>
            </w:r>
          </w:p>
        </w:tc>
        <w:tc>
          <w:tcPr>
            <w:tcW w:w="29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023369" w:rsidRPr="00785EAA" w:rsidRDefault="00023369" w:rsidP="009D18F8">
            <w:pPr>
              <w:wordWrap w:val="0"/>
              <w:jc w:val="right"/>
              <w:rPr>
                <w:rFonts w:hint="default"/>
              </w:rPr>
            </w:pPr>
            <w:r>
              <w:t>ha</w:t>
            </w:r>
          </w:p>
        </w:tc>
        <w:tc>
          <w:tcPr>
            <w:tcW w:w="24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023369" w:rsidRDefault="00023369" w:rsidP="00023369">
            <w:pPr>
              <w:jc w:val="right"/>
              <w:rPr>
                <w:rFonts w:hint="default"/>
              </w:rPr>
            </w:pPr>
            <w:r w:rsidRPr="00491915">
              <w:t>百万円</w:t>
            </w:r>
          </w:p>
        </w:tc>
      </w:tr>
      <w:tr w:rsidR="00023369" w:rsidTr="00023369">
        <w:tc>
          <w:tcPr>
            <w:tcW w:w="464" w:type="dxa"/>
            <w:vMerge/>
            <w:tcBorders>
              <w:top w:val="single" w:sz="4" w:space="0" w:color="000000"/>
              <w:left w:val="single" w:sz="4" w:space="0" w:color="000000"/>
              <w:bottom w:val="single" w:sz="4" w:space="0" w:color="000000"/>
              <w:right w:val="single" w:sz="4" w:space="0" w:color="000000"/>
            </w:tcBorders>
            <w:vAlign w:val="center"/>
            <w:hideMark/>
          </w:tcPr>
          <w:p w:rsidR="00023369" w:rsidRDefault="00023369" w:rsidP="00023369">
            <w:pPr>
              <w:widowControl/>
              <w:overflowPunct/>
              <w:jc w:val="left"/>
              <w:rPr>
                <w:rFonts w:hint="default"/>
              </w:rPr>
            </w:pPr>
          </w:p>
        </w:tc>
        <w:tc>
          <w:tcPr>
            <w:tcW w:w="928" w:type="dxa"/>
            <w:vMerge/>
            <w:tcBorders>
              <w:top w:val="single" w:sz="4" w:space="0" w:color="000000"/>
              <w:left w:val="single" w:sz="4" w:space="0" w:color="000000"/>
              <w:bottom w:val="single" w:sz="4" w:space="0" w:color="000000"/>
              <w:right w:val="single" w:sz="4" w:space="0" w:color="000000"/>
            </w:tcBorders>
            <w:vAlign w:val="center"/>
            <w:hideMark/>
          </w:tcPr>
          <w:p w:rsidR="00023369" w:rsidRDefault="00023369" w:rsidP="00023369">
            <w:pPr>
              <w:widowControl/>
              <w:overflowPunct/>
              <w:jc w:val="left"/>
              <w:rPr>
                <w:rFonts w:hint="default"/>
              </w:rPr>
            </w:pPr>
          </w:p>
        </w:tc>
        <w:tc>
          <w:tcPr>
            <w:tcW w:w="464"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023369" w:rsidRDefault="00023369" w:rsidP="00023369">
            <w:pPr>
              <w:rPr>
                <w:rFonts w:hint="default"/>
              </w:rPr>
            </w:pPr>
            <w:r>
              <w:t>そ</w:t>
            </w:r>
          </w:p>
          <w:p w:rsidR="00023369" w:rsidRDefault="00023369" w:rsidP="00023369">
            <w:pPr>
              <w:rPr>
                <w:rFonts w:hint="default"/>
              </w:rPr>
            </w:pPr>
            <w:r>
              <w:t>の</w:t>
            </w:r>
          </w:p>
          <w:p w:rsidR="00023369" w:rsidRDefault="00023369" w:rsidP="00023369">
            <w:pPr>
              <w:rPr>
                <w:rFonts w:hint="default"/>
              </w:rPr>
            </w:pPr>
            <w:r>
              <w:t>他</w:t>
            </w:r>
          </w:p>
        </w:tc>
        <w:tc>
          <w:tcPr>
            <w:tcW w:w="13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023369" w:rsidRDefault="00023369" w:rsidP="00023369">
            <w:pPr>
              <w:rPr>
                <w:rFonts w:hint="default"/>
              </w:rPr>
            </w:pPr>
            <w:r>
              <w:t>（　　　）</w:t>
            </w:r>
          </w:p>
        </w:tc>
        <w:tc>
          <w:tcPr>
            <w:tcW w:w="29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023369" w:rsidRDefault="00023369" w:rsidP="00023369">
            <w:pPr>
              <w:rPr>
                <w:rFonts w:hint="default"/>
              </w:rPr>
            </w:pPr>
          </w:p>
        </w:tc>
        <w:tc>
          <w:tcPr>
            <w:tcW w:w="24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023369" w:rsidRDefault="00023369" w:rsidP="00023369">
            <w:pPr>
              <w:jc w:val="right"/>
              <w:rPr>
                <w:rFonts w:hint="default"/>
              </w:rPr>
            </w:pPr>
            <w:r w:rsidRPr="0038433F">
              <w:t>百万円</w:t>
            </w:r>
          </w:p>
        </w:tc>
      </w:tr>
      <w:tr w:rsidR="00023369" w:rsidTr="00023369">
        <w:tc>
          <w:tcPr>
            <w:tcW w:w="464" w:type="dxa"/>
            <w:vMerge/>
            <w:tcBorders>
              <w:top w:val="single" w:sz="4" w:space="0" w:color="000000"/>
              <w:left w:val="single" w:sz="4" w:space="0" w:color="000000"/>
              <w:bottom w:val="single" w:sz="4" w:space="0" w:color="000000"/>
              <w:right w:val="single" w:sz="4" w:space="0" w:color="000000"/>
            </w:tcBorders>
            <w:vAlign w:val="center"/>
            <w:hideMark/>
          </w:tcPr>
          <w:p w:rsidR="00023369" w:rsidRDefault="00023369" w:rsidP="00023369">
            <w:pPr>
              <w:widowControl/>
              <w:overflowPunct/>
              <w:jc w:val="left"/>
              <w:rPr>
                <w:rFonts w:hint="default"/>
              </w:rPr>
            </w:pPr>
          </w:p>
        </w:tc>
        <w:tc>
          <w:tcPr>
            <w:tcW w:w="928" w:type="dxa"/>
            <w:vMerge/>
            <w:tcBorders>
              <w:top w:val="single" w:sz="4" w:space="0" w:color="000000"/>
              <w:left w:val="single" w:sz="4" w:space="0" w:color="000000"/>
              <w:bottom w:val="single" w:sz="4" w:space="0" w:color="000000"/>
              <w:right w:val="single" w:sz="4" w:space="0" w:color="000000"/>
            </w:tcBorders>
            <w:vAlign w:val="center"/>
            <w:hideMark/>
          </w:tcPr>
          <w:p w:rsidR="00023369" w:rsidRDefault="00023369" w:rsidP="00023369">
            <w:pPr>
              <w:widowControl/>
              <w:overflowPunct/>
              <w:jc w:val="left"/>
              <w:rPr>
                <w:rFonts w:hint="default"/>
              </w:rPr>
            </w:pPr>
          </w:p>
        </w:tc>
        <w:tc>
          <w:tcPr>
            <w:tcW w:w="464" w:type="dxa"/>
            <w:vMerge/>
            <w:tcBorders>
              <w:top w:val="single" w:sz="4" w:space="0" w:color="000000"/>
              <w:left w:val="single" w:sz="4" w:space="0" w:color="000000"/>
              <w:bottom w:val="single" w:sz="4" w:space="0" w:color="000000"/>
              <w:right w:val="single" w:sz="4" w:space="0" w:color="000000"/>
            </w:tcBorders>
            <w:vAlign w:val="center"/>
            <w:hideMark/>
          </w:tcPr>
          <w:p w:rsidR="00023369" w:rsidRDefault="00023369" w:rsidP="00023369">
            <w:pPr>
              <w:widowControl/>
              <w:overflowPunct/>
              <w:jc w:val="left"/>
              <w:rPr>
                <w:rFonts w:hint="default"/>
              </w:rPr>
            </w:pPr>
          </w:p>
        </w:tc>
        <w:tc>
          <w:tcPr>
            <w:tcW w:w="13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023369" w:rsidRDefault="00023369" w:rsidP="00023369">
            <w:pPr>
              <w:rPr>
                <w:rFonts w:hint="default"/>
              </w:rPr>
            </w:pPr>
            <w:r>
              <w:t>（　　　）</w:t>
            </w:r>
          </w:p>
        </w:tc>
        <w:tc>
          <w:tcPr>
            <w:tcW w:w="29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023369" w:rsidRDefault="00023369" w:rsidP="00023369">
            <w:pPr>
              <w:rPr>
                <w:rFonts w:hint="default"/>
              </w:rPr>
            </w:pPr>
          </w:p>
        </w:tc>
        <w:tc>
          <w:tcPr>
            <w:tcW w:w="24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023369" w:rsidRDefault="00023369" w:rsidP="00023369">
            <w:pPr>
              <w:jc w:val="right"/>
              <w:rPr>
                <w:rFonts w:hint="default"/>
              </w:rPr>
            </w:pPr>
            <w:r w:rsidRPr="0038433F">
              <w:t>百万円</w:t>
            </w:r>
          </w:p>
        </w:tc>
      </w:tr>
      <w:tr w:rsidR="00023369" w:rsidTr="00023369">
        <w:tc>
          <w:tcPr>
            <w:tcW w:w="464" w:type="dxa"/>
            <w:vMerge/>
            <w:tcBorders>
              <w:top w:val="single" w:sz="4" w:space="0" w:color="000000"/>
              <w:left w:val="single" w:sz="4" w:space="0" w:color="000000"/>
              <w:bottom w:val="single" w:sz="4" w:space="0" w:color="000000"/>
              <w:right w:val="single" w:sz="4" w:space="0" w:color="000000"/>
            </w:tcBorders>
            <w:vAlign w:val="center"/>
            <w:hideMark/>
          </w:tcPr>
          <w:p w:rsidR="00023369" w:rsidRDefault="00023369" w:rsidP="00023369">
            <w:pPr>
              <w:widowControl/>
              <w:overflowPunct/>
              <w:jc w:val="left"/>
              <w:rPr>
                <w:rFonts w:hint="default"/>
              </w:rPr>
            </w:pPr>
          </w:p>
        </w:tc>
        <w:tc>
          <w:tcPr>
            <w:tcW w:w="928" w:type="dxa"/>
            <w:vMerge/>
            <w:tcBorders>
              <w:top w:val="single" w:sz="4" w:space="0" w:color="000000"/>
              <w:left w:val="single" w:sz="4" w:space="0" w:color="000000"/>
              <w:bottom w:val="single" w:sz="4" w:space="0" w:color="000000"/>
              <w:right w:val="single" w:sz="4" w:space="0" w:color="000000"/>
            </w:tcBorders>
            <w:vAlign w:val="center"/>
            <w:hideMark/>
          </w:tcPr>
          <w:p w:rsidR="00023369" w:rsidRDefault="00023369" w:rsidP="00023369">
            <w:pPr>
              <w:widowControl/>
              <w:overflowPunct/>
              <w:jc w:val="left"/>
              <w:rPr>
                <w:rFonts w:hint="default"/>
              </w:rPr>
            </w:pPr>
          </w:p>
        </w:tc>
        <w:tc>
          <w:tcPr>
            <w:tcW w:w="464" w:type="dxa"/>
            <w:vMerge/>
            <w:tcBorders>
              <w:top w:val="single" w:sz="4" w:space="0" w:color="000000"/>
              <w:left w:val="single" w:sz="4" w:space="0" w:color="000000"/>
              <w:bottom w:val="single" w:sz="4" w:space="0" w:color="000000"/>
              <w:right w:val="single" w:sz="4" w:space="0" w:color="000000"/>
            </w:tcBorders>
            <w:vAlign w:val="center"/>
            <w:hideMark/>
          </w:tcPr>
          <w:p w:rsidR="00023369" w:rsidRDefault="00023369" w:rsidP="00023369">
            <w:pPr>
              <w:widowControl/>
              <w:overflowPunct/>
              <w:jc w:val="left"/>
              <w:rPr>
                <w:rFonts w:hint="default"/>
              </w:rPr>
            </w:pPr>
          </w:p>
        </w:tc>
        <w:tc>
          <w:tcPr>
            <w:tcW w:w="13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023369" w:rsidRDefault="00023369" w:rsidP="00023369">
            <w:pPr>
              <w:rPr>
                <w:rFonts w:hint="default"/>
              </w:rPr>
            </w:pPr>
            <w:r>
              <w:t>（　　　）</w:t>
            </w:r>
          </w:p>
        </w:tc>
        <w:tc>
          <w:tcPr>
            <w:tcW w:w="29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023369" w:rsidRDefault="00023369" w:rsidP="00023369">
            <w:pPr>
              <w:rPr>
                <w:rFonts w:hint="default"/>
              </w:rPr>
            </w:pPr>
          </w:p>
        </w:tc>
        <w:tc>
          <w:tcPr>
            <w:tcW w:w="24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023369" w:rsidRDefault="00023369" w:rsidP="00023369">
            <w:pPr>
              <w:jc w:val="right"/>
              <w:rPr>
                <w:rFonts w:hint="default"/>
              </w:rPr>
            </w:pPr>
            <w:r>
              <w:t>百万円</w:t>
            </w:r>
          </w:p>
        </w:tc>
      </w:tr>
      <w:tr w:rsidR="00023369" w:rsidTr="00023369">
        <w:tc>
          <w:tcPr>
            <w:tcW w:w="464" w:type="dxa"/>
            <w:vMerge/>
            <w:tcBorders>
              <w:top w:val="single" w:sz="4" w:space="0" w:color="000000"/>
              <w:left w:val="single" w:sz="4" w:space="0" w:color="000000"/>
              <w:bottom w:val="single" w:sz="4" w:space="0" w:color="000000"/>
              <w:right w:val="single" w:sz="4" w:space="0" w:color="000000"/>
            </w:tcBorders>
            <w:vAlign w:val="center"/>
            <w:hideMark/>
          </w:tcPr>
          <w:p w:rsidR="00023369" w:rsidRDefault="00023369" w:rsidP="00023369">
            <w:pPr>
              <w:widowControl/>
              <w:overflowPunct/>
              <w:jc w:val="left"/>
              <w:rPr>
                <w:rFonts w:hint="default"/>
              </w:rPr>
            </w:pPr>
          </w:p>
        </w:tc>
        <w:tc>
          <w:tcPr>
            <w:tcW w:w="928" w:type="dxa"/>
            <w:vMerge/>
            <w:tcBorders>
              <w:top w:val="single" w:sz="4" w:space="0" w:color="000000"/>
              <w:left w:val="single" w:sz="4" w:space="0" w:color="000000"/>
              <w:bottom w:val="single" w:sz="4" w:space="0" w:color="000000"/>
              <w:right w:val="single" w:sz="4" w:space="0" w:color="000000"/>
            </w:tcBorders>
            <w:vAlign w:val="center"/>
            <w:hideMark/>
          </w:tcPr>
          <w:p w:rsidR="00023369" w:rsidRDefault="00023369" w:rsidP="00023369">
            <w:pPr>
              <w:widowControl/>
              <w:overflowPunct/>
              <w:jc w:val="left"/>
              <w:rPr>
                <w:rFonts w:hint="default"/>
              </w:rPr>
            </w:pPr>
          </w:p>
        </w:tc>
        <w:tc>
          <w:tcPr>
            <w:tcW w:w="185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023369" w:rsidRDefault="00023369" w:rsidP="00023369">
            <w:pPr>
              <w:jc w:val="center"/>
              <w:rPr>
                <w:rFonts w:hint="default"/>
              </w:rPr>
            </w:pPr>
            <w:r>
              <w:t>計</w:t>
            </w:r>
          </w:p>
        </w:tc>
        <w:tc>
          <w:tcPr>
            <w:tcW w:w="29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023369" w:rsidRPr="00785EAA" w:rsidRDefault="00023369" w:rsidP="00023369">
            <w:pPr>
              <w:wordWrap w:val="0"/>
              <w:jc w:val="right"/>
              <w:rPr>
                <w:rFonts w:hint="default"/>
              </w:rPr>
            </w:pPr>
          </w:p>
        </w:tc>
        <w:tc>
          <w:tcPr>
            <w:tcW w:w="24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023369" w:rsidRDefault="00023369" w:rsidP="00023369">
            <w:pPr>
              <w:jc w:val="right"/>
              <w:rPr>
                <w:rFonts w:hint="default"/>
              </w:rPr>
            </w:pPr>
            <w:r w:rsidRPr="00491915">
              <w:t>百万円</w:t>
            </w:r>
          </w:p>
        </w:tc>
      </w:tr>
      <w:tr w:rsidR="00023369" w:rsidTr="00023369">
        <w:tc>
          <w:tcPr>
            <w:tcW w:w="464" w:type="dxa"/>
            <w:vMerge/>
            <w:tcBorders>
              <w:top w:val="single" w:sz="4" w:space="0" w:color="000000"/>
              <w:left w:val="single" w:sz="4" w:space="0" w:color="000000"/>
              <w:bottom w:val="single" w:sz="4" w:space="0" w:color="000000"/>
              <w:right w:val="single" w:sz="4" w:space="0" w:color="000000"/>
            </w:tcBorders>
            <w:vAlign w:val="center"/>
            <w:hideMark/>
          </w:tcPr>
          <w:p w:rsidR="00023369" w:rsidRDefault="00023369" w:rsidP="00023369">
            <w:pPr>
              <w:widowControl/>
              <w:overflowPunct/>
              <w:jc w:val="left"/>
              <w:rPr>
                <w:rFonts w:hint="default"/>
              </w:rPr>
            </w:pPr>
          </w:p>
        </w:tc>
        <w:tc>
          <w:tcPr>
            <w:tcW w:w="278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023369" w:rsidRDefault="00023369" w:rsidP="009D18F8">
            <w:pPr>
              <w:rPr>
                <w:rFonts w:hint="default"/>
              </w:rPr>
            </w:pPr>
            <w:r>
              <w:t>上記以外</w:t>
            </w:r>
          </w:p>
        </w:tc>
        <w:tc>
          <w:tcPr>
            <w:tcW w:w="29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023369" w:rsidRDefault="00023369" w:rsidP="00023369">
            <w:pPr>
              <w:rPr>
                <w:rFonts w:hint="default"/>
              </w:rPr>
            </w:pPr>
          </w:p>
        </w:tc>
        <w:tc>
          <w:tcPr>
            <w:tcW w:w="24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023369" w:rsidRDefault="00023369" w:rsidP="00023369">
            <w:pPr>
              <w:jc w:val="right"/>
              <w:rPr>
                <w:rFonts w:hint="default"/>
              </w:rPr>
            </w:pPr>
            <w:r>
              <w:t>百万円</w:t>
            </w:r>
          </w:p>
        </w:tc>
      </w:tr>
      <w:tr w:rsidR="00023369" w:rsidTr="00DD2511">
        <w:tc>
          <w:tcPr>
            <w:tcW w:w="3248"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023369" w:rsidRDefault="00023369" w:rsidP="00023369">
            <w:pPr>
              <w:rPr>
                <w:rFonts w:hint="default"/>
              </w:rPr>
            </w:pPr>
            <w:r>
              <w:t>林業関連その他</w:t>
            </w:r>
          </w:p>
        </w:tc>
        <w:tc>
          <w:tcPr>
            <w:tcW w:w="29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023369" w:rsidRPr="00785EAA" w:rsidRDefault="00023369" w:rsidP="00023369">
            <w:pPr>
              <w:wordWrap w:val="0"/>
              <w:jc w:val="right"/>
              <w:rPr>
                <w:rFonts w:hint="default"/>
              </w:rPr>
            </w:pPr>
          </w:p>
        </w:tc>
        <w:tc>
          <w:tcPr>
            <w:tcW w:w="24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023369" w:rsidRDefault="00023369" w:rsidP="00023369">
            <w:pPr>
              <w:jc w:val="right"/>
              <w:rPr>
                <w:rFonts w:hint="default"/>
              </w:rPr>
            </w:pPr>
            <w:r w:rsidRPr="0035203A">
              <w:t>百万円</w:t>
            </w:r>
          </w:p>
        </w:tc>
      </w:tr>
      <w:tr w:rsidR="00023369" w:rsidTr="00DD2511">
        <w:tc>
          <w:tcPr>
            <w:tcW w:w="3248"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023369" w:rsidRDefault="00023369" w:rsidP="00023369">
            <w:pPr>
              <w:jc w:val="center"/>
              <w:rPr>
                <w:rFonts w:hint="default"/>
              </w:rPr>
            </w:pPr>
            <w:r>
              <w:t>合　計</w:t>
            </w:r>
          </w:p>
        </w:tc>
        <w:tc>
          <w:tcPr>
            <w:tcW w:w="29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023369" w:rsidRDefault="00023369" w:rsidP="00023369">
            <w:pPr>
              <w:jc w:val="center"/>
              <w:rPr>
                <w:rFonts w:hint="default"/>
              </w:rPr>
            </w:pPr>
            <w:r>
              <w:t>－</w:t>
            </w:r>
          </w:p>
        </w:tc>
        <w:tc>
          <w:tcPr>
            <w:tcW w:w="24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023369" w:rsidRDefault="00023369" w:rsidP="00023369">
            <w:pPr>
              <w:jc w:val="right"/>
              <w:rPr>
                <w:rFonts w:hint="default"/>
              </w:rPr>
            </w:pPr>
            <w:r w:rsidRPr="0035203A">
              <w:t>百万円</w:t>
            </w:r>
          </w:p>
        </w:tc>
      </w:tr>
    </w:tbl>
    <w:p w:rsidR="00DD2511" w:rsidRDefault="00DD2511" w:rsidP="00DD2511">
      <w:pPr>
        <w:rPr>
          <w:rFonts w:hint="default"/>
        </w:rPr>
      </w:pPr>
      <w:r>
        <w:t xml:space="preserve">　　　（記載要領）</w:t>
      </w:r>
    </w:p>
    <w:p w:rsidR="00DD2511" w:rsidRDefault="00DD2511" w:rsidP="00DD2511">
      <w:pPr>
        <w:rPr>
          <w:rFonts w:hint="default"/>
        </w:rPr>
      </w:pPr>
      <w:r>
        <w:t xml:space="preserve">　　　　１　事業期間は、当該報告に係る事業年度とすること。</w:t>
      </w:r>
    </w:p>
    <w:p w:rsidR="00DD2511" w:rsidRDefault="00DD2511" w:rsidP="00DD2511">
      <w:pPr>
        <w:ind w:left="1311" w:hanging="1311"/>
        <w:rPr>
          <w:rFonts w:hint="default"/>
        </w:rPr>
      </w:pPr>
      <w:r>
        <w:t xml:space="preserve">　　　　２　事業量には、自社山林に係るもののほか、請負、立木購入を含めて記載すること。</w:t>
      </w:r>
    </w:p>
    <w:p w:rsidR="00DD2511" w:rsidRDefault="00DD2511" w:rsidP="00DD2511">
      <w:pPr>
        <w:ind w:left="1311" w:hanging="1311"/>
        <w:rPr>
          <w:rFonts w:hint="default"/>
        </w:rPr>
      </w:pPr>
      <w:r>
        <w:lastRenderedPageBreak/>
        <w:t xml:space="preserve">　　　　３　素材生産の事業量は素材材積換算とすること。</w:t>
      </w:r>
    </w:p>
    <w:p w:rsidR="00DD2511" w:rsidRDefault="00DD2511" w:rsidP="00DD2511">
      <w:pPr>
        <w:ind w:left="1311" w:hanging="1311"/>
        <w:rPr>
          <w:rFonts w:hint="default"/>
        </w:rPr>
      </w:pPr>
      <w:r>
        <w:t xml:space="preserve">　　　　４　造林のうちその他には、除伐、枝打ち等の保育作業について記載すること。</w:t>
      </w:r>
    </w:p>
    <w:p w:rsidR="00DD2511" w:rsidRDefault="00DD2511" w:rsidP="00DD2511">
      <w:pPr>
        <w:ind w:left="1311" w:hanging="1311"/>
        <w:rPr>
          <w:rFonts w:hint="default"/>
        </w:rPr>
      </w:pPr>
      <w:r>
        <w:t xml:space="preserve">　　　　５　上記以外には、森林作業道の開設・改良、山林種苗の生産等の林業について記載すること。</w:t>
      </w:r>
    </w:p>
    <w:p w:rsidR="00DD2511" w:rsidRDefault="00DD2511" w:rsidP="00DD2511">
      <w:pPr>
        <w:ind w:left="1311" w:hanging="1311"/>
        <w:rPr>
          <w:rFonts w:hint="default"/>
        </w:rPr>
      </w:pPr>
      <w:r>
        <w:t xml:space="preserve">　　　　６　林業関連その他には、特用林産物の生産、木材木製品製造業、土木業のうち治山、林道の施工、緑化・造園業、森林レクリエーションその他を記載すること。</w:t>
      </w:r>
    </w:p>
    <w:p w:rsidR="00971A6D" w:rsidRDefault="00971A6D" w:rsidP="003C0BDB">
      <w:pPr>
        <w:rPr>
          <w:rFonts w:hint="default"/>
        </w:rPr>
      </w:pPr>
    </w:p>
    <w:p w:rsidR="00DD2511" w:rsidRDefault="00DD2511" w:rsidP="00DD2511">
      <w:pPr>
        <w:rPr>
          <w:rFonts w:hint="default"/>
        </w:rPr>
      </w:pPr>
      <w:r>
        <w:t xml:space="preserve">　　イ　事業区域</w:t>
      </w:r>
    </w:p>
    <w:tbl>
      <w:tblPr>
        <w:tblW w:w="0" w:type="auto"/>
        <w:tblInd w:w="861" w:type="dxa"/>
        <w:tblLayout w:type="fixed"/>
        <w:tblCellMar>
          <w:left w:w="0" w:type="dxa"/>
          <w:right w:w="0" w:type="dxa"/>
        </w:tblCellMar>
        <w:tblLook w:val="04A0" w:firstRow="1" w:lastRow="0" w:firstColumn="1" w:lastColumn="0" w:noHBand="0" w:noVBand="1"/>
      </w:tblPr>
      <w:tblGrid>
        <w:gridCol w:w="464"/>
        <w:gridCol w:w="2320"/>
        <w:gridCol w:w="3480"/>
        <w:gridCol w:w="2320"/>
      </w:tblGrid>
      <w:tr w:rsidR="00DD2511" w:rsidTr="00DD2511">
        <w:tc>
          <w:tcPr>
            <w:tcW w:w="278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Default="00DD2511">
            <w:pPr>
              <w:jc w:val="center"/>
              <w:rPr>
                <w:rFonts w:hint="default"/>
              </w:rPr>
            </w:pPr>
            <w:r>
              <w:t>区　　分</w:t>
            </w:r>
          </w:p>
        </w:tc>
        <w:tc>
          <w:tcPr>
            <w:tcW w:w="3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Default="00DD2511">
            <w:pPr>
              <w:jc w:val="center"/>
              <w:rPr>
                <w:rFonts w:hint="default"/>
              </w:rPr>
            </w:pPr>
            <w:r>
              <w:t>事　業　区　域</w:t>
            </w:r>
          </w:p>
        </w:tc>
        <w:tc>
          <w:tcPr>
            <w:tcW w:w="23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Default="00DD2511">
            <w:pPr>
              <w:jc w:val="center"/>
              <w:rPr>
                <w:rFonts w:hint="default"/>
              </w:rPr>
            </w:pPr>
            <w:r>
              <w:t>備　　　考</w:t>
            </w:r>
          </w:p>
        </w:tc>
      </w:tr>
      <w:tr w:rsidR="00DD2511" w:rsidTr="00DD2511">
        <w:tc>
          <w:tcPr>
            <w:tcW w:w="464"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Default="00DD2511">
            <w:pPr>
              <w:rPr>
                <w:rFonts w:hint="default"/>
              </w:rPr>
            </w:pPr>
            <w:r>
              <w:t>林</w:t>
            </w:r>
          </w:p>
          <w:p w:rsidR="00DD2511" w:rsidRDefault="00DD2511">
            <w:pPr>
              <w:rPr>
                <w:rFonts w:hint="default"/>
              </w:rPr>
            </w:pPr>
            <w:r>
              <w:t xml:space="preserve">　業</w:t>
            </w:r>
          </w:p>
        </w:tc>
        <w:tc>
          <w:tcPr>
            <w:tcW w:w="23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Default="00DD2511" w:rsidP="009D18F8">
            <w:pPr>
              <w:rPr>
                <w:rFonts w:hint="default"/>
              </w:rPr>
            </w:pPr>
            <w:r>
              <w:t>素材生産</w:t>
            </w:r>
          </w:p>
        </w:tc>
        <w:tc>
          <w:tcPr>
            <w:tcW w:w="3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Default="00DD2511">
            <w:pPr>
              <w:rPr>
                <w:rFonts w:hint="default"/>
              </w:rPr>
            </w:pPr>
            <w:r>
              <w:t xml:space="preserve">　　県　　　　　市（町、村）</w:t>
            </w:r>
          </w:p>
        </w:tc>
        <w:tc>
          <w:tcPr>
            <w:tcW w:w="23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DD2511">
            <w:pPr>
              <w:rPr>
                <w:rFonts w:hint="default"/>
              </w:rPr>
            </w:pPr>
          </w:p>
        </w:tc>
      </w:tr>
      <w:tr w:rsidR="00DD2511" w:rsidTr="00DD2511">
        <w:tc>
          <w:tcPr>
            <w:tcW w:w="2784" w:type="dxa"/>
            <w:vMerge/>
            <w:tcBorders>
              <w:top w:val="single" w:sz="4" w:space="0" w:color="000000"/>
              <w:left w:val="single" w:sz="4" w:space="0" w:color="000000"/>
              <w:bottom w:val="single" w:sz="4" w:space="0" w:color="000000"/>
              <w:right w:val="single" w:sz="4" w:space="0" w:color="000000"/>
            </w:tcBorders>
            <w:vAlign w:val="center"/>
            <w:hideMark/>
          </w:tcPr>
          <w:p w:rsidR="00DD2511" w:rsidRDefault="00DD2511">
            <w:pPr>
              <w:widowControl/>
              <w:overflowPunct/>
              <w:jc w:val="left"/>
              <w:rPr>
                <w:rFonts w:hint="default"/>
              </w:rPr>
            </w:pPr>
          </w:p>
        </w:tc>
        <w:tc>
          <w:tcPr>
            <w:tcW w:w="23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Default="00DD2511" w:rsidP="009D18F8">
            <w:pPr>
              <w:rPr>
                <w:rFonts w:hint="default"/>
              </w:rPr>
            </w:pPr>
            <w:r>
              <w:t>造林</w:t>
            </w:r>
          </w:p>
        </w:tc>
        <w:tc>
          <w:tcPr>
            <w:tcW w:w="3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Default="00DD2511">
            <w:pPr>
              <w:rPr>
                <w:rFonts w:hint="default"/>
              </w:rPr>
            </w:pPr>
            <w:r>
              <w:t xml:space="preserve">　　県　　　　　市（町、村）</w:t>
            </w:r>
          </w:p>
        </w:tc>
        <w:tc>
          <w:tcPr>
            <w:tcW w:w="23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DD2511">
            <w:pPr>
              <w:rPr>
                <w:rFonts w:hint="default"/>
              </w:rPr>
            </w:pPr>
          </w:p>
        </w:tc>
      </w:tr>
      <w:tr w:rsidR="00DD2511" w:rsidTr="00DD2511">
        <w:tc>
          <w:tcPr>
            <w:tcW w:w="2784" w:type="dxa"/>
            <w:vMerge/>
            <w:tcBorders>
              <w:top w:val="single" w:sz="4" w:space="0" w:color="000000"/>
              <w:left w:val="single" w:sz="4" w:space="0" w:color="000000"/>
              <w:bottom w:val="single" w:sz="4" w:space="0" w:color="000000"/>
              <w:right w:val="single" w:sz="4" w:space="0" w:color="000000"/>
            </w:tcBorders>
            <w:vAlign w:val="center"/>
            <w:hideMark/>
          </w:tcPr>
          <w:p w:rsidR="00DD2511" w:rsidRDefault="00DD2511">
            <w:pPr>
              <w:widowControl/>
              <w:overflowPunct/>
              <w:jc w:val="left"/>
              <w:rPr>
                <w:rFonts w:hint="default"/>
              </w:rPr>
            </w:pPr>
          </w:p>
        </w:tc>
        <w:tc>
          <w:tcPr>
            <w:tcW w:w="23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Default="00DD2511" w:rsidP="009D18F8">
            <w:pPr>
              <w:rPr>
                <w:rFonts w:hint="default"/>
              </w:rPr>
            </w:pPr>
            <w:r>
              <w:t>上記以外</w:t>
            </w:r>
          </w:p>
        </w:tc>
        <w:tc>
          <w:tcPr>
            <w:tcW w:w="3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Default="00DD2511">
            <w:pPr>
              <w:rPr>
                <w:rFonts w:hint="default"/>
              </w:rPr>
            </w:pPr>
            <w:r>
              <w:t xml:space="preserve">　　県　　　　　市（町、村）</w:t>
            </w:r>
          </w:p>
        </w:tc>
        <w:tc>
          <w:tcPr>
            <w:tcW w:w="23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DD2511">
            <w:pPr>
              <w:rPr>
                <w:rFonts w:hint="default"/>
              </w:rPr>
            </w:pPr>
          </w:p>
        </w:tc>
      </w:tr>
      <w:tr w:rsidR="00DD2511" w:rsidTr="00DD2511">
        <w:tc>
          <w:tcPr>
            <w:tcW w:w="278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Default="00DD2511">
            <w:pPr>
              <w:rPr>
                <w:rFonts w:hint="default"/>
              </w:rPr>
            </w:pPr>
            <w:r>
              <w:t>林業関連その他</w:t>
            </w:r>
          </w:p>
        </w:tc>
        <w:tc>
          <w:tcPr>
            <w:tcW w:w="3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Default="00DD2511">
            <w:pPr>
              <w:rPr>
                <w:rFonts w:hint="default"/>
              </w:rPr>
            </w:pPr>
            <w:r>
              <w:t xml:space="preserve">　　県　　　　　市（町、村）</w:t>
            </w:r>
          </w:p>
        </w:tc>
        <w:tc>
          <w:tcPr>
            <w:tcW w:w="23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DD2511">
            <w:pPr>
              <w:rPr>
                <w:rFonts w:hint="default"/>
              </w:rPr>
            </w:pPr>
          </w:p>
        </w:tc>
      </w:tr>
    </w:tbl>
    <w:p w:rsidR="00DD2511" w:rsidRDefault="00DD2511" w:rsidP="00DD2511">
      <w:pPr>
        <w:rPr>
          <w:rFonts w:hint="default"/>
        </w:rPr>
      </w:pPr>
      <w:r>
        <w:t xml:space="preserve">　　　（記載要領）</w:t>
      </w:r>
    </w:p>
    <w:p w:rsidR="00DD2511" w:rsidRDefault="00DD2511" w:rsidP="00DD2511">
      <w:pPr>
        <w:ind w:left="1049"/>
        <w:rPr>
          <w:rFonts w:hint="default"/>
        </w:rPr>
      </w:pPr>
      <w:r>
        <w:t>１　区分は、アに同じ。</w:t>
      </w:r>
    </w:p>
    <w:p w:rsidR="00DD2511" w:rsidRDefault="00DD2511" w:rsidP="00DD2511">
      <w:pPr>
        <w:ind w:left="1049"/>
        <w:rPr>
          <w:rFonts w:hint="default"/>
        </w:rPr>
      </w:pPr>
      <w:r>
        <w:t>２　事業区域には、主な事業実施区域を記載すること。</w:t>
      </w:r>
    </w:p>
    <w:p w:rsidR="00DD2511" w:rsidRDefault="00DD2511" w:rsidP="00DD2511">
      <w:pPr>
        <w:ind w:left="1311" w:hanging="262"/>
        <w:rPr>
          <w:rFonts w:hint="default"/>
        </w:rPr>
      </w:pPr>
      <w:r>
        <w:t>３　流域又は県域を越えて事業を実施する場合にあっては、その旨を備考欄に明記すること。</w:t>
      </w:r>
    </w:p>
    <w:p w:rsidR="00DD2511" w:rsidRDefault="00DD2511" w:rsidP="00DD2511">
      <w:pPr>
        <w:ind w:left="1311" w:hanging="262"/>
        <w:rPr>
          <w:rFonts w:hint="default"/>
        </w:rPr>
      </w:pPr>
    </w:p>
    <w:p w:rsidR="00DD2511" w:rsidRDefault="00DD2511" w:rsidP="00DD2511">
      <w:pPr>
        <w:rPr>
          <w:rFonts w:hint="default"/>
        </w:rPr>
      </w:pPr>
      <w:r>
        <w:t xml:space="preserve">　　ウ　雇用量及び労働生産性</w:t>
      </w:r>
    </w:p>
    <w:p w:rsidR="00DD2511" w:rsidRPr="00D93ADB" w:rsidRDefault="00DD2511" w:rsidP="00DD2511">
      <w:pPr>
        <w:rPr>
          <w:rFonts w:hint="default"/>
          <w:color w:val="000000" w:themeColor="text1"/>
        </w:rPr>
      </w:pPr>
      <w:r>
        <w:rPr>
          <w:spacing w:val="-6"/>
        </w:rPr>
        <w:t xml:space="preserve">        </w:t>
      </w:r>
      <w:r>
        <w:t xml:space="preserve">事業期間（　　</w:t>
      </w:r>
      <w:r w:rsidRPr="00D93ADB">
        <w:rPr>
          <w:color w:val="000000" w:themeColor="text1"/>
        </w:rPr>
        <w:t>年　　月　　日から　　年　　月　　日）</w:t>
      </w:r>
    </w:p>
    <w:tbl>
      <w:tblPr>
        <w:tblW w:w="0" w:type="auto"/>
        <w:tblInd w:w="861" w:type="dxa"/>
        <w:tblLayout w:type="fixed"/>
        <w:tblCellMar>
          <w:left w:w="0" w:type="dxa"/>
          <w:right w:w="0" w:type="dxa"/>
        </w:tblCellMar>
        <w:tblLook w:val="04A0" w:firstRow="1" w:lastRow="0" w:firstColumn="1" w:lastColumn="0" w:noHBand="0" w:noVBand="1"/>
      </w:tblPr>
      <w:tblGrid>
        <w:gridCol w:w="464"/>
        <w:gridCol w:w="928"/>
        <w:gridCol w:w="464"/>
        <w:gridCol w:w="1392"/>
        <w:gridCol w:w="2900"/>
        <w:gridCol w:w="2436"/>
      </w:tblGrid>
      <w:tr w:rsidR="00DD2511" w:rsidTr="00DD2511">
        <w:tc>
          <w:tcPr>
            <w:tcW w:w="3248"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DD2511">
            <w:pPr>
              <w:rPr>
                <w:rFonts w:hint="default"/>
              </w:rPr>
            </w:pPr>
          </w:p>
          <w:p w:rsidR="00DD2511" w:rsidRDefault="00DD2511">
            <w:pPr>
              <w:rPr>
                <w:rFonts w:hint="default"/>
              </w:rPr>
            </w:pPr>
            <w:r>
              <w:t>区分</w:t>
            </w:r>
          </w:p>
          <w:p w:rsidR="00DD2511" w:rsidRDefault="00DD2511">
            <w:pPr>
              <w:rPr>
                <w:rFonts w:hint="default"/>
              </w:rPr>
            </w:pPr>
          </w:p>
        </w:tc>
        <w:tc>
          <w:tcPr>
            <w:tcW w:w="29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DD2511">
            <w:pPr>
              <w:jc w:val="center"/>
              <w:rPr>
                <w:rFonts w:hint="default"/>
              </w:rPr>
            </w:pPr>
            <w:r>
              <w:t>雇用量</w:t>
            </w:r>
          </w:p>
          <w:p w:rsidR="00DD2511" w:rsidRDefault="00DD2511">
            <w:pPr>
              <w:jc w:val="center"/>
              <w:rPr>
                <w:rFonts w:hint="default"/>
              </w:rPr>
            </w:pPr>
            <w:r>
              <w:t>（単位：人日）</w:t>
            </w:r>
          </w:p>
          <w:p w:rsidR="00DD2511" w:rsidRDefault="00DD2511">
            <w:pPr>
              <w:jc w:val="center"/>
              <w:rPr>
                <w:rFonts w:hint="default"/>
              </w:rPr>
            </w:pPr>
          </w:p>
        </w:tc>
        <w:tc>
          <w:tcPr>
            <w:tcW w:w="24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Default="00DD2511">
            <w:pPr>
              <w:jc w:val="center"/>
              <w:rPr>
                <w:rFonts w:hint="default"/>
              </w:rPr>
            </w:pPr>
            <w:r>
              <w:t>労働生産性</w:t>
            </w:r>
          </w:p>
          <w:p w:rsidR="00DD2511" w:rsidRDefault="00DD2511" w:rsidP="00023369">
            <w:pPr>
              <w:jc w:val="center"/>
              <w:rPr>
                <w:rFonts w:hint="default"/>
              </w:rPr>
            </w:pPr>
            <w:r>
              <w:t>（単位：ｍ</w:t>
            </w:r>
            <w:r>
              <w:rPr>
                <w:spacing w:val="-5"/>
                <w:vertAlign w:val="superscript"/>
              </w:rPr>
              <w:t>３</w:t>
            </w:r>
            <w:r>
              <w:t>/人日、ha/人日）</w:t>
            </w:r>
          </w:p>
        </w:tc>
      </w:tr>
      <w:tr w:rsidR="00DD2511" w:rsidTr="00DD2511">
        <w:tc>
          <w:tcPr>
            <w:tcW w:w="464"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DD2511">
            <w:pPr>
              <w:rPr>
                <w:rFonts w:hint="default"/>
              </w:rPr>
            </w:pPr>
            <w:r>
              <w:t>林</w:t>
            </w:r>
          </w:p>
          <w:p w:rsidR="00DD2511" w:rsidRDefault="00DD2511">
            <w:pPr>
              <w:rPr>
                <w:rFonts w:hint="default"/>
              </w:rPr>
            </w:pPr>
            <w:r>
              <w:t>業</w:t>
            </w:r>
          </w:p>
          <w:p w:rsidR="00DD2511" w:rsidRDefault="00DD2511">
            <w:pPr>
              <w:rPr>
                <w:rFonts w:hint="default"/>
              </w:rPr>
            </w:pPr>
          </w:p>
          <w:p w:rsidR="00DD2511" w:rsidRDefault="00DD2511">
            <w:pPr>
              <w:rPr>
                <w:rFonts w:hint="default"/>
              </w:rPr>
            </w:pPr>
          </w:p>
          <w:p w:rsidR="00DD2511" w:rsidRDefault="00DD2511">
            <w:pPr>
              <w:rPr>
                <w:rFonts w:hint="default"/>
              </w:rPr>
            </w:pPr>
          </w:p>
          <w:p w:rsidR="00DD2511" w:rsidRDefault="00DD2511">
            <w:pPr>
              <w:rPr>
                <w:rFonts w:hint="default"/>
              </w:rPr>
            </w:pPr>
          </w:p>
          <w:p w:rsidR="00DD2511" w:rsidRDefault="00DD2511">
            <w:pPr>
              <w:rPr>
                <w:rFonts w:hint="default"/>
              </w:rPr>
            </w:pPr>
          </w:p>
          <w:p w:rsidR="00DD2511" w:rsidRDefault="00DD2511">
            <w:pPr>
              <w:rPr>
                <w:rFonts w:hint="default"/>
              </w:rPr>
            </w:pPr>
          </w:p>
          <w:p w:rsidR="00DD2511" w:rsidRDefault="00DD2511">
            <w:pPr>
              <w:rPr>
                <w:rFonts w:hint="default"/>
              </w:rPr>
            </w:pPr>
          </w:p>
          <w:p w:rsidR="00DD2511" w:rsidRDefault="00DD2511">
            <w:pPr>
              <w:rPr>
                <w:rFonts w:hint="default"/>
              </w:rPr>
            </w:pPr>
          </w:p>
        </w:tc>
        <w:tc>
          <w:tcPr>
            <w:tcW w:w="92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DD2511">
            <w:pPr>
              <w:rPr>
                <w:rFonts w:hint="default"/>
              </w:rPr>
            </w:pPr>
            <w:r>
              <w:t>素　材</w:t>
            </w:r>
          </w:p>
          <w:p w:rsidR="00DD2511" w:rsidRDefault="00DD2511">
            <w:pPr>
              <w:rPr>
                <w:rFonts w:hint="default"/>
              </w:rPr>
            </w:pPr>
            <w:r>
              <w:t>生</w:t>
            </w:r>
            <w:r w:rsidR="009D18F8">
              <w:t xml:space="preserve">　</w:t>
            </w:r>
            <w:r>
              <w:t>産</w:t>
            </w:r>
          </w:p>
          <w:p w:rsidR="00DD2511" w:rsidRDefault="00DD2511">
            <w:pPr>
              <w:rPr>
                <w:rFonts w:hint="default"/>
              </w:rPr>
            </w:pPr>
          </w:p>
        </w:tc>
        <w:tc>
          <w:tcPr>
            <w:tcW w:w="185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Default="00DD2511">
            <w:pPr>
              <w:rPr>
                <w:rFonts w:hint="default"/>
              </w:rPr>
            </w:pPr>
            <w:r>
              <w:t>主　　　　伐</w:t>
            </w:r>
          </w:p>
        </w:tc>
        <w:tc>
          <w:tcPr>
            <w:tcW w:w="29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023369">
            <w:pPr>
              <w:jc w:val="right"/>
              <w:rPr>
                <w:rFonts w:hint="default"/>
              </w:rPr>
            </w:pPr>
            <w:r>
              <w:t>人日</w:t>
            </w:r>
          </w:p>
        </w:tc>
        <w:tc>
          <w:tcPr>
            <w:tcW w:w="24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023369" w:rsidP="00023369">
            <w:pPr>
              <w:jc w:val="right"/>
              <w:rPr>
                <w:rFonts w:hint="default"/>
              </w:rPr>
            </w:pPr>
            <w:r>
              <w:t>ｍ</w:t>
            </w:r>
            <w:r>
              <w:rPr>
                <w:spacing w:val="-5"/>
                <w:vertAlign w:val="superscript"/>
              </w:rPr>
              <w:t>３</w:t>
            </w:r>
            <w:r>
              <w:t>/人日</w:t>
            </w:r>
          </w:p>
        </w:tc>
      </w:tr>
      <w:tr w:rsidR="00DD2511" w:rsidTr="00DD2511">
        <w:tc>
          <w:tcPr>
            <w:tcW w:w="3248" w:type="dxa"/>
            <w:vMerge/>
            <w:tcBorders>
              <w:top w:val="single" w:sz="4" w:space="0" w:color="000000"/>
              <w:left w:val="single" w:sz="4" w:space="0" w:color="000000"/>
              <w:bottom w:val="single" w:sz="4" w:space="0" w:color="000000"/>
              <w:right w:val="single" w:sz="4" w:space="0" w:color="000000"/>
            </w:tcBorders>
            <w:vAlign w:val="center"/>
            <w:hideMark/>
          </w:tcPr>
          <w:p w:rsidR="00DD2511" w:rsidRDefault="00DD2511">
            <w:pPr>
              <w:widowControl/>
              <w:overflowPunct/>
              <w:jc w:val="left"/>
              <w:rPr>
                <w:rFonts w:hint="default"/>
              </w:rPr>
            </w:pPr>
          </w:p>
        </w:tc>
        <w:tc>
          <w:tcPr>
            <w:tcW w:w="2784" w:type="dxa"/>
            <w:vMerge/>
            <w:tcBorders>
              <w:top w:val="single" w:sz="4" w:space="0" w:color="000000"/>
              <w:left w:val="single" w:sz="4" w:space="0" w:color="000000"/>
              <w:bottom w:val="single" w:sz="4" w:space="0" w:color="000000"/>
              <w:right w:val="single" w:sz="4" w:space="0" w:color="000000"/>
            </w:tcBorders>
            <w:vAlign w:val="center"/>
            <w:hideMark/>
          </w:tcPr>
          <w:p w:rsidR="00DD2511" w:rsidRDefault="00DD2511">
            <w:pPr>
              <w:widowControl/>
              <w:overflowPunct/>
              <w:jc w:val="left"/>
              <w:rPr>
                <w:rFonts w:hint="default"/>
              </w:rPr>
            </w:pPr>
          </w:p>
        </w:tc>
        <w:tc>
          <w:tcPr>
            <w:tcW w:w="185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Default="00DD2511">
            <w:pPr>
              <w:rPr>
                <w:rFonts w:hint="default"/>
              </w:rPr>
            </w:pPr>
            <w:r>
              <w:t>間　　　　伐</w:t>
            </w:r>
          </w:p>
        </w:tc>
        <w:tc>
          <w:tcPr>
            <w:tcW w:w="29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023369">
            <w:pPr>
              <w:jc w:val="right"/>
              <w:rPr>
                <w:rFonts w:hint="default"/>
              </w:rPr>
            </w:pPr>
            <w:r>
              <w:t>人日</w:t>
            </w:r>
          </w:p>
        </w:tc>
        <w:tc>
          <w:tcPr>
            <w:tcW w:w="24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023369" w:rsidP="00023369">
            <w:pPr>
              <w:jc w:val="right"/>
              <w:rPr>
                <w:rFonts w:hint="default"/>
              </w:rPr>
            </w:pPr>
            <w:r>
              <w:t>ｍ</w:t>
            </w:r>
            <w:r>
              <w:rPr>
                <w:spacing w:val="-5"/>
                <w:vertAlign w:val="superscript"/>
              </w:rPr>
              <w:t>３</w:t>
            </w:r>
            <w:r>
              <w:t>/人日</w:t>
            </w:r>
          </w:p>
        </w:tc>
      </w:tr>
      <w:tr w:rsidR="00DD2511" w:rsidTr="00DD2511">
        <w:tc>
          <w:tcPr>
            <w:tcW w:w="3248" w:type="dxa"/>
            <w:vMerge/>
            <w:tcBorders>
              <w:top w:val="single" w:sz="4" w:space="0" w:color="000000"/>
              <w:left w:val="single" w:sz="4" w:space="0" w:color="000000"/>
              <w:bottom w:val="single" w:sz="4" w:space="0" w:color="000000"/>
              <w:right w:val="single" w:sz="4" w:space="0" w:color="000000"/>
            </w:tcBorders>
            <w:vAlign w:val="center"/>
            <w:hideMark/>
          </w:tcPr>
          <w:p w:rsidR="00DD2511" w:rsidRDefault="00DD2511">
            <w:pPr>
              <w:widowControl/>
              <w:overflowPunct/>
              <w:jc w:val="left"/>
              <w:rPr>
                <w:rFonts w:hint="default"/>
              </w:rPr>
            </w:pPr>
          </w:p>
        </w:tc>
        <w:tc>
          <w:tcPr>
            <w:tcW w:w="2784" w:type="dxa"/>
            <w:vMerge/>
            <w:tcBorders>
              <w:top w:val="single" w:sz="4" w:space="0" w:color="000000"/>
              <w:left w:val="single" w:sz="4" w:space="0" w:color="000000"/>
              <w:bottom w:val="single" w:sz="4" w:space="0" w:color="000000"/>
              <w:right w:val="single" w:sz="4" w:space="0" w:color="000000"/>
            </w:tcBorders>
            <w:vAlign w:val="center"/>
            <w:hideMark/>
          </w:tcPr>
          <w:p w:rsidR="00DD2511" w:rsidRDefault="00DD2511">
            <w:pPr>
              <w:widowControl/>
              <w:overflowPunct/>
              <w:jc w:val="left"/>
              <w:rPr>
                <w:rFonts w:hint="default"/>
              </w:rPr>
            </w:pPr>
          </w:p>
        </w:tc>
        <w:tc>
          <w:tcPr>
            <w:tcW w:w="185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Default="00DD2511">
            <w:pPr>
              <w:jc w:val="center"/>
              <w:rPr>
                <w:rFonts w:hint="default"/>
              </w:rPr>
            </w:pPr>
            <w:r>
              <w:t>計</w:t>
            </w:r>
          </w:p>
        </w:tc>
        <w:tc>
          <w:tcPr>
            <w:tcW w:w="29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023369">
            <w:pPr>
              <w:jc w:val="right"/>
              <w:rPr>
                <w:rFonts w:hint="default"/>
              </w:rPr>
            </w:pPr>
            <w:r>
              <w:t>人日</w:t>
            </w:r>
          </w:p>
        </w:tc>
        <w:tc>
          <w:tcPr>
            <w:tcW w:w="24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023369" w:rsidP="00023369">
            <w:pPr>
              <w:jc w:val="right"/>
              <w:rPr>
                <w:rFonts w:hint="default"/>
              </w:rPr>
            </w:pPr>
            <w:r>
              <w:t>ｍ</w:t>
            </w:r>
            <w:r>
              <w:rPr>
                <w:spacing w:val="-5"/>
                <w:vertAlign w:val="superscript"/>
              </w:rPr>
              <w:t>３</w:t>
            </w:r>
            <w:r>
              <w:t>/人日</w:t>
            </w:r>
          </w:p>
        </w:tc>
      </w:tr>
      <w:tr w:rsidR="00DD2511" w:rsidTr="00DD2511">
        <w:tc>
          <w:tcPr>
            <w:tcW w:w="3248" w:type="dxa"/>
            <w:vMerge/>
            <w:tcBorders>
              <w:top w:val="single" w:sz="4" w:space="0" w:color="000000"/>
              <w:left w:val="single" w:sz="4" w:space="0" w:color="000000"/>
              <w:bottom w:val="single" w:sz="4" w:space="0" w:color="000000"/>
              <w:right w:val="single" w:sz="4" w:space="0" w:color="000000"/>
            </w:tcBorders>
            <w:vAlign w:val="center"/>
            <w:hideMark/>
          </w:tcPr>
          <w:p w:rsidR="00DD2511" w:rsidRDefault="00DD2511">
            <w:pPr>
              <w:widowControl/>
              <w:overflowPunct/>
              <w:jc w:val="left"/>
              <w:rPr>
                <w:rFonts w:hint="default"/>
              </w:rPr>
            </w:pPr>
          </w:p>
        </w:tc>
        <w:tc>
          <w:tcPr>
            <w:tcW w:w="92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DD2511">
            <w:pPr>
              <w:rPr>
                <w:rFonts w:hint="default"/>
              </w:rPr>
            </w:pPr>
            <w:r>
              <w:t>造</w:t>
            </w:r>
            <w:r w:rsidR="009D18F8">
              <w:t xml:space="preserve">　</w:t>
            </w:r>
            <w:r>
              <w:t>林</w:t>
            </w:r>
          </w:p>
          <w:p w:rsidR="00DD2511" w:rsidRDefault="00DD2511">
            <w:pPr>
              <w:rPr>
                <w:rFonts w:hint="default"/>
              </w:rPr>
            </w:pPr>
          </w:p>
          <w:p w:rsidR="00DD2511" w:rsidRDefault="00DD2511">
            <w:pPr>
              <w:rPr>
                <w:rFonts w:hint="default"/>
              </w:rPr>
            </w:pPr>
          </w:p>
          <w:p w:rsidR="00DD2511" w:rsidRDefault="00DD2511">
            <w:pPr>
              <w:rPr>
                <w:rFonts w:hint="default"/>
              </w:rPr>
            </w:pPr>
          </w:p>
          <w:p w:rsidR="00DD2511" w:rsidRDefault="00DD2511">
            <w:pPr>
              <w:rPr>
                <w:rFonts w:hint="default"/>
              </w:rPr>
            </w:pPr>
          </w:p>
          <w:p w:rsidR="00DD2511" w:rsidRDefault="00DD2511">
            <w:pPr>
              <w:rPr>
                <w:rFonts w:hint="default"/>
              </w:rPr>
            </w:pPr>
          </w:p>
        </w:tc>
        <w:tc>
          <w:tcPr>
            <w:tcW w:w="185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Default="00DD2511">
            <w:pPr>
              <w:rPr>
                <w:rFonts w:hint="default"/>
              </w:rPr>
            </w:pPr>
            <w:r>
              <w:t>植　　　　付</w:t>
            </w:r>
          </w:p>
        </w:tc>
        <w:tc>
          <w:tcPr>
            <w:tcW w:w="29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023369">
            <w:pPr>
              <w:jc w:val="right"/>
              <w:rPr>
                <w:rFonts w:hint="default"/>
              </w:rPr>
            </w:pPr>
            <w:r>
              <w:t>人日</w:t>
            </w:r>
          </w:p>
        </w:tc>
        <w:tc>
          <w:tcPr>
            <w:tcW w:w="24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023369" w:rsidP="00023369">
            <w:pPr>
              <w:jc w:val="right"/>
              <w:rPr>
                <w:rFonts w:hint="default"/>
              </w:rPr>
            </w:pPr>
            <w:r>
              <w:t>ha/人日</w:t>
            </w:r>
          </w:p>
        </w:tc>
      </w:tr>
      <w:tr w:rsidR="00DD2511" w:rsidTr="00DD2511">
        <w:tc>
          <w:tcPr>
            <w:tcW w:w="3248" w:type="dxa"/>
            <w:vMerge/>
            <w:tcBorders>
              <w:top w:val="single" w:sz="4" w:space="0" w:color="000000"/>
              <w:left w:val="single" w:sz="4" w:space="0" w:color="000000"/>
              <w:bottom w:val="single" w:sz="4" w:space="0" w:color="000000"/>
              <w:right w:val="single" w:sz="4" w:space="0" w:color="000000"/>
            </w:tcBorders>
            <w:vAlign w:val="center"/>
            <w:hideMark/>
          </w:tcPr>
          <w:p w:rsidR="00DD2511" w:rsidRDefault="00DD2511">
            <w:pPr>
              <w:widowControl/>
              <w:overflowPunct/>
              <w:jc w:val="left"/>
              <w:rPr>
                <w:rFonts w:hint="default"/>
              </w:rPr>
            </w:pPr>
          </w:p>
        </w:tc>
        <w:tc>
          <w:tcPr>
            <w:tcW w:w="2784" w:type="dxa"/>
            <w:vMerge/>
            <w:tcBorders>
              <w:top w:val="single" w:sz="4" w:space="0" w:color="000000"/>
              <w:left w:val="single" w:sz="4" w:space="0" w:color="000000"/>
              <w:bottom w:val="single" w:sz="4" w:space="0" w:color="000000"/>
              <w:right w:val="single" w:sz="4" w:space="0" w:color="000000"/>
            </w:tcBorders>
            <w:vAlign w:val="center"/>
            <w:hideMark/>
          </w:tcPr>
          <w:p w:rsidR="00DD2511" w:rsidRDefault="00DD2511">
            <w:pPr>
              <w:widowControl/>
              <w:overflowPunct/>
              <w:jc w:val="left"/>
              <w:rPr>
                <w:rFonts w:hint="default"/>
              </w:rPr>
            </w:pPr>
          </w:p>
        </w:tc>
        <w:tc>
          <w:tcPr>
            <w:tcW w:w="185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Default="00DD2511">
            <w:pPr>
              <w:rPr>
                <w:rFonts w:hint="default"/>
              </w:rPr>
            </w:pPr>
            <w:r>
              <w:t>下　刈　り</w:t>
            </w:r>
          </w:p>
        </w:tc>
        <w:tc>
          <w:tcPr>
            <w:tcW w:w="29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023369">
            <w:pPr>
              <w:jc w:val="right"/>
              <w:rPr>
                <w:rFonts w:hint="default"/>
              </w:rPr>
            </w:pPr>
            <w:r>
              <w:t>人日</w:t>
            </w:r>
          </w:p>
        </w:tc>
        <w:tc>
          <w:tcPr>
            <w:tcW w:w="24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023369" w:rsidP="00023369">
            <w:pPr>
              <w:jc w:val="right"/>
              <w:rPr>
                <w:rFonts w:hint="default"/>
              </w:rPr>
            </w:pPr>
            <w:r>
              <w:t>ha/人日</w:t>
            </w:r>
          </w:p>
        </w:tc>
      </w:tr>
      <w:tr w:rsidR="00DD2511" w:rsidTr="00DD2511">
        <w:tc>
          <w:tcPr>
            <w:tcW w:w="3248" w:type="dxa"/>
            <w:vMerge/>
            <w:tcBorders>
              <w:top w:val="single" w:sz="4" w:space="0" w:color="000000"/>
              <w:left w:val="single" w:sz="4" w:space="0" w:color="000000"/>
              <w:bottom w:val="single" w:sz="4" w:space="0" w:color="000000"/>
              <w:right w:val="single" w:sz="4" w:space="0" w:color="000000"/>
            </w:tcBorders>
            <w:vAlign w:val="center"/>
            <w:hideMark/>
          </w:tcPr>
          <w:p w:rsidR="00DD2511" w:rsidRDefault="00DD2511">
            <w:pPr>
              <w:widowControl/>
              <w:overflowPunct/>
              <w:jc w:val="left"/>
              <w:rPr>
                <w:rFonts w:hint="default"/>
              </w:rPr>
            </w:pPr>
          </w:p>
        </w:tc>
        <w:tc>
          <w:tcPr>
            <w:tcW w:w="2784" w:type="dxa"/>
            <w:vMerge/>
            <w:tcBorders>
              <w:top w:val="single" w:sz="4" w:space="0" w:color="000000"/>
              <w:left w:val="single" w:sz="4" w:space="0" w:color="000000"/>
              <w:bottom w:val="single" w:sz="4" w:space="0" w:color="000000"/>
              <w:right w:val="single" w:sz="4" w:space="0" w:color="000000"/>
            </w:tcBorders>
            <w:vAlign w:val="center"/>
            <w:hideMark/>
          </w:tcPr>
          <w:p w:rsidR="00DD2511" w:rsidRDefault="00DD2511">
            <w:pPr>
              <w:widowControl/>
              <w:overflowPunct/>
              <w:jc w:val="left"/>
              <w:rPr>
                <w:rFonts w:hint="default"/>
              </w:rPr>
            </w:pPr>
          </w:p>
        </w:tc>
        <w:tc>
          <w:tcPr>
            <w:tcW w:w="464"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Default="00DD2511">
            <w:pPr>
              <w:rPr>
                <w:rFonts w:hint="default"/>
              </w:rPr>
            </w:pPr>
            <w:r>
              <w:t>そ</w:t>
            </w:r>
          </w:p>
          <w:p w:rsidR="00DD2511" w:rsidRDefault="00DD2511">
            <w:pPr>
              <w:rPr>
                <w:rFonts w:hint="default"/>
              </w:rPr>
            </w:pPr>
            <w:r>
              <w:t>の</w:t>
            </w:r>
          </w:p>
          <w:p w:rsidR="00DD2511" w:rsidRDefault="00DD2511">
            <w:pPr>
              <w:rPr>
                <w:rFonts w:hint="default"/>
              </w:rPr>
            </w:pPr>
            <w:r>
              <w:t>他</w:t>
            </w:r>
          </w:p>
        </w:tc>
        <w:tc>
          <w:tcPr>
            <w:tcW w:w="13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Default="00DD2511">
            <w:pPr>
              <w:rPr>
                <w:rFonts w:hint="default"/>
              </w:rPr>
            </w:pPr>
            <w:r>
              <w:t>（　　　）</w:t>
            </w:r>
          </w:p>
        </w:tc>
        <w:tc>
          <w:tcPr>
            <w:tcW w:w="29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023369">
            <w:pPr>
              <w:jc w:val="right"/>
              <w:rPr>
                <w:rFonts w:hint="default"/>
              </w:rPr>
            </w:pPr>
            <w:r>
              <w:t>人日</w:t>
            </w:r>
          </w:p>
        </w:tc>
        <w:tc>
          <w:tcPr>
            <w:tcW w:w="24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Pr="00023369" w:rsidRDefault="00DD2511" w:rsidP="00023369">
            <w:pPr>
              <w:jc w:val="right"/>
              <w:rPr>
                <w:rFonts w:hint="default"/>
                <w:strike/>
                <w:color w:val="FF0000"/>
              </w:rPr>
            </w:pPr>
          </w:p>
        </w:tc>
      </w:tr>
      <w:tr w:rsidR="00DD2511" w:rsidTr="00DD2511">
        <w:tc>
          <w:tcPr>
            <w:tcW w:w="3248" w:type="dxa"/>
            <w:vMerge/>
            <w:tcBorders>
              <w:top w:val="single" w:sz="4" w:space="0" w:color="000000"/>
              <w:left w:val="single" w:sz="4" w:space="0" w:color="000000"/>
              <w:bottom w:val="single" w:sz="4" w:space="0" w:color="000000"/>
              <w:right w:val="single" w:sz="4" w:space="0" w:color="000000"/>
            </w:tcBorders>
            <w:vAlign w:val="center"/>
            <w:hideMark/>
          </w:tcPr>
          <w:p w:rsidR="00DD2511" w:rsidRDefault="00DD2511">
            <w:pPr>
              <w:widowControl/>
              <w:overflowPunct/>
              <w:jc w:val="left"/>
              <w:rPr>
                <w:rFonts w:hint="default"/>
              </w:rPr>
            </w:pPr>
          </w:p>
        </w:tc>
        <w:tc>
          <w:tcPr>
            <w:tcW w:w="2784" w:type="dxa"/>
            <w:vMerge/>
            <w:tcBorders>
              <w:top w:val="single" w:sz="4" w:space="0" w:color="000000"/>
              <w:left w:val="single" w:sz="4" w:space="0" w:color="000000"/>
              <w:bottom w:val="single" w:sz="4" w:space="0" w:color="000000"/>
              <w:right w:val="single" w:sz="4" w:space="0" w:color="000000"/>
            </w:tcBorders>
            <w:vAlign w:val="center"/>
            <w:hideMark/>
          </w:tcPr>
          <w:p w:rsidR="00DD2511" w:rsidRDefault="00DD2511">
            <w:pPr>
              <w:widowControl/>
              <w:overflowPunct/>
              <w:jc w:val="left"/>
              <w:rPr>
                <w:rFonts w:hint="default"/>
              </w:rPr>
            </w:pPr>
          </w:p>
        </w:tc>
        <w:tc>
          <w:tcPr>
            <w:tcW w:w="1856" w:type="dxa"/>
            <w:vMerge/>
            <w:tcBorders>
              <w:top w:val="single" w:sz="4" w:space="0" w:color="000000"/>
              <w:left w:val="single" w:sz="4" w:space="0" w:color="000000"/>
              <w:bottom w:val="single" w:sz="4" w:space="0" w:color="000000"/>
              <w:right w:val="single" w:sz="4" w:space="0" w:color="000000"/>
            </w:tcBorders>
            <w:vAlign w:val="center"/>
            <w:hideMark/>
          </w:tcPr>
          <w:p w:rsidR="00DD2511" w:rsidRDefault="00DD2511">
            <w:pPr>
              <w:widowControl/>
              <w:overflowPunct/>
              <w:jc w:val="left"/>
              <w:rPr>
                <w:rFonts w:hint="default"/>
              </w:rPr>
            </w:pPr>
          </w:p>
        </w:tc>
        <w:tc>
          <w:tcPr>
            <w:tcW w:w="13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Default="00DD2511">
            <w:pPr>
              <w:rPr>
                <w:rFonts w:hint="default"/>
              </w:rPr>
            </w:pPr>
            <w:r>
              <w:t>（　　　）</w:t>
            </w:r>
          </w:p>
        </w:tc>
        <w:tc>
          <w:tcPr>
            <w:tcW w:w="29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023369">
            <w:pPr>
              <w:jc w:val="right"/>
              <w:rPr>
                <w:rFonts w:hint="default"/>
              </w:rPr>
            </w:pPr>
            <w:r>
              <w:t>人日</w:t>
            </w:r>
          </w:p>
        </w:tc>
        <w:tc>
          <w:tcPr>
            <w:tcW w:w="24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Pr="00023369" w:rsidRDefault="00DD2511" w:rsidP="00023369">
            <w:pPr>
              <w:jc w:val="right"/>
              <w:rPr>
                <w:rFonts w:hint="default"/>
                <w:strike/>
                <w:color w:val="FF0000"/>
              </w:rPr>
            </w:pPr>
          </w:p>
        </w:tc>
      </w:tr>
      <w:tr w:rsidR="00DD2511" w:rsidTr="00DD2511">
        <w:tc>
          <w:tcPr>
            <w:tcW w:w="3248" w:type="dxa"/>
            <w:vMerge/>
            <w:tcBorders>
              <w:top w:val="single" w:sz="4" w:space="0" w:color="000000"/>
              <w:left w:val="single" w:sz="4" w:space="0" w:color="000000"/>
              <w:bottom w:val="single" w:sz="4" w:space="0" w:color="000000"/>
              <w:right w:val="single" w:sz="4" w:space="0" w:color="000000"/>
            </w:tcBorders>
            <w:vAlign w:val="center"/>
            <w:hideMark/>
          </w:tcPr>
          <w:p w:rsidR="00DD2511" w:rsidRDefault="00DD2511">
            <w:pPr>
              <w:widowControl/>
              <w:overflowPunct/>
              <w:jc w:val="left"/>
              <w:rPr>
                <w:rFonts w:hint="default"/>
              </w:rPr>
            </w:pPr>
          </w:p>
        </w:tc>
        <w:tc>
          <w:tcPr>
            <w:tcW w:w="2784" w:type="dxa"/>
            <w:vMerge/>
            <w:tcBorders>
              <w:top w:val="single" w:sz="4" w:space="0" w:color="000000"/>
              <w:left w:val="single" w:sz="4" w:space="0" w:color="000000"/>
              <w:bottom w:val="single" w:sz="4" w:space="0" w:color="000000"/>
              <w:right w:val="single" w:sz="4" w:space="0" w:color="000000"/>
            </w:tcBorders>
            <w:vAlign w:val="center"/>
            <w:hideMark/>
          </w:tcPr>
          <w:p w:rsidR="00DD2511" w:rsidRDefault="00DD2511">
            <w:pPr>
              <w:widowControl/>
              <w:overflowPunct/>
              <w:jc w:val="left"/>
              <w:rPr>
                <w:rFonts w:hint="default"/>
              </w:rPr>
            </w:pPr>
          </w:p>
        </w:tc>
        <w:tc>
          <w:tcPr>
            <w:tcW w:w="1856" w:type="dxa"/>
            <w:vMerge/>
            <w:tcBorders>
              <w:top w:val="single" w:sz="4" w:space="0" w:color="000000"/>
              <w:left w:val="single" w:sz="4" w:space="0" w:color="000000"/>
              <w:bottom w:val="single" w:sz="4" w:space="0" w:color="000000"/>
              <w:right w:val="single" w:sz="4" w:space="0" w:color="000000"/>
            </w:tcBorders>
            <w:vAlign w:val="center"/>
            <w:hideMark/>
          </w:tcPr>
          <w:p w:rsidR="00DD2511" w:rsidRDefault="00DD2511">
            <w:pPr>
              <w:widowControl/>
              <w:overflowPunct/>
              <w:jc w:val="left"/>
              <w:rPr>
                <w:rFonts w:hint="default"/>
              </w:rPr>
            </w:pPr>
          </w:p>
        </w:tc>
        <w:tc>
          <w:tcPr>
            <w:tcW w:w="13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Default="00DD2511">
            <w:pPr>
              <w:rPr>
                <w:rFonts w:hint="default"/>
              </w:rPr>
            </w:pPr>
            <w:r>
              <w:t>（　　　）</w:t>
            </w:r>
          </w:p>
        </w:tc>
        <w:tc>
          <w:tcPr>
            <w:tcW w:w="29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023369">
            <w:pPr>
              <w:jc w:val="right"/>
              <w:rPr>
                <w:rFonts w:hint="default"/>
              </w:rPr>
            </w:pPr>
            <w:r>
              <w:t>人日</w:t>
            </w:r>
          </w:p>
        </w:tc>
        <w:tc>
          <w:tcPr>
            <w:tcW w:w="24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Pr="00023369" w:rsidRDefault="00DD2511" w:rsidP="00023369">
            <w:pPr>
              <w:jc w:val="right"/>
              <w:rPr>
                <w:rFonts w:hint="default"/>
                <w:strike/>
                <w:color w:val="FF0000"/>
              </w:rPr>
            </w:pPr>
          </w:p>
        </w:tc>
      </w:tr>
      <w:tr w:rsidR="00DD2511" w:rsidTr="00DD2511">
        <w:tc>
          <w:tcPr>
            <w:tcW w:w="3248" w:type="dxa"/>
            <w:vMerge/>
            <w:tcBorders>
              <w:top w:val="single" w:sz="4" w:space="0" w:color="000000"/>
              <w:left w:val="single" w:sz="4" w:space="0" w:color="000000"/>
              <w:bottom w:val="single" w:sz="4" w:space="0" w:color="000000"/>
              <w:right w:val="single" w:sz="4" w:space="0" w:color="000000"/>
            </w:tcBorders>
            <w:vAlign w:val="center"/>
            <w:hideMark/>
          </w:tcPr>
          <w:p w:rsidR="00DD2511" w:rsidRDefault="00DD2511">
            <w:pPr>
              <w:widowControl/>
              <w:overflowPunct/>
              <w:jc w:val="left"/>
              <w:rPr>
                <w:rFonts w:hint="default"/>
              </w:rPr>
            </w:pPr>
          </w:p>
        </w:tc>
        <w:tc>
          <w:tcPr>
            <w:tcW w:w="2784" w:type="dxa"/>
            <w:vMerge/>
            <w:tcBorders>
              <w:top w:val="single" w:sz="4" w:space="0" w:color="000000"/>
              <w:left w:val="single" w:sz="4" w:space="0" w:color="000000"/>
              <w:bottom w:val="single" w:sz="4" w:space="0" w:color="000000"/>
              <w:right w:val="single" w:sz="4" w:space="0" w:color="000000"/>
            </w:tcBorders>
            <w:vAlign w:val="center"/>
            <w:hideMark/>
          </w:tcPr>
          <w:p w:rsidR="00DD2511" w:rsidRDefault="00DD2511">
            <w:pPr>
              <w:widowControl/>
              <w:overflowPunct/>
              <w:jc w:val="left"/>
              <w:rPr>
                <w:rFonts w:hint="default"/>
              </w:rPr>
            </w:pPr>
          </w:p>
        </w:tc>
        <w:tc>
          <w:tcPr>
            <w:tcW w:w="185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Default="00DD2511">
            <w:pPr>
              <w:jc w:val="center"/>
              <w:rPr>
                <w:rFonts w:hint="default"/>
              </w:rPr>
            </w:pPr>
            <w:r>
              <w:t>計</w:t>
            </w:r>
          </w:p>
        </w:tc>
        <w:tc>
          <w:tcPr>
            <w:tcW w:w="29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023369">
            <w:pPr>
              <w:jc w:val="right"/>
              <w:rPr>
                <w:rFonts w:hint="default"/>
              </w:rPr>
            </w:pPr>
            <w:r>
              <w:t>人日</w:t>
            </w:r>
          </w:p>
        </w:tc>
        <w:tc>
          <w:tcPr>
            <w:tcW w:w="24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DD2511">
            <w:pPr>
              <w:rPr>
                <w:rFonts w:hint="default"/>
              </w:rPr>
            </w:pPr>
          </w:p>
        </w:tc>
      </w:tr>
      <w:tr w:rsidR="00DD2511" w:rsidTr="00DD2511">
        <w:tc>
          <w:tcPr>
            <w:tcW w:w="3248" w:type="dxa"/>
            <w:vMerge/>
            <w:tcBorders>
              <w:top w:val="single" w:sz="4" w:space="0" w:color="000000"/>
              <w:left w:val="single" w:sz="4" w:space="0" w:color="000000"/>
              <w:bottom w:val="single" w:sz="4" w:space="0" w:color="000000"/>
              <w:right w:val="single" w:sz="4" w:space="0" w:color="000000"/>
            </w:tcBorders>
            <w:vAlign w:val="center"/>
            <w:hideMark/>
          </w:tcPr>
          <w:p w:rsidR="00DD2511" w:rsidRDefault="00DD2511">
            <w:pPr>
              <w:widowControl/>
              <w:overflowPunct/>
              <w:jc w:val="left"/>
              <w:rPr>
                <w:rFonts w:hint="default"/>
              </w:rPr>
            </w:pPr>
          </w:p>
        </w:tc>
        <w:tc>
          <w:tcPr>
            <w:tcW w:w="278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Default="00DD2511" w:rsidP="009D18F8">
            <w:pPr>
              <w:rPr>
                <w:rFonts w:hint="default"/>
              </w:rPr>
            </w:pPr>
            <w:r>
              <w:t>上記以外</w:t>
            </w:r>
          </w:p>
        </w:tc>
        <w:tc>
          <w:tcPr>
            <w:tcW w:w="29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023369">
            <w:pPr>
              <w:jc w:val="right"/>
              <w:rPr>
                <w:rFonts w:hint="default"/>
              </w:rPr>
            </w:pPr>
            <w:r>
              <w:t>人日</w:t>
            </w:r>
          </w:p>
        </w:tc>
        <w:tc>
          <w:tcPr>
            <w:tcW w:w="24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Pr="00023369" w:rsidRDefault="00DD2511" w:rsidP="00023369">
            <w:pPr>
              <w:jc w:val="right"/>
              <w:rPr>
                <w:rFonts w:hint="default"/>
                <w:strike/>
              </w:rPr>
            </w:pPr>
          </w:p>
        </w:tc>
      </w:tr>
      <w:tr w:rsidR="00DD2511" w:rsidTr="00DD2511">
        <w:tc>
          <w:tcPr>
            <w:tcW w:w="3248"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Default="00DD2511">
            <w:pPr>
              <w:rPr>
                <w:rFonts w:hint="default"/>
              </w:rPr>
            </w:pPr>
            <w:r>
              <w:lastRenderedPageBreak/>
              <w:t>林業関連その他</w:t>
            </w:r>
          </w:p>
        </w:tc>
        <w:tc>
          <w:tcPr>
            <w:tcW w:w="29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023369">
            <w:pPr>
              <w:jc w:val="right"/>
              <w:rPr>
                <w:rFonts w:hint="default"/>
              </w:rPr>
            </w:pPr>
            <w:r>
              <w:t>人日</w:t>
            </w:r>
          </w:p>
        </w:tc>
        <w:tc>
          <w:tcPr>
            <w:tcW w:w="24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Pr="00023369" w:rsidRDefault="00DD2511" w:rsidP="00023369">
            <w:pPr>
              <w:jc w:val="right"/>
              <w:rPr>
                <w:rFonts w:hint="default"/>
                <w:strike/>
              </w:rPr>
            </w:pPr>
          </w:p>
        </w:tc>
      </w:tr>
      <w:tr w:rsidR="00DD2511" w:rsidTr="00DD2511">
        <w:tc>
          <w:tcPr>
            <w:tcW w:w="3248"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Default="00DD2511">
            <w:pPr>
              <w:jc w:val="center"/>
              <w:rPr>
                <w:rFonts w:hint="default"/>
              </w:rPr>
            </w:pPr>
            <w:r>
              <w:t>合　計</w:t>
            </w:r>
          </w:p>
        </w:tc>
        <w:tc>
          <w:tcPr>
            <w:tcW w:w="29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023369">
            <w:pPr>
              <w:jc w:val="center"/>
              <w:rPr>
                <w:rFonts w:hint="default"/>
              </w:rPr>
            </w:pPr>
            <w:r>
              <w:t>人日</w:t>
            </w:r>
          </w:p>
        </w:tc>
        <w:tc>
          <w:tcPr>
            <w:tcW w:w="24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Default="00DD2511">
            <w:pPr>
              <w:jc w:val="center"/>
              <w:rPr>
                <w:rFonts w:hint="default"/>
              </w:rPr>
            </w:pPr>
            <w:r w:rsidRPr="00023369">
              <w:rPr>
                <w:color w:val="FF0000"/>
              </w:rPr>
              <w:t>－</w:t>
            </w:r>
          </w:p>
        </w:tc>
      </w:tr>
    </w:tbl>
    <w:p w:rsidR="00DD2511" w:rsidRDefault="00DD2511" w:rsidP="00DD2511">
      <w:pPr>
        <w:rPr>
          <w:rFonts w:hint="default"/>
        </w:rPr>
      </w:pPr>
      <w:r>
        <w:t xml:space="preserve">　　　（記載要領）</w:t>
      </w:r>
    </w:p>
    <w:p w:rsidR="00DD2511" w:rsidRDefault="00DD2511" w:rsidP="00DD2511">
      <w:pPr>
        <w:rPr>
          <w:rFonts w:hint="default"/>
        </w:rPr>
      </w:pPr>
      <w:r>
        <w:t xml:space="preserve">　　　　１　事業期間は、当該報告に係る事業年度とすること。</w:t>
      </w:r>
      <w:r>
        <w:rPr>
          <w:spacing w:val="-6"/>
        </w:rPr>
        <w:t xml:space="preserve"> </w:t>
      </w:r>
    </w:p>
    <w:p w:rsidR="00DD2511" w:rsidRPr="00D93ADB" w:rsidRDefault="00DD2511" w:rsidP="00DD2511">
      <w:pPr>
        <w:ind w:left="1311" w:hanging="1311"/>
        <w:rPr>
          <w:rFonts w:hint="default"/>
          <w:color w:val="000000" w:themeColor="text1"/>
        </w:rPr>
      </w:pPr>
      <w:r>
        <w:t xml:space="preserve">　　　　２　雇用量は、直接作業に携わった者の延べ労働日数を記載し、労働生産性は事業量を雇用量で除した数値を記載すること。</w:t>
      </w:r>
      <w:r w:rsidR="003F4F0F" w:rsidRPr="00D93ADB">
        <w:rPr>
          <w:color w:val="000000" w:themeColor="text1"/>
        </w:rPr>
        <w:t>なお、</w:t>
      </w:r>
      <w:r w:rsidRPr="00D93ADB">
        <w:rPr>
          <w:color w:val="000000" w:themeColor="text1"/>
        </w:rPr>
        <w:t>外部に委託した事業は含まない。</w:t>
      </w:r>
    </w:p>
    <w:p w:rsidR="00DD2511" w:rsidRPr="00D93ADB" w:rsidRDefault="00DD2511" w:rsidP="00DD2511">
      <w:pPr>
        <w:rPr>
          <w:rFonts w:hint="default"/>
          <w:color w:val="000000" w:themeColor="text1"/>
        </w:rPr>
      </w:pPr>
      <w:r w:rsidRPr="00D93ADB">
        <w:rPr>
          <w:color w:val="000000" w:themeColor="text1"/>
        </w:rPr>
        <w:t xml:space="preserve">　　　　</w:t>
      </w:r>
    </w:p>
    <w:p w:rsidR="00DD2511" w:rsidRDefault="00DD2511" w:rsidP="00DD2511">
      <w:pPr>
        <w:rPr>
          <w:rFonts w:hint="default"/>
        </w:rPr>
      </w:pPr>
      <w:r>
        <w:t xml:space="preserve">　　エ　資本装備</w:t>
      </w:r>
    </w:p>
    <w:p w:rsidR="00DD2511" w:rsidRDefault="00DD2511" w:rsidP="00DD2511">
      <w:pPr>
        <w:rPr>
          <w:rFonts w:hint="default"/>
        </w:rPr>
      </w:pPr>
      <w:r>
        <w:rPr>
          <w:spacing w:val="-6"/>
        </w:rPr>
        <w:t xml:space="preserve">  </w:t>
      </w:r>
      <w:r>
        <w:t xml:space="preserve">　　　林業機械保有台数</w:t>
      </w:r>
    </w:p>
    <w:tbl>
      <w:tblPr>
        <w:tblW w:w="0" w:type="auto"/>
        <w:tblInd w:w="861" w:type="dxa"/>
        <w:tblLayout w:type="fixed"/>
        <w:tblCellMar>
          <w:left w:w="0" w:type="dxa"/>
          <w:right w:w="0" w:type="dxa"/>
        </w:tblCellMar>
        <w:tblLook w:val="04A0" w:firstRow="1" w:lastRow="0" w:firstColumn="1" w:lastColumn="0" w:noHBand="0" w:noVBand="1"/>
      </w:tblPr>
      <w:tblGrid>
        <w:gridCol w:w="2395"/>
        <w:gridCol w:w="2013"/>
        <w:gridCol w:w="2204"/>
        <w:gridCol w:w="1972"/>
      </w:tblGrid>
      <w:tr w:rsidR="00DD2511" w:rsidTr="007B1C75">
        <w:tc>
          <w:tcPr>
            <w:tcW w:w="239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Default="00DD2511">
            <w:pPr>
              <w:jc w:val="center"/>
              <w:rPr>
                <w:rFonts w:hint="default"/>
              </w:rPr>
            </w:pPr>
            <w:r>
              <w:t>機　　種</w:t>
            </w:r>
          </w:p>
        </w:tc>
        <w:tc>
          <w:tcPr>
            <w:tcW w:w="201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Default="00DD2511">
            <w:pPr>
              <w:jc w:val="center"/>
              <w:rPr>
                <w:rFonts w:hint="default"/>
              </w:rPr>
            </w:pPr>
            <w:r>
              <w:t>台　　数</w:t>
            </w:r>
          </w:p>
        </w:tc>
        <w:tc>
          <w:tcPr>
            <w:tcW w:w="22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Default="00DD2511">
            <w:pPr>
              <w:jc w:val="center"/>
              <w:rPr>
                <w:rFonts w:hint="default"/>
              </w:rPr>
            </w:pPr>
            <w:r>
              <w:t>稼働日数</w:t>
            </w:r>
          </w:p>
        </w:tc>
        <w:tc>
          <w:tcPr>
            <w:tcW w:w="1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Default="00DD2511">
            <w:pPr>
              <w:jc w:val="center"/>
              <w:rPr>
                <w:rFonts w:hint="default"/>
              </w:rPr>
            </w:pPr>
            <w:r>
              <w:t>備　考</w:t>
            </w:r>
          </w:p>
        </w:tc>
      </w:tr>
      <w:tr w:rsidR="00DD2511" w:rsidTr="007B1C75">
        <w:tc>
          <w:tcPr>
            <w:tcW w:w="239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7B1C75">
            <w:pPr>
              <w:rPr>
                <w:rFonts w:hint="default"/>
              </w:rPr>
            </w:pPr>
            <w:r>
              <w:t>グラップル</w:t>
            </w:r>
          </w:p>
        </w:tc>
        <w:tc>
          <w:tcPr>
            <w:tcW w:w="201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7B1C75" w:rsidP="007B1C75">
            <w:pPr>
              <w:jc w:val="right"/>
              <w:rPr>
                <w:rFonts w:hint="default"/>
              </w:rPr>
            </w:pPr>
            <w:r>
              <w:t>台（　台）</w:t>
            </w:r>
          </w:p>
        </w:tc>
        <w:tc>
          <w:tcPr>
            <w:tcW w:w="22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7B1C75" w:rsidP="007B1C75">
            <w:pPr>
              <w:jc w:val="right"/>
              <w:rPr>
                <w:rFonts w:hint="default"/>
              </w:rPr>
            </w:pPr>
            <w:r>
              <w:t>日</w:t>
            </w:r>
          </w:p>
        </w:tc>
        <w:tc>
          <w:tcPr>
            <w:tcW w:w="1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Default="00DD2511">
            <w:pPr>
              <w:rPr>
                <w:rFonts w:hint="default"/>
              </w:rPr>
            </w:pPr>
          </w:p>
        </w:tc>
      </w:tr>
      <w:tr w:rsidR="007B1C75" w:rsidTr="007B1C75">
        <w:tc>
          <w:tcPr>
            <w:tcW w:w="239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7B1C75" w:rsidRDefault="007B1C75" w:rsidP="007B1C75">
            <w:pPr>
              <w:rPr>
                <w:rFonts w:hint="default"/>
              </w:rPr>
            </w:pPr>
            <w:r>
              <w:t>フェラーバンチャ</w:t>
            </w:r>
          </w:p>
        </w:tc>
        <w:tc>
          <w:tcPr>
            <w:tcW w:w="201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7B1C75" w:rsidRDefault="007B1C75" w:rsidP="007B1C75">
            <w:pPr>
              <w:jc w:val="right"/>
              <w:rPr>
                <w:rFonts w:hint="default"/>
              </w:rPr>
            </w:pPr>
            <w:r>
              <w:t>台（　台）</w:t>
            </w:r>
          </w:p>
        </w:tc>
        <w:tc>
          <w:tcPr>
            <w:tcW w:w="22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7B1C75" w:rsidRDefault="007B1C75" w:rsidP="007B1C75">
            <w:pPr>
              <w:jc w:val="right"/>
              <w:rPr>
                <w:rFonts w:hint="default"/>
              </w:rPr>
            </w:pPr>
            <w:r>
              <w:t>日</w:t>
            </w:r>
          </w:p>
        </w:tc>
        <w:tc>
          <w:tcPr>
            <w:tcW w:w="1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7B1C75" w:rsidRDefault="007B1C75" w:rsidP="007B1C75">
            <w:pPr>
              <w:rPr>
                <w:rFonts w:hint="default"/>
              </w:rPr>
            </w:pPr>
          </w:p>
        </w:tc>
      </w:tr>
      <w:tr w:rsidR="007B1C75" w:rsidTr="007B1C75">
        <w:tc>
          <w:tcPr>
            <w:tcW w:w="239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7B1C75" w:rsidRDefault="007B1C75" w:rsidP="007B1C75">
            <w:pPr>
              <w:rPr>
                <w:rFonts w:hint="default"/>
              </w:rPr>
            </w:pPr>
            <w:r>
              <w:t>スキッダ</w:t>
            </w:r>
          </w:p>
        </w:tc>
        <w:tc>
          <w:tcPr>
            <w:tcW w:w="201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7B1C75" w:rsidRDefault="007B1C75" w:rsidP="007B1C75">
            <w:pPr>
              <w:jc w:val="right"/>
              <w:rPr>
                <w:rFonts w:hint="default"/>
              </w:rPr>
            </w:pPr>
            <w:r>
              <w:t>台（　台）</w:t>
            </w:r>
          </w:p>
        </w:tc>
        <w:tc>
          <w:tcPr>
            <w:tcW w:w="22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7B1C75" w:rsidRDefault="007B1C75" w:rsidP="007B1C75">
            <w:pPr>
              <w:jc w:val="right"/>
              <w:rPr>
                <w:rFonts w:hint="default"/>
              </w:rPr>
            </w:pPr>
            <w:r>
              <w:t>日</w:t>
            </w:r>
          </w:p>
        </w:tc>
        <w:tc>
          <w:tcPr>
            <w:tcW w:w="1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7B1C75" w:rsidRDefault="007B1C75" w:rsidP="007B1C75">
            <w:pPr>
              <w:rPr>
                <w:rFonts w:hint="default"/>
              </w:rPr>
            </w:pPr>
          </w:p>
        </w:tc>
      </w:tr>
      <w:tr w:rsidR="007B1C75" w:rsidTr="007B1C75">
        <w:tc>
          <w:tcPr>
            <w:tcW w:w="239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7B1C75" w:rsidRDefault="007B1C75" w:rsidP="007B1C75">
            <w:pPr>
              <w:rPr>
                <w:rFonts w:hint="default"/>
              </w:rPr>
            </w:pPr>
            <w:r>
              <w:t>プロセッサ</w:t>
            </w:r>
          </w:p>
        </w:tc>
        <w:tc>
          <w:tcPr>
            <w:tcW w:w="201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7B1C75" w:rsidRPr="006A2E48" w:rsidRDefault="007B1C75" w:rsidP="007B1C75">
            <w:pPr>
              <w:jc w:val="right"/>
              <w:rPr>
                <w:rFonts w:hint="default"/>
              </w:rPr>
            </w:pPr>
            <w:r w:rsidRPr="006A2E48">
              <w:t>台（　台）</w:t>
            </w:r>
          </w:p>
        </w:tc>
        <w:tc>
          <w:tcPr>
            <w:tcW w:w="22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7B1C75" w:rsidRDefault="007B1C75" w:rsidP="007B1C75">
            <w:pPr>
              <w:jc w:val="right"/>
              <w:rPr>
                <w:rFonts w:hint="default"/>
              </w:rPr>
            </w:pPr>
            <w:r w:rsidRPr="006A2E48">
              <w:rPr>
                <w:rFonts w:hint="default"/>
              </w:rPr>
              <w:t>日</w:t>
            </w:r>
          </w:p>
        </w:tc>
        <w:tc>
          <w:tcPr>
            <w:tcW w:w="1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7B1C75" w:rsidRDefault="007B1C75" w:rsidP="007B1C75">
            <w:pPr>
              <w:rPr>
                <w:rFonts w:hint="default"/>
              </w:rPr>
            </w:pPr>
          </w:p>
        </w:tc>
      </w:tr>
      <w:tr w:rsidR="007B1C75" w:rsidTr="007B1C75">
        <w:tc>
          <w:tcPr>
            <w:tcW w:w="239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7B1C75" w:rsidRDefault="007B1C75" w:rsidP="007B1C75">
            <w:pPr>
              <w:rPr>
                <w:rFonts w:hint="default"/>
              </w:rPr>
            </w:pPr>
            <w:r>
              <w:t>ハーベスタ</w:t>
            </w:r>
          </w:p>
        </w:tc>
        <w:tc>
          <w:tcPr>
            <w:tcW w:w="201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7B1C75" w:rsidRPr="006A2E48" w:rsidRDefault="007B1C75" w:rsidP="007B1C75">
            <w:pPr>
              <w:jc w:val="right"/>
              <w:rPr>
                <w:rFonts w:hint="default"/>
              </w:rPr>
            </w:pPr>
            <w:r w:rsidRPr="006A2E48">
              <w:t>台（　台）</w:t>
            </w:r>
          </w:p>
        </w:tc>
        <w:tc>
          <w:tcPr>
            <w:tcW w:w="22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7B1C75" w:rsidRDefault="007B1C75" w:rsidP="007B1C75">
            <w:pPr>
              <w:jc w:val="right"/>
              <w:rPr>
                <w:rFonts w:hint="default"/>
              </w:rPr>
            </w:pPr>
            <w:r w:rsidRPr="006A2E48">
              <w:rPr>
                <w:rFonts w:hint="default"/>
              </w:rPr>
              <w:t>日</w:t>
            </w:r>
          </w:p>
        </w:tc>
        <w:tc>
          <w:tcPr>
            <w:tcW w:w="1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7B1C75" w:rsidRDefault="007B1C75" w:rsidP="007B1C75">
            <w:pPr>
              <w:rPr>
                <w:rFonts w:hint="default"/>
              </w:rPr>
            </w:pPr>
          </w:p>
        </w:tc>
      </w:tr>
      <w:tr w:rsidR="007B1C75" w:rsidTr="007B1C75">
        <w:tc>
          <w:tcPr>
            <w:tcW w:w="239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7B1C75" w:rsidRDefault="007B1C75" w:rsidP="007B1C75">
            <w:pPr>
              <w:rPr>
                <w:rFonts w:hint="default"/>
              </w:rPr>
            </w:pPr>
            <w:r>
              <w:t>フォワーダ</w:t>
            </w:r>
          </w:p>
        </w:tc>
        <w:tc>
          <w:tcPr>
            <w:tcW w:w="201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7B1C75" w:rsidRPr="006A2E48" w:rsidRDefault="007B1C75" w:rsidP="007B1C75">
            <w:pPr>
              <w:jc w:val="right"/>
              <w:rPr>
                <w:rFonts w:hint="default"/>
              </w:rPr>
            </w:pPr>
            <w:r w:rsidRPr="006A2E48">
              <w:t>台（　台）</w:t>
            </w:r>
          </w:p>
        </w:tc>
        <w:tc>
          <w:tcPr>
            <w:tcW w:w="22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7B1C75" w:rsidRDefault="007B1C75" w:rsidP="007B1C75">
            <w:pPr>
              <w:jc w:val="right"/>
              <w:rPr>
                <w:rFonts w:hint="default"/>
              </w:rPr>
            </w:pPr>
            <w:r w:rsidRPr="006A2E48">
              <w:rPr>
                <w:rFonts w:hint="default"/>
              </w:rPr>
              <w:t>日</w:t>
            </w:r>
          </w:p>
        </w:tc>
        <w:tc>
          <w:tcPr>
            <w:tcW w:w="1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7B1C75" w:rsidRDefault="007B1C75" w:rsidP="007B1C75">
            <w:pPr>
              <w:rPr>
                <w:rFonts w:hint="default"/>
              </w:rPr>
            </w:pPr>
          </w:p>
        </w:tc>
      </w:tr>
      <w:tr w:rsidR="007B1C75" w:rsidTr="007B1C75">
        <w:tc>
          <w:tcPr>
            <w:tcW w:w="239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7B1C75" w:rsidRDefault="00023369" w:rsidP="007B1C75">
            <w:pPr>
              <w:rPr>
                <w:rFonts w:hint="default"/>
              </w:rPr>
            </w:pPr>
            <w:r>
              <w:t>タワーヤーダ</w:t>
            </w:r>
          </w:p>
        </w:tc>
        <w:tc>
          <w:tcPr>
            <w:tcW w:w="201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7B1C75" w:rsidRPr="006A2E48" w:rsidRDefault="007B1C75" w:rsidP="007B1C75">
            <w:pPr>
              <w:jc w:val="right"/>
              <w:rPr>
                <w:rFonts w:hint="default"/>
              </w:rPr>
            </w:pPr>
            <w:r w:rsidRPr="006A2E48">
              <w:t>台（　台）</w:t>
            </w:r>
          </w:p>
        </w:tc>
        <w:tc>
          <w:tcPr>
            <w:tcW w:w="22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7B1C75" w:rsidRDefault="007B1C75" w:rsidP="007B1C75">
            <w:pPr>
              <w:jc w:val="right"/>
              <w:rPr>
                <w:rFonts w:hint="default"/>
              </w:rPr>
            </w:pPr>
            <w:r w:rsidRPr="006A2E48">
              <w:rPr>
                <w:rFonts w:hint="default"/>
              </w:rPr>
              <w:t>日</w:t>
            </w:r>
          </w:p>
        </w:tc>
        <w:tc>
          <w:tcPr>
            <w:tcW w:w="1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7B1C75" w:rsidRDefault="007B1C75" w:rsidP="007B1C75">
            <w:pPr>
              <w:rPr>
                <w:rFonts w:hint="default"/>
              </w:rPr>
            </w:pPr>
          </w:p>
        </w:tc>
      </w:tr>
      <w:tr w:rsidR="007B1C75" w:rsidTr="007B1C75">
        <w:tc>
          <w:tcPr>
            <w:tcW w:w="239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7B1C75" w:rsidRDefault="007B1C75" w:rsidP="007B1C75">
            <w:pPr>
              <w:rPr>
                <w:rFonts w:hint="default"/>
              </w:rPr>
            </w:pPr>
            <w:r>
              <w:t>スイングヤード</w:t>
            </w:r>
          </w:p>
        </w:tc>
        <w:tc>
          <w:tcPr>
            <w:tcW w:w="201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7B1C75" w:rsidRPr="006A2E48" w:rsidRDefault="007B1C75" w:rsidP="007B1C75">
            <w:pPr>
              <w:jc w:val="right"/>
              <w:rPr>
                <w:rFonts w:hint="default"/>
              </w:rPr>
            </w:pPr>
            <w:r w:rsidRPr="006A2E48">
              <w:t>台（　台）</w:t>
            </w:r>
          </w:p>
        </w:tc>
        <w:tc>
          <w:tcPr>
            <w:tcW w:w="22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7B1C75" w:rsidRDefault="007B1C75" w:rsidP="007B1C75">
            <w:pPr>
              <w:jc w:val="right"/>
              <w:rPr>
                <w:rFonts w:hint="default"/>
              </w:rPr>
            </w:pPr>
            <w:r w:rsidRPr="006A2E48">
              <w:rPr>
                <w:rFonts w:hint="default"/>
              </w:rPr>
              <w:t>日</w:t>
            </w:r>
          </w:p>
        </w:tc>
        <w:tc>
          <w:tcPr>
            <w:tcW w:w="1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7B1C75" w:rsidRDefault="007B1C75" w:rsidP="007B1C75">
            <w:pPr>
              <w:rPr>
                <w:rFonts w:hint="default"/>
              </w:rPr>
            </w:pPr>
          </w:p>
        </w:tc>
      </w:tr>
      <w:tr w:rsidR="007B1C75" w:rsidTr="007B1C75">
        <w:tc>
          <w:tcPr>
            <w:tcW w:w="239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7B1C75" w:rsidRDefault="007B1C75" w:rsidP="007B1C75">
            <w:pPr>
              <w:rPr>
                <w:rFonts w:hint="default"/>
              </w:rPr>
            </w:pPr>
          </w:p>
        </w:tc>
        <w:tc>
          <w:tcPr>
            <w:tcW w:w="201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7B1C75" w:rsidRPr="006A2E48" w:rsidRDefault="007B1C75" w:rsidP="007B1C75">
            <w:pPr>
              <w:jc w:val="right"/>
              <w:rPr>
                <w:rFonts w:hint="default"/>
              </w:rPr>
            </w:pPr>
            <w:r w:rsidRPr="006A2E48">
              <w:t>台（　台）</w:t>
            </w:r>
          </w:p>
        </w:tc>
        <w:tc>
          <w:tcPr>
            <w:tcW w:w="22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7B1C75" w:rsidRDefault="007B1C75" w:rsidP="007B1C75">
            <w:pPr>
              <w:jc w:val="right"/>
              <w:rPr>
                <w:rFonts w:hint="default"/>
              </w:rPr>
            </w:pPr>
            <w:r w:rsidRPr="006A2E48">
              <w:rPr>
                <w:rFonts w:hint="default"/>
              </w:rPr>
              <w:t>日</w:t>
            </w:r>
          </w:p>
        </w:tc>
        <w:tc>
          <w:tcPr>
            <w:tcW w:w="1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7B1C75" w:rsidRDefault="007B1C75" w:rsidP="007B1C75">
            <w:pPr>
              <w:rPr>
                <w:rFonts w:hint="default"/>
              </w:rPr>
            </w:pPr>
          </w:p>
        </w:tc>
      </w:tr>
      <w:tr w:rsidR="007B1C75" w:rsidTr="007B1C75">
        <w:tc>
          <w:tcPr>
            <w:tcW w:w="239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7B1C75" w:rsidRDefault="007B1C75" w:rsidP="007B1C75">
            <w:pPr>
              <w:rPr>
                <w:rFonts w:hint="default"/>
              </w:rPr>
            </w:pPr>
          </w:p>
        </w:tc>
        <w:tc>
          <w:tcPr>
            <w:tcW w:w="201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7B1C75" w:rsidRPr="006A2E48" w:rsidRDefault="007B1C75" w:rsidP="007B1C75">
            <w:pPr>
              <w:jc w:val="right"/>
              <w:rPr>
                <w:rFonts w:hint="default"/>
              </w:rPr>
            </w:pPr>
            <w:r w:rsidRPr="006A2E48">
              <w:t>台（　台）</w:t>
            </w:r>
          </w:p>
        </w:tc>
        <w:tc>
          <w:tcPr>
            <w:tcW w:w="22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7B1C75" w:rsidRDefault="007B1C75" w:rsidP="007B1C75">
            <w:pPr>
              <w:jc w:val="right"/>
              <w:rPr>
                <w:rFonts w:hint="default"/>
              </w:rPr>
            </w:pPr>
            <w:r w:rsidRPr="006A2E48">
              <w:rPr>
                <w:rFonts w:hint="default"/>
              </w:rPr>
              <w:t>日</w:t>
            </w:r>
          </w:p>
        </w:tc>
        <w:tc>
          <w:tcPr>
            <w:tcW w:w="1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7B1C75" w:rsidRDefault="007B1C75" w:rsidP="007B1C75">
            <w:pPr>
              <w:rPr>
                <w:rFonts w:hint="default"/>
              </w:rPr>
            </w:pPr>
          </w:p>
        </w:tc>
      </w:tr>
      <w:tr w:rsidR="007B1C75" w:rsidTr="007B1C75">
        <w:tc>
          <w:tcPr>
            <w:tcW w:w="239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7B1C75" w:rsidRDefault="007B1C75" w:rsidP="007B1C75">
            <w:pPr>
              <w:rPr>
                <w:rFonts w:hint="default"/>
              </w:rPr>
            </w:pPr>
          </w:p>
        </w:tc>
        <w:tc>
          <w:tcPr>
            <w:tcW w:w="201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7B1C75" w:rsidRPr="006A2E48" w:rsidRDefault="007B1C75" w:rsidP="007B1C75">
            <w:pPr>
              <w:jc w:val="right"/>
              <w:rPr>
                <w:rFonts w:hint="default"/>
              </w:rPr>
            </w:pPr>
            <w:r w:rsidRPr="006A2E48">
              <w:t>台（　台）</w:t>
            </w:r>
          </w:p>
        </w:tc>
        <w:tc>
          <w:tcPr>
            <w:tcW w:w="22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7B1C75" w:rsidRDefault="007B1C75" w:rsidP="007B1C75">
            <w:pPr>
              <w:jc w:val="right"/>
              <w:rPr>
                <w:rFonts w:hint="default"/>
              </w:rPr>
            </w:pPr>
            <w:r w:rsidRPr="006A2E48">
              <w:rPr>
                <w:rFonts w:hint="default"/>
              </w:rPr>
              <w:t>日</w:t>
            </w:r>
          </w:p>
        </w:tc>
        <w:tc>
          <w:tcPr>
            <w:tcW w:w="1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7B1C75" w:rsidRDefault="007B1C75" w:rsidP="007B1C75">
            <w:pPr>
              <w:rPr>
                <w:rFonts w:hint="default"/>
              </w:rPr>
            </w:pPr>
          </w:p>
        </w:tc>
      </w:tr>
      <w:tr w:rsidR="007B1C75" w:rsidTr="007B1C75">
        <w:tc>
          <w:tcPr>
            <w:tcW w:w="239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7B1C75" w:rsidRDefault="007B1C75" w:rsidP="007B1C75">
            <w:pPr>
              <w:jc w:val="center"/>
              <w:rPr>
                <w:rFonts w:hint="default"/>
              </w:rPr>
            </w:pPr>
            <w:r>
              <w:t>合　計</w:t>
            </w:r>
          </w:p>
        </w:tc>
        <w:tc>
          <w:tcPr>
            <w:tcW w:w="201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7B1C75" w:rsidRPr="006A2E48" w:rsidRDefault="007B1C75" w:rsidP="007B1C75">
            <w:pPr>
              <w:jc w:val="right"/>
              <w:rPr>
                <w:rFonts w:hint="default"/>
              </w:rPr>
            </w:pPr>
            <w:r w:rsidRPr="006A2E48">
              <w:t>台（　台）</w:t>
            </w:r>
          </w:p>
        </w:tc>
        <w:tc>
          <w:tcPr>
            <w:tcW w:w="22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7B1C75" w:rsidRDefault="007B1C75" w:rsidP="007B1C75">
            <w:pPr>
              <w:jc w:val="right"/>
              <w:rPr>
                <w:rFonts w:hint="default"/>
              </w:rPr>
            </w:pPr>
            <w:r w:rsidRPr="006A2E48">
              <w:rPr>
                <w:rFonts w:hint="default"/>
              </w:rPr>
              <w:t>日</w:t>
            </w:r>
          </w:p>
        </w:tc>
        <w:tc>
          <w:tcPr>
            <w:tcW w:w="19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7B1C75" w:rsidRDefault="007B1C75" w:rsidP="007B1C75">
            <w:pPr>
              <w:rPr>
                <w:rFonts w:hint="default"/>
              </w:rPr>
            </w:pPr>
          </w:p>
        </w:tc>
      </w:tr>
    </w:tbl>
    <w:p w:rsidR="00DD2511" w:rsidRDefault="00DD2511" w:rsidP="00DD2511">
      <w:pPr>
        <w:rPr>
          <w:rFonts w:hint="default"/>
        </w:rPr>
      </w:pPr>
      <w:r>
        <w:t xml:space="preserve">　　　（記載要領）</w:t>
      </w:r>
    </w:p>
    <w:p w:rsidR="00DD2511" w:rsidRDefault="00DD2511" w:rsidP="00DD2511">
      <w:pPr>
        <w:ind w:left="1311" w:hanging="1311"/>
        <w:rPr>
          <w:rFonts w:hint="default"/>
        </w:rPr>
      </w:pPr>
      <w:r>
        <w:t xml:space="preserve">　　　　１　台数及び稼働日数には、当該報告に係る事業年度の保有台数及び稼働日数を記載すること。</w:t>
      </w:r>
    </w:p>
    <w:p w:rsidR="00DD2511" w:rsidRDefault="00DD2511" w:rsidP="00DD2511">
      <w:pPr>
        <w:ind w:left="1311" w:hanging="1311"/>
        <w:rPr>
          <w:rFonts w:hint="default"/>
        </w:rPr>
      </w:pPr>
      <w:r>
        <w:t xml:space="preserve">　　　　２　保有台数には１年を超える契約のリース機械を含み、レンタル機械については（　　）書外数とすること。</w:t>
      </w:r>
    </w:p>
    <w:p w:rsidR="003C0BDB" w:rsidRDefault="003C0BDB" w:rsidP="00DD2511">
      <w:pPr>
        <w:ind w:left="1311" w:hanging="1311"/>
        <w:rPr>
          <w:rFonts w:hint="default"/>
        </w:rPr>
      </w:pPr>
    </w:p>
    <w:p w:rsidR="003C0BDB" w:rsidRDefault="003C0BDB" w:rsidP="00DD2511">
      <w:pPr>
        <w:ind w:left="1311" w:hanging="1311"/>
        <w:rPr>
          <w:rFonts w:hint="default"/>
        </w:rPr>
      </w:pPr>
    </w:p>
    <w:p w:rsidR="003C0BDB" w:rsidRDefault="003C0BDB" w:rsidP="00DD2511">
      <w:pPr>
        <w:ind w:left="1311" w:hanging="1311"/>
        <w:rPr>
          <w:rFonts w:hint="default"/>
        </w:rPr>
      </w:pPr>
    </w:p>
    <w:p w:rsidR="00DD2511" w:rsidRDefault="00DD2511" w:rsidP="00DD2511">
      <w:pPr>
        <w:rPr>
          <w:rFonts w:hint="default"/>
        </w:rPr>
      </w:pPr>
      <w:r>
        <w:rPr>
          <w:spacing w:val="-6"/>
        </w:rPr>
        <w:t xml:space="preserve"> </w:t>
      </w:r>
      <w:r>
        <w:t xml:space="preserve">　　オ　技術者・技能者数</w:t>
      </w:r>
    </w:p>
    <w:tbl>
      <w:tblPr>
        <w:tblW w:w="0" w:type="auto"/>
        <w:tblInd w:w="861" w:type="dxa"/>
        <w:tblLayout w:type="fixed"/>
        <w:tblCellMar>
          <w:left w:w="0" w:type="dxa"/>
          <w:right w:w="0" w:type="dxa"/>
        </w:tblCellMar>
        <w:tblLook w:val="04A0" w:firstRow="1" w:lastRow="0" w:firstColumn="1" w:lastColumn="0" w:noHBand="0" w:noVBand="1"/>
      </w:tblPr>
      <w:tblGrid>
        <w:gridCol w:w="4521"/>
        <w:gridCol w:w="2268"/>
        <w:gridCol w:w="1795"/>
      </w:tblGrid>
      <w:tr w:rsidR="00DD2511" w:rsidTr="008A01FF">
        <w:tc>
          <w:tcPr>
            <w:tcW w:w="452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Default="00DD2511">
            <w:pPr>
              <w:jc w:val="center"/>
              <w:rPr>
                <w:rFonts w:hint="default"/>
              </w:rPr>
            </w:pPr>
            <w:r>
              <w:t>資格等の区分</w:t>
            </w:r>
          </w:p>
        </w:tc>
        <w:tc>
          <w:tcPr>
            <w:tcW w:w="22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Default="00DD2511">
            <w:pPr>
              <w:jc w:val="center"/>
              <w:rPr>
                <w:rFonts w:hint="default"/>
              </w:rPr>
            </w:pPr>
            <w:r>
              <w:t>人　数</w:t>
            </w:r>
          </w:p>
        </w:tc>
        <w:tc>
          <w:tcPr>
            <w:tcW w:w="179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Default="00DD2511">
            <w:pPr>
              <w:jc w:val="center"/>
              <w:rPr>
                <w:rFonts w:hint="default"/>
              </w:rPr>
            </w:pPr>
            <w:r>
              <w:t>備　考</w:t>
            </w:r>
          </w:p>
        </w:tc>
      </w:tr>
      <w:tr w:rsidR="00DD2511" w:rsidTr="008A01FF">
        <w:tc>
          <w:tcPr>
            <w:tcW w:w="452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Pr="003964E4" w:rsidRDefault="003964E4">
            <w:pPr>
              <w:rPr>
                <w:rFonts w:hint="default"/>
              </w:rPr>
            </w:pPr>
            <w:r>
              <w:t>ﾌｫﾚｽﾄﾜｰｶｰ（林業作業士）</w:t>
            </w:r>
          </w:p>
        </w:tc>
        <w:tc>
          <w:tcPr>
            <w:tcW w:w="22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Pr="003964E4" w:rsidRDefault="003964E4">
            <w:pPr>
              <w:wordWrap w:val="0"/>
              <w:jc w:val="right"/>
              <w:rPr>
                <w:rFonts w:hint="default"/>
              </w:rPr>
            </w:pPr>
            <w:r>
              <w:t>人（　　人</w:t>
            </w:r>
            <w:r w:rsidR="00DD2511" w:rsidRPr="003964E4">
              <w:t>）</w:t>
            </w:r>
          </w:p>
        </w:tc>
        <w:tc>
          <w:tcPr>
            <w:tcW w:w="179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Pr="003964E4" w:rsidRDefault="00DD2511">
            <w:pPr>
              <w:rPr>
                <w:rFonts w:hint="default"/>
              </w:rPr>
            </w:pPr>
          </w:p>
        </w:tc>
      </w:tr>
      <w:tr w:rsidR="005F0C37" w:rsidTr="008A01FF">
        <w:tc>
          <w:tcPr>
            <w:tcW w:w="452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5F0C37" w:rsidRPr="003964E4" w:rsidRDefault="005F0C37" w:rsidP="005F0C37">
            <w:pPr>
              <w:rPr>
                <w:rFonts w:hint="default"/>
              </w:rPr>
            </w:pPr>
            <w:r>
              <w:t>ﾌｫﾚｽﾄﾘｰﾀﾞｰ（現場管理責任者）</w:t>
            </w:r>
          </w:p>
        </w:tc>
        <w:tc>
          <w:tcPr>
            <w:tcW w:w="22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5F0C37" w:rsidRDefault="005F0C37" w:rsidP="005F0C37">
            <w:pPr>
              <w:jc w:val="right"/>
              <w:rPr>
                <w:rFonts w:hint="default"/>
              </w:rPr>
            </w:pPr>
            <w:r w:rsidRPr="006C57A3">
              <w:t>人（　　人）</w:t>
            </w:r>
          </w:p>
        </w:tc>
        <w:tc>
          <w:tcPr>
            <w:tcW w:w="179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5F0C37" w:rsidRPr="003964E4" w:rsidRDefault="005F0C37" w:rsidP="005F0C37">
            <w:pPr>
              <w:rPr>
                <w:rFonts w:hint="default"/>
              </w:rPr>
            </w:pPr>
          </w:p>
        </w:tc>
      </w:tr>
      <w:tr w:rsidR="005F0C37" w:rsidTr="008A01FF">
        <w:tc>
          <w:tcPr>
            <w:tcW w:w="452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5F0C37" w:rsidRPr="003964E4" w:rsidRDefault="005F0C37" w:rsidP="005F0C37">
            <w:pPr>
              <w:rPr>
                <w:rFonts w:hint="default"/>
              </w:rPr>
            </w:pPr>
            <w:r>
              <w:t>ﾌｫﾚｽﾄﾏﾈｰｼﾞｬｰ（総括現場管理責任者）</w:t>
            </w:r>
          </w:p>
        </w:tc>
        <w:tc>
          <w:tcPr>
            <w:tcW w:w="22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5F0C37" w:rsidRDefault="005F0C37" w:rsidP="005F0C37">
            <w:pPr>
              <w:jc w:val="right"/>
              <w:rPr>
                <w:rFonts w:hint="default"/>
              </w:rPr>
            </w:pPr>
            <w:r w:rsidRPr="006C57A3">
              <w:t>人（　　人）</w:t>
            </w:r>
          </w:p>
        </w:tc>
        <w:tc>
          <w:tcPr>
            <w:tcW w:w="179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5F0C37" w:rsidRPr="003964E4" w:rsidRDefault="005F0C37" w:rsidP="005F0C37">
            <w:pPr>
              <w:rPr>
                <w:rFonts w:hint="default"/>
              </w:rPr>
            </w:pPr>
          </w:p>
        </w:tc>
      </w:tr>
      <w:tr w:rsidR="005F0C37" w:rsidTr="008A01FF">
        <w:tc>
          <w:tcPr>
            <w:tcW w:w="452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5F0C37" w:rsidRPr="003964E4" w:rsidRDefault="005F0C37" w:rsidP="005F0C37">
            <w:pPr>
              <w:rPr>
                <w:rFonts w:hint="default"/>
              </w:rPr>
            </w:pPr>
            <w:r>
              <w:lastRenderedPageBreak/>
              <w:t>森林作業道作設オペレーター</w:t>
            </w:r>
          </w:p>
        </w:tc>
        <w:tc>
          <w:tcPr>
            <w:tcW w:w="22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5F0C37" w:rsidRDefault="005F0C37" w:rsidP="005F0C37">
            <w:pPr>
              <w:jc w:val="right"/>
              <w:rPr>
                <w:rFonts w:hint="default"/>
              </w:rPr>
            </w:pPr>
            <w:r w:rsidRPr="006C57A3">
              <w:t>人（　　人）</w:t>
            </w:r>
          </w:p>
        </w:tc>
        <w:tc>
          <w:tcPr>
            <w:tcW w:w="179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5F0C37" w:rsidRPr="003964E4" w:rsidRDefault="005F0C37" w:rsidP="005F0C37">
            <w:pPr>
              <w:rPr>
                <w:rFonts w:hint="default"/>
              </w:rPr>
            </w:pPr>
          </w:p>
        </w:tc>
      </w:tr>
      <w:tr w:rsidR="005F0C37" w:rsidTr="008A01FF">
        <w:tc>
          <w:tcPr>
            <w:tcW w:w="452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5F0C37" w:rsidRPr="003964E4" w:rsidRDefault="005F0C37" w:rsidP="005F0C37">
            <w:pPr>
              <w:rPr>
                <w:rFonts w:hint="default"/>
              </w:rPr>
            </w:pPr>
            <w:r>
              <w:t>森林施業プランナー</w:t>
            </w:r>
          </w:p>
        </w:tc>
        <w:tc>
          <w:tcPr>
            <w:tcW w:w="22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5F0C37" w:rsidRDefault="005F0C37" w:rsidP="005F0C37">
            <w:pPr>
              <w:jc w:val="right"/>
              <w:rPr>
                <w:rFonts w:hint="default"/>
              </w:rPr>
            </w:pPr>
            <w:r w:rsidRPr="006C57A3">
              <w:t>人（　　人）</w:t>
            </w:r>
          </w:p>
        </w:tc>
        <w:tc>
          <w:tcPr>
            <w:tcW w:w="179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5F0C37" w:rsidRPr="003964E4" w:rsidRDefault="005F0C37" w:rsidP="005F0C37">
            <w:pPr>
              <w:rPr>
                <w:rFonts w:hint="default"/>
              </w:rPr>
            </w:pPr>
          </w:p>
        </w:tc>
      </w:tr>
      <w:tr w:rsidR="00D93ADB" w:rsidRPr="00D93ADB" w:rsidTr="008A01FF">
        <w:tc>
          <w:tcPr>
            <w:tcW w:w="452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5F0C37" w:rsidRPr="00D93ADB" w:rsidRDefault="005F0C37" w:rsidP="005F0C37">
            <w:pPr>
              <w:rPr>
                <w:rFonts w:hint="default"/>
                <w:color w:val="000000" w:themeColor="text1"/>
              </w:rPr>
            </w:pPr>
            <w:r w:rsidRPr="00D93ADB">
              <w:rPr>
                <w:color w:val="000000" w:themeColor="text1"/>
              </w:rPr>
              <w:t>森林経営プランナー</w:t>
            </w:r>
          </w:p>
        </w:tc>
        <w:tc>
          <w:tcPr>
            <w:tcW w:w="22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5F0C37" w:rsidRPr="00D93ADB" w:rsidRDefault="007E02AB" w:rsidP="005F0C37">
            <w:pPr>
              <w:jc w:val="right"/>
              <w:rPr>
                <w:rFonts w:hint="default"/>
                <w:color w:val="000000" w:themeColor="text1"/>
              </w:rPr>
            </w:pPr>
            <w:r w:rsidRPr="00D93ADB">
              <w:rPr>
                <w:color w:val="000000" w:themeColor="text1"/>
              </w:rPr>
              <w:t>人</w:t>
            </w:r>
            <w:r w:rsidR="005F0C37" w:rsidRPr="00D93ADB">
              <w:rPr>
                <w:color w:val="000000" w:themeColor="text1"/>
              </w:rPr>
              <w:t>（　　人）</w:t>
            </w:r>
          </w:p>
        </w:tc>
        <w:tc>
          <w:tcPr>
            <w:tcW w:w="179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5F0C37" w:rsidRPr="00D93ADB" w:rsidRDefault="005F0C37" w:rsidP="005F0C37">
            <w:pPr>
              <w:rPr>
                <w:rFonts w:hint="default"/>
                <w:color w:val="000000" w:themeColor="text1"/>
              </w:rPr>
            </w:pPr>
          </w:p>
        </w:tc>
      </w:tr>
      <w:tr w:rsidR="00D93ADB" w:rsidRPr="00D93ADB" w:rsidTr="008A01FF">
        <w:tc>
          <w:tcPr>
            <w:tcW w:w="452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5F0C37" w:rsidRPr="00D93ADB" w:rsidRDefault="005F0C37" w:rsidP="005F0C37">
            <w:pPr>
              <w:rPr>
                <w:rFonts w:hint="default"/>
                <w:color w:val="000000" w:themeColor="text1"/>
              </w:rPr>
            </w:pPr>
            <w:r w:rsidRPr="00D93ADB">
              <w:rPr>
                <w:color w:val="000000" w:themeColor="text1"/>
              </w:rPr>
              <w:t>技術士</w:t>
            </w:r>
          </w:p>
        </w:tc>
        <w:tc>
          <w:tcPr>
            <w:tcW w:w="22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5F0C37" w:rsidRPr="00D93ADB" w:rsidRDefault="005F0C37" w:rsidP="005F0C37">
            <w:pPr>
              <w:jc w:val="right"/>
              <w:rPr>
                <w:rFonts w:hint="default"/>
                <w:color w:val="000000" w:themeColor="text1"/>
              </w:rPr>
            </w:pPr>
            <w:r w:rsidRPr="00D93ADB">
              <w:rPr>
                <w:color w:val="000000" w:themeColor="text1"/>
              </w:rPr>
              <w:t>人（　　人）</w:t>
            </w:r>
          </w:p>
        </w:tc>
        <w:tc>
          <w:tcPr>
            <w:tcW w:w="179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5F0C37" w:rsidRPr="00D93ADB" w:rsidRDefault="005F0C37" w:rsidP="005F0C37">
            <w:pPr>
              <w:rPr>
                <w:rFonts w:hint="default"/>
                <w:color w:val="000000" w:themeColor="text1"/>
              </w:rPr>
            </w:pPr>
          </w:p>
        </w:tc>
      </w:tr>
      <w:tr w:rsidR="00D93ADB" w:rsidRPr="00D93ADB" w:rsidTr="008A01FF">
        <w:tc>
          <w:tcPr>
            <w:tcW w:w="452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5F0C37" w:rsidRPr="00392A2C" w:rsidRDefault="00847DAC" w:rsidP="005F0C37">
            <w:pPr>
              <w:rPr>
                <w:rFonts w:hint="default"/>
                <w:color w:val="auto"/>
              </w:rPr>
            </w:pPr>
            <w:r w:rsidRPr="00392A2C">
              <w:rPr>
                <w:color w:val="auto"/>
              </w:rPr>
              <w:t>林業</w:t>
            </w:r>
            <w:r w:rsidR="005F0C37" w:rsidRPr="00392A2C">
              <w:rPr>
                <w:color w:val="auto"/>
              </w:rPr>
              <w:t>技能士</w:t>
            </w:r>
          </w:p>
        </w:tc>
        <w:tc>
          <w:tcPr>
            <w:tcW w:w="22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5F0C37" w:rsidRPr="00D93ADB" w:rsidRDefault="005F0C37" w:rsidP="005F0C37">
            <w:pPr>
              <w:jc w:val="right"/>
              <w:rPr>
                <w:rFonts w:hint="default"/>
                <w:color w:val="000000" w:themeColor="text1"/>
              </w:rPr>
            </w:pPr>
            <w:r w:rsidRPr="00D93ADB">
              <w:rPr>
                <w:color w:val="000000" w:themeColor="text1"/>
              </w:rPr>
              <w:t>人（　　人）</w:t>
            </w:r>
          </w:p>
        </w:tc>
        <w:tc>
          <w:tcPr>
            <w:tcW w:w="179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5F0C37" w:rsidRPr="00D93ADB" w:rsidRDefault="005F0C37" w:rsidP="005F0C37">
            <w:pPr>
              <w:rPr>
                <w:rFonts w:hint="default"/>
                <w:color w:val="000000" w:themeColor="text1"/>
              </w:rPr>
            </w:pPr>
          </w:p>
        </w:tc>
      </w:tr>
      <w:tr w:rsidR="00D93ADB" w:rsidRPr="00D93ADB" w:rsidTr="008A01FF">
        <w:tc>
          <w:tcPr>
            <w:tcW w:w="452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5F0C37" w:rsidRPr="00392A2C" w:rsidRDefault="00847DAC" w:rsidP="00847DAC">
            <w:pPr>
              <w:rPr>
                <w:rFonts w:hint="default"/>
                <w:color w:val="auto"/>
              </w:rPr>
            </w:pPr>
            <w:r w:rsidRPr="00392A2C">
              <w:rPr>
                <w:color w:val="auto"/>
              </w:rPr>
              <w:t>その他の技能士</w:t>
            </w:r>
          </w:p>
        </w:tc>
        <w:tc>
          <w:tcPr>
            <w:tcW w:w="22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5F0C37" w:rsidRPr="00D93ADB" w:rsidRDefault="005F0C37" w:rsidP="005F0C37">
            <w:pPr>
              <w:jc w:val="right"/>
              <w:rPr>
                <w:rFonts w:hint="default"/>
                <w:color w:val="000000" w:themeColor="text1"/>
              </w:rPr>
            </w:pPr>
            <w:r w:rsidRPr="00D93ADB">
              <w:rPr>
                <w:color w:val="000000" w:themeColor="text1"/>
              </w:rPr>
              <w:t>人（　　人）</w:t>
            </w:r>
          </w:p>
        </w:tc>
        <w:tc>
          <w:tcPr>
            <w:tcW w:w="179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5F0C37" w:rsidRPr="00D93ADB" w:rsidRDefault="005F0C37" w:rsidP="005F0C37">
            <w:pPr>
              <w:rPr>
                <w:rFonts w:hint="default"/>
                <w:color w:val="000000" w:themeColor="text1"/>
              </w:rPr>
            </w:pPr>
          </w:p>
        </w:tc>
      </w:tr>
      <w:tr w:rsidR="00D93ADB" w:rsidRPr="00D93ADB" w:rsidTr="008A01FF">
        <w:tc>
          <w:tcPr>
            <w:tcW w:w="452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5F0C37" w:rsidRPr="00392A2C" w:rsidRDefault="00847DAC" w:rsidP="005F0C37">
            <w:pPr>
              <w:rPr>
                <w:rFonts w:hint="default"/>
                <w:color w:val="auto"/>
              </w:rPr>
            </w:pPr>
            <w:r w:rsidRPr="00392A2C">
              <w:rPr>
                <w:color w:val="auto"/>
              </w:rPr>
              <w:t>林業技士</w:t>
            </w:r>
          </w:p>
        </w:tc>
        <w:tc>
          <w:tcPr>
            <w:tcW w:w="22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5F0C37" w:rsidRPr="00D93ADB" w:rsidRDefault="005F0C37" w:rsidP="005F0C37">
            <w:pPr>
              <w:jc w:val="right"/>
              <w:rPr>
                <w:rFonts w:hint="default"/>
                <w:color w:val="000000" w:themeColor="text1"/>
              </w:rPr>
            </w:pPr>
            <w:r w:rsidRPr="00D93ADB">
              <w:rPr>
                <w:color w:val="000000" w:themeColor="text1"/>
              </w:rPr>
              <w:t>人（　　人）</w:t>
            </w:r>
          </w:p>
        </w:tc>
        <w:tc>
          <w:tcPr>
            <w:tcW w:w="179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5F0C37" w:rsidRPr="00D93ADB" w:rsidRDefault="005F0C37" w:rsidP="005F0C37">
            <w:pPr>
              <w:rPr>
                <w:rFonts w:hint="default"/>
                <w:color w:val="000000" w:themeColor="text1"/>
              </w:rPr>
            </w:pPr>
          </w:p>
        </w:tc>
      </w:tr>
      <w:tr w:rsidR="00D93ADB" w:rsidRPr="00D93ADB" w:rsidTr="008A01FF">
        <w:tc>
          <w:tcPr>
            <w:tcW w:w="452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5F0C37" w:rsidRPr="00392A2C" w:rsidRDefault="00847DAC" w:rsidP="005F0C37">
            <w:pPr>
              <w:rPr>
                <w:rFonts w:hint="default"/>
                <w:color w:val="auto"/>
              </w:rPr>
            </w:pPr>
            <w:r w:rsidRPr="00392A2C">
              <w:rPr>
                <w:color w:val="auto"/>
              </w:rPr>
              <w:t>林業架線作業主任者免許取得者</w:t>
            </w:r>
          </w:p>
        </w:tc>
        <w:tc>
          <w:tcPr>
            <w:tcW w:w="22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5F0C37" w:rsidRPr="00D93ADB" w:rsidRDefault="005F0C37" w:rsidP="005F0C37">
            <w:pPr>
              <w:jc w:val="right"/>
              <w:rPr>
                <w:rFonts w:hint="default"/>
                <w:color w:val="000000" w:themeColor="text1"/>
              </w:rPr>
            </w:pPr>
            <w:r w:rsidRPr="00D93ADB">
              <w:rPr>
                <w:color w:val="000000" w:themeColor="text1"/>
              </w:rPr>
              <w:t>人（　　人）</w:t>
            </w:r>
          </w:p>
        </w:tc>
        <w:tc>
          <w:tcPr>
            <w:tcW w:w="179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5F0C37" w:rsidRPr="00D93ADB" w:rsidRDefault="005F0C37" w:rsidP="005F0C37">
            <w:pPr>
              <w:rPr>
                <w:rFonts w:hint="default"/>
                <w:color w:val="000000" w:themeColor="text1"/>
              </w:rPr>
            </w:pPr>
          </w:p>
        </w:tc>
      </w:tr>
      <w:tr w:rsidR="00D93ADB" w:rsidRPr="00D93ADB" w:rsidTr="008A01FF">
        <w:tc>
          <w:tcPr>
            <w:tcW w:w="452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3964E4" w:rsidRPr="00392A2C" w:rsidRDefault="00847DAC">
            <w:pPr>
              <w:rPr>
                <w:rFonts w:hint="default"/>
                <w:color w:val="auto"/>
              </w:rPr>
            </w:pPr>
            <w:r w:rsidRPr="00392A2C">
              <w:rPr>
                <w:color w:val="auto"/>
              </w:rPr>
              <w:t>その他（　　　　　　　　　　）</w:t>
            </w:r>
          </w:p>
        </w:tc>
        <w:tc>
          <w:tcPr>
            <w:tcW w:w="22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3964E4" w:rsidRPr="00D93ADB" w:rsidRDefault="005F0C37">
            <w:pPr>
              <w:wordWrap w:val="0"/>
              <w:jc w:val="right"/>
              <w:rPr>
                <w:rFonts w:hint="default"/>
                <w:color w:val="000000" w:themeColor="text1"/>
              </w:rPr>
            </w:pPr>
            <w:r w:rsidRPr="00D93ADB">
              <w:rPr>
                <w:color w:val="000000" w:themeColor="text1"/>
              </w:rPr>
              <w:t>人（　　人）</w:t>
            </w:r>
          </w:p>
        </w:tc>
        <w:tc>
          <w:tcPr>
            <w:tcW w:w="179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3964E4" w:rsidRPr="00D93ADB" w:rsidRDefault="003964E4">
            <w:pPr>
              <w:rPr>
                <w:rFonts w:hint="default"/>
                <w:color w:val="000000" w:themeColor="text1"/>
              </w:rPr>
            </w:pPr>
          </w:p>
        </w:tc>
      </w:tr>
      <w:tr w:rsidR="00D93ADB" w:rsidRPr="00D93ADB" w:rsidTr="008A01FF">
        <w:tc>
          <w:tcPr>
            <w:tcW w:w="452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3964E4" w:rsidRPr="00D93ADB" w:rsidRDefault="003964E4">
            <w:pPr>
              <w:rPr>
                <w:rFonts w:hint="default"/>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3964E4" w:rsidRPr="00D93ADB" w:rsidRDefault="005F0C37">
            <w:pPr>
              <w:wordWrap w:val="0"/>
              <w:jc w:val="right"/>
              <w:rPr>
                <w:rFonts w:hint="default"/>
                <w:color w:val="000000" w:themeColor="text1"/>
              </w:rPr>
            </w:pPr>
            <w:r w:rsidRPr="00D93ADB">
              <w:rPr>
                <w:color w:val="000000" w:themeColor="text1"/>
              </w:rPr>
              <w:t>人（　　人）</w:t>
            </w:r>
          </w:p>
        </w:tc>
        <w:tc>
          <w:tcPr>
            <w:tcW w:w="179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3964E4" w:rsidRPr="00D93ADB" w:rsidRDefault="003964E4">
            <w:pPr>
              <w:rPr>
                <w:rFonts w:hint="default"/>
                <w:color w:val="000000" w:themeColor="text1"/>
              </w:rPr>
            </w:pPr>
          </w:p>
        </w:tc>
      </w:tr>
      <w:tr w:rsidR="00D93ADB" w:rsidRPr="00D93ADB" w:rsidTr="008A01FF">
        <w:tc>
          <w:tcPr>
            <w:tcW w:w="452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3964E4" w:rsidRPr="00D93ADB" w:rsidRDefault="003964E4">
            <w:pPr>
              <w:rPr>
                <w:rFonts w:hint="default"/>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3964E4" w:rsidRPr="00D93ADB" w:rsidRDefault="005F0C37">
            <w:pPr>
              <w:wordWrap w:val="0"/>
              <w:jc w:val="right"/>
              <w:rPr>
                <w:rFonts w:hint="default"/>
                <w:color w:val="000000" w:themeColor="text1"/>
              </w:rPr>
            </w:pPr>
            <w:r w:rsidRPr="00D93ADB">
              <w:rPr>
                <w:color w:val="000000" w:themeColor="text1"/>
              </w:rPr>
              <w:t>人（　　人）</w:t>
            </w:r>
          </w:p>
        </w:tc>
        <w:tc>
          <w:tcPr>
            <w:tcW w:w="179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3964E4" w:rsidRPr="00D93ADB" w:rsidRDefault="003964E4">
            <w:pPr>
              <w:rPr>
                <w:rFonts w:hint="default"/>
                <w:color w:val="000000" w:themeColor="text1"/>
              </w:rPr>
            </w:pPr>
          </w:p>
        </w:tc>
      </w:tr>
      <w:tr w:rsidR="00D93ADB" w:rsidRPr="00D93ADB" w:rsidTr="008A01FF">
        <w:tc>
          <w:tcPr>
            <w:tcW w:w="452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Pr="00D93ADB" w:rsidRDefault="00DD2511">
            <w:pPr>
              <w:rPr>
                <w:rFonts w:hint="default"/>
                <w:color w:val="000000" w:themeColor="text1"/>
              </w:rPr>
            </w:pPr>
            <w:r w:rsidRPr="00D93ADB">
              <w:rPr>
                <w:color w:val="000000" w:themeColor="text1"/>
                <w:spacing w:val="-6"/>
              </w:rPr>
              <w:t xml:space="preserve">     </w:t>
            </w:r>
            <w:r w:rsidRPr="00D93ADB">
              <w:rPr>
                <w:color w:val="000000" w:themeColor="text1"/>
              </w:rPr>
              <w:t>合　　　計</w:t>
            </w:r>
          </w:p>
        </w:tc>
        <w:tc>
          <w:tcPr>
            <w:tcW w:w="22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DD2511" w:rsidRPr="00D93ADB" w:rsidRDefault="005F0C37">
            <w:pPr>
              <w:wordWrap w:val="0"/>
              <w:jc w:val="right"/>
              <w:rPr>
                <w:rFonts w:hint="default"/>
                <w:color w:val="000000" w:themeColor="text1"/>
              </w:rPr>
            </w:pPr>
            <w:r w:rsidRPr="00D93ADB">
              <w:rPr>
                <w:color w:val="000000" w:themeColor="text1"/>
              </w:rPr>
              <w:t>人（　　人）</w:t>
            </w:r>
          </w:p>
        </w:tc>
        <w:tc>
          <w:tcPr>
            <w:tcW w:w="179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DD2511" w:rsidRPr="00D93ADB" w:rsidRDefault="00DD2511">
            <w:pPr>
              <w:rPr>
                <w:rFonts w:hint="default"/>
                <w:color w:val="000000" w:themeColor="text1"/>
              </w:rPr>
            </w:pPr>
          </w:p>
        </w:tc>
      </w:tr>
    </w:tbl>
    <w:p w:rsidR="00DD2511" w:rsidRPr="00D93ADB" w:rsidRDefault="00DD2511" w:rsidP="00DD2511">
      <w:pPr>
        <w:rPr>
          <w:rFonts w:hint="default"/>
          <w:color w:val="000000" w:themeColor="text1"/>
        </w:rPr>
      </w:pPr>
      <w:r w:rsidRPr="00D93ADB">
        <w:rPr>
          <w:color w:val="000000" w:themeColor="text1"/>
        </w:rPr>
        <w:t xml:space="preserve">　　　（記載要領）</w:t>
      </w:r>
    </w:p>
    <w:p w:rsidR="00DD2511" w:rsidRPr="00D93ADB" w:rsidRDefault="00DD2511" w:rsidP="00DD2511">
      <w:pPr>
        <w:ind w:left="1311" w:hanging="1311"/>
        <w:rPr>
          <w:rFonts w:hint="default"/>
          <w:color w:val="000000" w:themeColor="text1"/>
        </w:rPr>
      </w:pPr>
      <w:r w:rsidRPr="00D93ADB">
        <w:rPr>
          <w:color w:val="000000" w:themeColor="text1"/>
        </w:rPr>
        <w:t xml:space="preserve">　　　　１　資格等の区分には、フォレストワーカー（林業作業士）、フォレストリーダー（現場管理責任者）、フォレストマネージャー（統括現場管理責任者）、森林作業道作設オペレーター、森林施業プランナー、森林経営プランナー、技術士、</w:t>
      </w:r>
      <w:bookmarkStart w:id="0" w:name="_GoBack"/>
      <w:r w:rsidR="00847DAC" w:rsidRPr="00392A2C">
        <w:rPr>
          <w:color w:val="auto"/>
        </w:rPr>
        <w:t>林業</w:t>
      </w:r>
      <w:r w:rsidRPr="00392A2C">
        <w:rPr>
          <w:color w:val="auto"/>
        </w:rPr>
        <w:t>技能士、</w:t>
      </w:r>
      <w:r w:rsidR="00847DAC" w:rsidRPr="00392A2C">
        <w:rPr>
          <w:color w:val="auto"/>
        </w:rPr>
        <w:t>その他の技能士、</w:t>
      </w:r>
      <w:bookmarkEnd w:id="0"/>
      <w:r w:rsidRPr="00D93ADB">
        <w:rPr>
          <w:color w:val="000000" w:themeColor="text1"/>
        </w:rPr>
        <w:t>林業技士、その他の区分を記載すること。</w:t>
      </w:r>
    </w:p>
    <w:p w:rsidR="00DD2511" w:rsidRPr="00785EAA" w:rsidRDefault="00DD2511" w:rsidP="00DD2511">
      <w:pPr>
        <w:ind w:left="1573" w:hanging="1573"/>
        <w:rPr>
          <w:rFonts w:hint="default"/>
        </w:rPr>
      </w:pPr>
      <w:r w:rsidRPr="00D93ADB">
        <w:rPr>
          <w:color w:val="000000" w:themeColor="text1"/>
        </w:rPr>
        <w:t xml:space="preserve">　　　　　ア　フォレストワーカー（林業作業士）、フォレストリーダー（現場管理責任者）、フォレストマネージャー（統括現場管理責任者）とは、センター等が実施する研修を修了し</w:t>
      </w:r>
      <w:r w:rsidRPr="00785EAA">
        <w:t>、農林水産省が備える研修修了者名簿に登録された者とする。</w:t>
      </w:r>
    </w:p>
    <w:p w:rsidR="00DD2511" w:rsidRPr="00785EAA" w:rsidRDefault="00DD2511" w:rsidP="00DD2511">
      <w:pPr>
        <w:ind w:left="1573" w:hanging="1573"/>
        <w:rPr>
          <w:rFonts w:hint="default"/>
        </w:rPr>
      </w:pPr>
      <w:r w:rsidRPr="00785EAA">
        <w:t xml:space="preserve">　　　　　イ　森林作業道作設オペレーターとは、森林作業道作設オペレーター養成のための研修を受講するなどして、丈夫で簡易な作業道を作設する能力を有する者とする。</w:t>
      </w:r>
    </w:p>
    <w:p w:rsidR="00DD2511" w:rsidRPr="00D93ADB" w:rsidRDefault="00DD2511" w:rsidP="00DD2511">
      <w:pPr>
        <w:ind w:left="1573" w:hanging="1573"/>
        <w:rPr>
          <w:rFonts w:hint="default"/>
          <w:color w:val="000000" w:themeColor="text1"/>
        </w:rPr>
      </w:pPr>
      <w:r w:rsidRPr="00785EAA">
        <w:rPr>
          <w:spacing w:val="-6"/>
        </w:rPr>
        <w:t xml:space="preserve">        </w:t>
      </w:r>
      <w:r w:rsidRPr="00785EAA">
        <w:t xml:space="preserve">　</w:t>
      </w:r>
      <w:r w:rsidRPr="00D93ADB">
        <w:rPr>
          <w:color w:val="000000" w:themeColor="text1"/>
        </w:rPr>
        <w:t>ウ　森林施業プランナーとは、森林施業プランナー育成のための研修を受講するなどして、森林施業の方針や間伐等の施業に係る事業収支を示した施業プランを森林所有者に説明・提案し、合意形成を図る者とする。</w:t>
      </w:r>
    </w:p>
    <w:p w:rsidR="00DD2511" w:rsidRPr="00D93ADB" w:rsidRDefault="00DD2511" w:rsidP="00DD2511">
      <w:pPr>
        <w:ind w:left="1573" w:hanging="1573"/>
        <w:rPr>
          <w:rFonts w:hint="default"/>
          <w:color w:val="000000" w:themeColor="text1"/>
        </w:rPr>
      </w:pPr>
      <w:r w:rsidRPr="00D93ADB">
        <w:rPr>
          <w:color w:val="000000" w:themeColor="text1"/>
        </w:rPr>
        <w:t xml:space="preserve">　　　　　エ　森林経営プランナーとは、木材の有利販売、事業体間の事業連携や再造林の推進など、これらの経営を担う者とする。</w:t>
      </w:r>
    </w:p>
    <w:p w:rsidR="00DD2511" w:rsidRPr="00D93ADB" w:rsidRDefault="00DD2511" w:rsidP="00DD2511">
      <w:pPr>
        <w:ind w:left="1573" w:hanging="1573"/>
        <w:rPr>
          <w:rFonts w:hint="default"/>
          <w:color w:val="000000" w:themeColor="text1"/>
        </w:rPr>
      </w:pPr>
      <w:r w:rsidRPr="00D93ADB">
        <w:rPr>
          <w:color w:val="000000" w:themeColor="text1"/>
        </w:rPr>
        <w:t xml:space="preserve">　　　　　オ　技術士とは、技術士法に基づく技術士（技術士補を含む。）とする。</w:t>
      </w:r>
    </w:p>
    <w:p w:rsidR="009D18F8" w:rsidRPr="00D93ADB" w:rsidRDefault="00DD2511" w:rsidP="009D18F8">
      <w:pPr>
        <w:ind w:left="1573" w:hanging="1573"/>
        <w:rPr>
          <w:rFonts w:hint="default"/>
          <w:color w:val="000000" w:themeColor="text1"/>
        </w:rPr>
      </w:pPr>
      <w:r w:rsidRPr="00D93ADB">
        <w:rPr>
          <w:color w:val="000000" w:themeColor="text1"/>
        </w:rPr>
        <w:t xml:space="preserve">　　　　　カ　技能士とは、職業能力開発促進法に基づく技能士（技能士補を含む。）とする。</w:t>
      </w:r>
    </w:p>
    <w:p w:rsidR="00DD2511" w:rsidRPr="00D93ADB" w:rsidRDefault="00DD2511" w:rsidP="009D18F8">
      <w:pPr>
        <w:ind w:leftChars="500" w:left="1618" w:hangingChars="100" w:hanging="270"/>
        <w:rPr>
          <w:rFonts w:hint="default"/>
          <w:color w:val="000000" w:themeColor="text1"/>
        </w:rPr>
      </w:pPr>
      <w:r w:rsidRPr="00D93ADB">
        <w:rPr>
          <w:color w:val="000000" w:themeColor="text1"/>
        </w:rPr>
        <w:t>キ　林業技士とは、（社）日本森林技術協会の認定する林業技術士とする。</w:t>
      </w:r>
    </w:p>
    <w:p w:rsidR="00DD2511" w:rsidRDefault="00DD2511" w:rsidP="00DD2511">
      <w:pPr>
        <w:ind w:left="1573" w:hanging="1573"/>
        <w:rPr>
          <w:rFonts w:hint="default"/>
        </w:rPr>
      </w:pPr>
      <w:r w:rsidRPr="00785EAA">
        <w:lastRenderedPageBreak/>
        <w:t xml:space="preserve">　　　　</w:t>
      </w:r>
      <w:r w:rsidRPr="00D93ADB">
        <w:rPr>
          <w:color w:val="000000" w:themeColor="text1"/>
        </w:rPr>
        <w:t xml:space="preserve">　ク　その他とは、林野庁森林技術総合研修所で行う森林･林業技術研修の修了者、都道府県知事が認定する基幹林業作業士（グリーンマイスター）、林業技能作業士（グリーンワーカー）その他林業作業士のほか、有資格者業務に係る資格を有する者（雇用管理の改善に係る資格者を除く。）等とす</w:t>
      </w:r>
      <w:r>
        <w:t>る。</w:t>
      </w:r>
    </w:p>
    <w:p w:rsidR="00DD2511" w:rsidRPr="00BA01BA" w:rsidRDefault="00DD2511" w:rsidP="005F45EE">
      <w:pPr>
        <w:ind w:left="1311" w:hanging="1311"/>
        <w:rPr>
          <w:rFonts w:hint="default"/>
        </w:rPr>
      </w:pPr>
      <w:r>
        <w:rPr>
          <w:spacing w:val="-6"/>
        </w:rPr>
        <w:t xml:space="preserve">      </w:t>
      </w:r>
      <w:r>
        <w:t xml:space="preserve">　２　人数には、当該報告に係る事業年度の現有人数を記載し、当該事業年度に新たに養成した人数を（　　）書内数として明記すること。</w:t>
      </w:r>
    </w:p>
    <w:sectPr w:rsidR="00DD2511" w:rsidRPr="00BA01BA" w:rsidSect="00DD2511">
      <w:footnotePr>
        <w:numRestart w:val="eachPage"/>
      </w:footnotePr>
      <w:endnotePr>
        <w:numFmt w:val="decimal"/>
      </w:endnotePr>
      <w:pgSz w:w="11906" w:h="16838"/>
      <w:pgMar w:top="1247" w:right="1077" w:bottom="1247" w:left="1077" w:header="1134" w:footer="0" w:gutter="0"/>
      <w:cols w:space="720"/>
      <w:docGrid w:type="linesAndChars" w:linePitch="383" w:charSpace="60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1C2" w:rsidRDefault="00EF21C2">
      <w:pPr>
        <w:spacing w:before="327"/>
        <w:rPr>
          <w:rFonts w:hint="default"/>
        </w:rPr>
      </w:pPr>
      <w:r>
        <w:continuationSeparator/>
      </w:r>
    </w:p>
  </w:endnote>
  <w:endnote w:type="continuationSeparator" w:id="0">
    <w:p w:rsidR="00EF21C2" w:rsidRDefault="00EF21C2">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1C2" w:rsidRDefault="00EF21C2">
      <w:pPr>
        <w:spacing w:before="327"/>
        <w:rPr>
          <w:rFonts w:hint="default"/>
        </w:rPr>
      </w:pPr>
      <w:r>
        <w:continuationSeparator/>
      </w:r>
    </w:p>
  </w:footnote>
  <w:footnote w:type="continuationSeparator" w:id="0">
    <w:p w:rsidR="00EF21C2" w:rsidRDefault="00EF21C2">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EC6B71"/>
    <w:multiLevelType w:val="hybridMultilevel"/>
    <w:tmpl w:val="99EEC31C"/>
    <w:lvl w:ilvl="0" w:tplc="EA94BF98">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1078"/>
  <w:hyphenationZone w:val="0"/>
  <w:drawingGridHorizontalSpacing w:val="135"/>
  <w:drawingGridVerticalSpacing w:val="38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A48"/>
    <w:rsid w:val="00007DC8"/>
    <w:rsid w:val="000103E1"/>
    <w:rsid w:val="00010E7A"/>
    <w:rsid w:val="00023369"/>
    <w:rsid w:val="00084353"/>
    <w:rsid w:val="00100492"/>
    <w:rsid w:val="00113966"/>
    <w:rsid w:val="00144A29"/>
    <w:rsid w:val="00153A3B"/>
    <w:rsid w:val="00194F7E"/>
    <w:rsid w:val="001B0827"/>
    <w:rsid w:val="001C641B"/>
    <w:rsid w:val="001D41C9"/>
    <w:rsid w:val="001D42CB"/>
    <w:rsid w:val="001E69B3"/>
    <w:rsid w:val="0025396D"/>
    <w:rsid w:val="00254140"/>
    <w:rsid w:val="00263618"/>
    <w:rsid w:val="002A01E8"/>
    <w:rsid w:val="002E057C"/>
    <w:rsid w:val="002E1458"/>
    <w:rsid w:val="002E2999"/>
    <w:rsid w:val="002F2AC9"/>
    <w:rsid w:val="002F3239"/>
    <w:rsid w:val="003109FB"/>
    <w:rsid w:val="00356B6F"/>
    <w:rsid w:val="00366BD1"/>
    <w:rsid w:val="003841BC"/>
    <w:rsid w:val="003853B1"/>
    <w:rsid w:val="00392A2C"/>
    <w:rsid w:val="003964E4"/>
    <w:rsid w:val="003A7A48"/>
    <w:rsid w:val="003C0BDB"/>
    <w:rsid w:val="003C4886"/>
    <w:rsid w:val="003E0877"/>
    <w:rsid w:val="003F0159"/>
    <w:rsid w:val="003F4F0F"/>
    <w:rsid w:val="00407A99"/>
    <w:rsid w:val="00410A9F"/>
    <w:rsid w:val="00425436"/>
    <w:rsid w:val="00461AF0"/>
    <w:rsid w:val="00462A63"/>
    <w:rsid w:val="004D12FC"/>
    <w:rsid w:val="00501482"/>
    <w:rsid w:val="005325DC"/>
    <w:rsid w:val="00560D64"/>
    <w:rsid w:val="00574FEB"/>
    <w:rsid w:val="0057574D"/>
    <w:rsid w:val="00576828"/>
    <w:rsid w:val="0058673E"/>
    <w:rsid w:val="005A47DA"/>
    <w:rsid w:val="005B15D4"/>
    <w:rsid w:val="005D6FEB"/>
    <w:rsid w:val="005D7146"/>
    <w:rsid w:val="005E2CFE"/>
    <w:rsid w:val="005E790A"/>
    <w:rsid w:val="005F0C37"/>
    <w:rsid w:val="005F4479"/>
    <w:rsid w:val="005F45EE"/>
    <w:rsid w:val="00620426"/>
    <w:rsid w:val="00641B80"/>
    <w:rsid w:val="00666A12"/>
    <w:rsid w:val="0068755F"/>
    <w:rsid w:val="00692FBE"/>
    <w:rsid w:val="006A49C8"/>
    <w:rsid w:val="006B3E98"/>
    <w:rsid w:val="006E675C"/>
    <w:rsid w:val="007364D8"/>
    <w:rsid w:val="00756F84"/>
    <w:rsid w:val="0077083F"/>
    <w:rsid w:val="00776C58"/>
    <w:rsid w:val="00785EAA"/>
    <w:rsid w:val="007917CC"/>
    <w:rsid w:val="007A4DBC"/>
    <w:rsid w:val="007B1C75"/>
    <w:rsid w:val="007D3C20"/>
    <w:rsid w:val="007E02AB"/>
    <w:rsid w:val="0080423C"/>
    <w:rsid w:val="0081501E"/>
    <w:rsid w:val="00816ACB"/>
    <w:rsid w:val="00833774"/>
    <w:rsid w:val="00847DAC"/>
    <w:rsid w:val="00864ADB"/>
    <w:rsid w:val="008A01FF"/>
    <w:rsid w:val="008A43B3"/>
    <w:rsid w:val="008C0660"/>
    <w:rsid w:val="008C3185"/>
    <w:rsid w:val="00901CC7"/>
    <w:rsid w:val="0096198E"/>
    <w:rsid w:val="0096688B"/>
    <w:rsid w:val="00971A6D"/>
    <w:rsid w:val="009750C0"/>
    <w:rsid w:val="009A6E9F"/>
    <w:rsid w:val="009D18F8"/>
    <w:rsid w:val="009F2727"/>
    <w:rsid w:val="00A2231D"/>
    <w:rsid w:val="00A61D67"/>
    <w:rsid w:val="00A72AA0"/>
    <w:rsid w:val="00A8754F"/>
    <w:rsid w:val="00A902CE"/>
    <w:rsid w:val="00AB18D4"/>
    <w:rsid w:val="00AB2A8B"/>
    <w:rsid w:val="00AC5808"/>
    <w:rsid w:val="00AD6798"/>
    <w:rsid w:val="00B315AC"/>
    <w:rsid w:val="00BA01BA"/>
    <w:rsid w:val="00BE3DB7"/>
    <w:rsid w:val="00C12F23"/>
    <w:rsid w:val="00C470FA"/>
    <w:rsid w:val="00C50E8A"/>
    <w:rsid w:val="00C54CD1"/>
    <w:rsid w:val="00C72604"/>
    <w:rsid w:val="00CB7E72"/>
    <w:rsid w:val="00CD26C7"/>
    <w:rsid w:val="00D11E8C"/>
    <w:rsid w:val="00D25B20"/>
    <w:rsid w:val="00D4764B"/>
    <w:rsid w:val="00D57747"/>
    <w:rsid w:val="00D65F49"/>
    <w:rsid w:val="00D73B71"/>
    <w:rsid w:val="00D84562"/>
    <w:rsid w:val="00D93ADB"/>
    <w:rsid w:val="00DB36DE"/>
    <w:rsid w:val="00DD21C6"/>
    <w:rsid w:val="00DD2511"/>
    <w:rsid w:val="00E31BF8"/>
    <w:rsid w:val="00E572A5"/>
    <w:rsid w:val="00E713B9"/>
    <w:rsid w:val="00E80906"/>
    <w:rsid w:val="00EA58BB"/>
    <w:rsid w:val="00EB7207"/>
    <w:rsid w:val="00EB7F64"/>
    <w:rsid w:val="00EC0B64"/>
    <w:rsid w:val="00ED5C72"/>
    <w:rsid w:val="00ED6B25"/>
    <w:rsid w:val="00ED7179"/>
    <w:rsid w:val="00EF21C2"/>
    <w:rsid w:val="00EF3689"/>
    <w:rsid w:val="00F05EB7"/>
    <w:rsid w:val="00F36717"/>
    <w:rsid w:val="00F57D3E"/>
    <w:rsid w:val="00FC64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54E2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21C6"/>
    <w:pPr>
      <w:tabs>
        <w:tab w:val="center" w:pos="4252"/>
        <w:tab w:val="right" w:pos="8504"/>
      </w:tabs>
      <w:snapToGrid w:val="0"/>
    </w:pPr>
  </w:style>
  <w:style w:type="character" w:customStyle="1" w:styleId="a4">
    <w:name w:val="ヘッダー (文字)"/>
    <w:link w:val="a3"/>
    <w:uiPriority w:val="99"/>
    <w:rsid w:val="00DD21C6"/>
    <w:rPr>
      <w:color w:val="000000"/>
      <w:sz w:val="24"/>
    </w:rPr>
  </w:style>
  <w:style w:type="paragraph" w:styleId="a5">
    <w:name w:val="footer"/>
    <w:basedOn w:val="a"/>
    <w:link w:val="a6"/>
    <w:uiPriority w:val="99"/>
    <w:unhideWhenUsed/>
    <w:rsid w:val="00DD21C6"/>
    <w:pPr>
      <w:tabs>
        <w:tab w:val="center" w:pos="4252"/>
        <w:tab w:val="right" w:pos="8504"/>
      </w:tabs>
      <w:snapToGrid w:val="0"/>
    </w:pPr>
  </w:style>
  <w:style w:type="character" w:customStyle="1" w:styleId="a6">
    <w:name w:val="フッター (文字)"/>
    <w:link w:val="a5"/>
    <w:uiPriority w:val="99"/>
    <w:rsid w:val="00DD21C6"/>
    <w:rPr>
      <w:color w:val="000000"/>
      <w:sz w:val="24"/>
    </w:rPr>
  </w:style>
  <w:style w:type="character" w:styleId="a7">
    <w:name w:val="annotation reference"/>
    <w:uiPriority w:val="99"/>
    <w:semiHidden/>
    <w:unhideWhenUsed/>
    <w:rsid w:val="00153A3B"/>
    <w:rPr>
      <w:sz w:val="18"/>
      <w:szCs w:val="18"/>
    </w:rPr>
  </w:style>
  <w:style w:type="paragraph" w:styleId="a8">
    <w:name w:val="annotation text"/>
    <w:basedOn w:val="a"/>
    <w:link w:val="a9"/>
    <w:uiPriority w:val="99"/>
    <w:semiHidden/>
    <w:unhideWhenUsed/>
    <w:rsid w:val="00153A3B"/>
    <w:pPr>
      <w:jc w:val="left"/>
    </w:pPr>
  </w:style>
  <w:style w:type="character" w:customStyle="1" w:styleId="a9">
    <w:name w:val="コメント文字列 (文字)"/>
    <w:link w:val="a8"/>
    <w:uiPriority w:val="99"/>
    <w:semiHidden/>
    <w:rsid w:val="00153A3B"/>
    <w:rPr>
      <w:color w:val="000000"/>
      <w:sz w:val="24"/>
    </w:rPr>
  </w:style>
  <w:style w:type="paragraph" w:styleId="aa">
    <w:name w:val="annotation subject"/>
    <w:basedOn w:val="a8"/>
    <w:next w:val="a8"/>
    <w:link w:val="ab"/>
    <w:uiPriority w:val="99"/>
    <w:semiHidden/>
    <w:unhideWhenUsed/>
    <w:rsid w:val="00153A3B"/>
    <w:rPr>
      <w:b/>
      <w:bCs/>
    </w:rPr>
  </w:style>
  <w:style w:type="character" w:customStyle="1" w:styleId="ab">
    <w:name w:val="コメント内容 (文字)"/>
    <w:link w:val="aa"/>
    <w:uiPriority w:val="99"/>
    <w:semiHidden/>
    <w:rsid w:val="00153A3B"/>
    <w:rPr>
      <w:b/>
      <w:bCs/>
      <w:color w:val="000000"/>
      <w:sz w:val="24"/>
    </w:rPr>
  </w:style>
  <w:style w:type="paragraph" w:styleId="ac">
    <w:name w:val="Revision"/>
    <w:hidden/>
    <w:uiPriority w:val="99"/>
    <w:semiHidden/>
    <w:rsid w:val="00153A3B"/>
    <w:rPr>
      <w:rFonts w:hint="eastAsia"/>
      <w:color w:val="000000"/>
      <w:sz w:val="24"/>
    </w:rPr>
  </w:style>
  <w:style w:type="table" w:styleId="ad">
    <w:name w:val="Table Grid"/>
    <w:basedOn w:val="a1"/>
    <w:uiPriority w:val="39"/>
    <w:rsid w:val="00E31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E31BF8"/>
    <w:pPr>
      <w:ind w:leftChars="400" w:left="840"/>
    </w:pPr>
  </w:style>
  <w:style w:type="paragraph" w:styleId="af">
    <w:name w:val="Balloon Text"/>
    <w:basedOn w:val="a"/>
    <w:link w:val="af0"/>
    <w:uiPriority w:val="99"/>
    <w:semiHidden/>
    <w:unhideWhenUsed/>
    <w:rsid w:val="001B082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B0827"/>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721590">
      <w:bodyDiv w:val="1"/>
      <w:marLeft w:val="0"/>
      <w:marRight w:val="0"/>
      <w:marTop w:val="0"/>
      <w:marBottom w:val="0"/>
      <w:divBdr>
        <w:top w:val="none" w:sz="0" w:space="0" w:color="auto"/>
        <w:left w:val="none" w:sz="0" w:space="0" w:color="auto"/>
        <w:bottom w:val="none" w:sz="0" w:space="0" w:color="auto"/>
        <w:right w:val="none" w:sz="0" w:space="0" w:color="auto"/>
      </w:divBdr>
    </w:div>
    <w:div w:id="460996610">
      <w:bodyDiv w:val="1"/>
      <w:marLeft w:val="0"/>
      <w:marRight w:val="0"/>
      <w:marTop w:val="0"/>
      <w:marBottom w:val="0"/>
      <w:divBdr>
        <w:top w:val="none" w:sz="0" w:space="0" w:color="auto"/>
        <w:left w:val="none" w:sz="0" w:space="0" w:color="auto"/>
        <w:bottom w:val="none" w:sz="0" w:space="0" w:color="auto"/>
        <w:right w:val="none" w:sz="0" w:space="0" w:color="auto"/>
      </w:divBdr>
    </w:div>
    <w:div w:id="501511691">
      <w:bodyDiv w:val="1"/>
      <w:marLeft w:val="0"/>
      <w:marRight w:val="0"/>
      <w:marTop w:val="0"/>
      <w:marBottom w:val="0"/>
      <w:divBdr>
        <w:top w:val="none" w:sz="0" w:space="0" w:color="auto"/>
        <w:left w:val="none" w:sz="0" w:space="0" w:color="auto"/>
        <w:bottom w:val="none" w:sz="0" w:space="0" w:color="auto"/>
        <w:right w:val="none" w:sz="0" w:space="0" w:color="auto"/>
      </w:divBdr>
    </w:div>
    <w:div w:id="896625583">
      <w:bodyDiv w:val="1"/>
      <w:marLeft w:val="0"/>
      <w:marRight w:val="0"/>
      <w:marTop w:val="0"/>
      <w:marBottom w:val="0"/>
      <w:divBdr>
        <w:top w:val="none" w:sz="0" w:space="0" w:color="auto"/>
        <w:left w:val="none" w:sz="0" w:space="0" w:color="auto"/>
        <w:bottom w:val="none" w:sz="0" w:space="0" w:color="auto"/>
        <w:right w:val="none" w:sz="0" w:space="0" w:color="auto"/>
      </w:divBdr>
    </w:div>
    <w:div w:id="956831602">
      <w:bodyDiv w:val="1"/>
      <w:marLeft w:val="0"/>
      <w:marRight w:val="0"/>
      <w:marTop w:val="0"/>
      <w:marBottom w:val="0"/>
      <w:divBdr>
        <w:top w:val="none" w:sz="0" w:space="0" w:color="auto"/>
        <w:left w:val="none" w:sz="0" w:space="0" w:color="auto"/>
        <w:bottom w:val="none" w:sz="0" w:space="0" w:color="auto"/>
        <w:right w:val="none" w:sz="0" w:space="0" w:color="auto"/>
      </w:divBdr>
    </w:div>
    <w:div w:id="1038624685">
      <w:bodyDiv w:val="1"/>
      <w:marLeft w:val="0"/>
      <w:marRight w:val="0"/>
      <w:marTop w:val="0"/>
      <w:marBottom w:val="0"/>
      <w:divBdr>
        <w:top w:val="none" w:sz="0" w:space="0" w:color="auto"/>
        <w:left w:val="none" w:sz="0" w:space="0" w:color="auto"/>
        <w:bottom w:val="none" w:sz="0" w:space="0" w:color="auto"/>
        <w:right w:val="none" w:sz="0" w:space="0" w:color="auto"/>
      </w:divBdr>
    </w:div>
    <w:div w:id="1136221602">
      <w:bodyDiv w:val="1"/>
      <w:marLeft w:val="0"/>
      <w:marRight w:val="0"/>
      <w:marTop w:val="0"/>
      <w:marBottom w:val="0"/>
      <w:divBdr>
        <w:top w:val="none" w:sz="0" w:space="0" w:color="auto"/>
        <w:left w:val="none" w:sz="0" w:space="0" w:color="auto"/>
        <w:bottom w:val="none" w:sz="0" w:space="0" w:color="auto"/>
        <w:right w:val="none" w:sz="0" w:space="0" w:color="auto"/>
      </w:divBdr>
    </w:div>
    <w:div w:id="1271816076">
      <w:bodyDiv w:val="1"/>
      <w:marLeft w:val="0"/>
      <w:marRight w:val="0"/>
      <w:marTop w:val="0"/>
      <w:marBottom w:val="0"/>
      <w:divBdr>
        <w:top w:val="none" w:sz="0" w:space="0" w:color="auto"/>
        <w:left w:val="none" w:sz="0" w:space="0" w:color="auto"/>
        <w:bottom w:val="none" w:sz="0" w:space="0" w:color="auto"/>
        <w:right w:val="none" w:sz="0" w:space="0" w:color="auto"/>
      </w:divBdr>
    </w:div>
    <w:div w:id="20472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EA45C-CB96-45D3-8062-CB000040F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3576</Words>
  <Characters>1391</Characters>
  <DocSecurity>0</DocSecurity>
  <Lines>11</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