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394D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第５-５号様式（第</w:t>
      </w:r>
      <w:r>
        <w:rPr>
          <w:rFonts w:asciiTheme="majorEastAsia" w:eastAsiaTheme="majorEastAsia" w:hAnsiTheme="majorEastAsia" w:hint="eastAsia"/>
          <w:sz w:val="24"/>
        </w:rPr>
        <w:t>７</w:t>
      </w:r>
      <w:r w:rsidRPr="00214969">
        <w:rPr>
          <w:rFonts w:asciiTheme="majorEastAsia" w:eastAsiaTheme="majorEastAsia" w:hAnsiTheme="majorEastAsia" w:hint="eastAsia"/>
          <w:sz w:val="24"/>
        </w:rPr>
        <w:t>の５の(２)関係）</w:t>
      </w:r>
    </w:p>
    <w:p w14:paraId="197FF081" w14:textId="77777777" w:rsidR="00C46BE5" w:rsidRPr="00214969" w:rsidRDefault="00C46BE5" w:rsidP="00C46BE5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みえジビエフードシステム登録申請調書（みえジビエハンター）</w:t>
      </w:r>
    </w:p>
    <w:p w14:paraId="5C3A3ACF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40EF0F03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１　申請者の概要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2542"/>
        <w:gridCol w:w="1032"/>
        <w:gridCol w:w="2835"/>
      </w:tblGrid>
      <w:tr w:rsidR="00C46BE5" w:rsidRPr="00214969" w14:paraId="11A311E8" w14:textId="77777777" w:rsidTr="0000662E">
        <w:trPr>
          <w:trHeight w:val="345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2E1FAA93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7825" w:type="dxa"/>
            <w:gridSpan w:val="4"/>
            <w:tcBorders>
              <w:bottom w:val="dashSmallGap" w:sz="4" w:space="0" w:color="auto"/>
            </w:tcBorders>
            <w:vAlign w:val="center"/>
          </w:tcPr>
          <w:p w14:paraId="0FDFA3FE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6BE5" w:rsidRPr="00214969" w14:paraId="299EF002" w14:textId="77777777" w:rsidTr="0000662E">
        <w:trPr>
          <w:trHeight w:val="701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37F2A176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7825" w:type="dxa"/>
            <w:gridSpan w:val="4"/>
            <w:tcBorders>
              <w:top w:val="dashSmallGap" w:sz="4" w:space="0" w:color="auto"/>
            </w:tcBorders>
            <w:vAlign w:val="center"/>
          </w:tcPr>
          <w:p w14:paraId="7228FDD6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6BE5" w:rsidRPr="00214969" w14:paraId="54E808AC" w14:textId="77777777" w:rsidTr="0000662E">
        <w:trPr>
          <w:trHeight w:val="70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16A3A8B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</w:tcBorders>
          </w:tcPr>
          <w:p w14:paraId="7354BAB6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148BDE9E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6BE5" w:rsidRPr="00214969" w14:paraId="1863B7D5" w14:textId="77777777" w:rsidTr="0000662E">
        <w:trPr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64A18DF1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4CF4020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電　話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14:paraId="3DDBE2D8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379A3C6E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330D1823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6BE5" w:rsidRPr="00214969" w14:paraId="502514DC" w14:textId="77777777" w:rsidTr="0000662E">
        <w:trPr>
          <w:trHeight w:val="674"/>
        </w:trPr>
        <w:tc>
          <w:tcPr>
            <w:tcW w:w="1843" w:type="dxa"/>
            <w:vMerge/>
            <w:vAlign w:val="center"/>
          </w:tcPr>
          <w:p w14:paraId="449013EF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659A272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  <w:vAlign w:val="center"/>
          </w:tcPr>
          <w:p w14:paraId="17B9DB77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6BE5" w:rsidRPr="00214969" w14:paraId="48668472" w14:textId="77777777" w:rsidTr="0000662E">
        <w:trPr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99E1157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狩猟免状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00C1325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種　別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  <w:vAlign w:val="center"/>
          </w:tcPr>
          <w:p w14:paraId="6A47326E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6BE5" w:rsidRPr="00214969" w14:paraId="04C34DD9" w14:textId="77777777" w:rsidTr="0000662E">
        <w:trPr>
          <w:trHeight w:val="674"/>
        </w:trPr>
        <w:tc>
          <w:tcPr>
            <w:tcW w:w="1843" w:type="dxa"/>
            <w:vMerge/>
            <w:vAlign w:val="center"/>
          </w:tcPr>
          <w:p w14:paraId="1FF3F2C4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CB50B83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番　号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  <w:vAlign w:val="center"/>
          </w:tcPr>
          <w:p w14:paraId="78879746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6BE5" w:rsidRPr="00214969" w14:paraId="68832FD2" w14:textId="77777777" w:rsidTr="0000662E">
        <w:trPr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38E2338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捕獲行為を</w:t>
            </w:r>
          </w:p>
          <w:p w14:paraId="0EEA0DB0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行う主な地域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41BD375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狩　猟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  <w:vAlign w:val="center"/>
          </w:tcPr>
          <w:p w14:paraId="7A8C0405" w14:textId="77777777" w:rsidR="00C46BE5" w:rsidRPr="00214969" w:rsidRDefault="00C46BE5" w:rsidP="0000662E">
            <w:pPr>
              <w:ind w:left="20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※市町、大字等できるだけ捕獲行為を行う具体的区域を全て記入すること。</w:t>
            </w:r>
          </w:p>
        </w:tc>
      </w:tr>
      <w:tr w:rsidR="00C46BE5" w:rsidRPr="00214969" w14:paraId="489CFD52" w14:textId="77777777" w:rsidTr="0000662E">
        <w:trPr>
          <w:trHeight w:val="674"/>
        </w:trPr>
        <w:tc>
          <w:tcPr>
            <w:tcW w:w="1843" w:type="dxa"/>
            <w:vMerge/>
            <w:vAlign w:val="center"/>
          </w:tcPr>
          <w:p w14:paraId="0BCE7CCF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B96CBCC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有害駆除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  <w:vAlign w:val="center"/>
          </w:tcPr>
          <w:p w14:paraId="3315063C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※市町、大字等できるだけ捕獲行為を行う具体的区域を全て記入すること。</w:t>
            </w:r>
          </w:p>
        </w:tc>
      </w:tr>
      <w:tr w:rsidR="00C46BE5" w:rsidRPr="00214969" w14:paraId="3A50DE4B" w14:textId="77777777" w:rsidTr="0000662E">
        <w:trPr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49AEFE3E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捕獲個体の</w:t>
            </w:r>
          </w:p>
          <w:p w14:paraId="595C66FD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搬入予定施設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E7E947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施設名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  <w:vAlign w:val="center"/>
          </w:tcPr>
          <w:p w14:paraId="03ED1BD1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※搬入を行う該当施設があれば記入すること。申請時に予定がない場合は、空欄でも良い。</w:t>
            </w:r>
          </w:p>
        </w:tc>
      </w:tr>
      <w:tr w:rsidR="00C46BE5" w:rsidRPr="00214969" w14:paraId="1516347F" w14:textId="77777777" w:rsidTr="0000662E">
        <w:trPr>
          <w:trHeight w:val="674"/>
        </w:trPr>
        <w:tc>
          <w:tcPr>
            <w:tcW w:w="1843" w:type="dxa"/>
            <w:vMerge/>
            <w:vAlign w:val="center"/>
          </w:tcPr>
          <w:p w14:paraId="4B6CB405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442F651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  <w:vAlign w:val="center"/>
          </w:tcPr>
          <w:p w14:paraId="37F03461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※搬入を行う該当施設があれば記入すること。申請時に予定がない場合は、空欄でも良い。</w:t>
            </w:r>
          </w:p>
        </w:tc>
      </w:tr>
      <w:tr w:rsidR="00C46BE5" w:rsidRPr="00214969" w14:paraId="7FB5A1CB" w14:textId="77777777" w:rsidTr="0000662E">
        <w:trPr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8BC03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登録講習会</w:t>
            </w:r>
          </w:p>
          <w:p w14:paraId="6E818AB1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受講年月日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CB4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受講年月日</w:t>
            </w: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BE84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6BE5" w:rsidRPr="00214969" w14:paraId="2B515E90" w14:textId="77777777" w:rsidTr="0000662E">
        <w:trPr>
          <w:trHeight w:val="6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2C3" w14:textId="77777777" w:rsidR="00C46BE5" w:rsidRPr="00214969" w:rsidRDefault="00C46BE5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1328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受講場所名</w:t>
            </w: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CA2A" w14:textId="77777777" w:rsidR="00C46BE5" w:rsidRPr="00214969" w:rsidRDefault="00C46BE5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BA581B8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476E4DA7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6DA5E964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10F7867C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02EEFEEB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25B635DE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5A3D5DD7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7F45E9ED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382C2DB9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11E2D92B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46B1FA9F" w14:textId="77777777" w:rsidR="00C46BE5" w:rsidRPr="00214969" w:rsidRDefault="00C46BE5" w:rsidP="00C46BE5">
      <w:pPr>
        <w:rPr>
          <w:rFonts w:asciiTheme="majorEastAsia" w:eastAsiaTheme="majorEastAsia" w:hAnsiTheme="majorEastAsia"/>
          <w:sz w:val="24"/>
        </w:rPr>
      </w:pPr>
    </w:p>
    <w:p w14:paraId="4B4DB559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56CA44BC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BE5" w:rsidRPr="00C46BE5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1B5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29C9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2C4B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46BE5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8F9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673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BA61-583C-47A6-990F-6C93EF61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372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