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92" w:rsidRPr="003E1392" w:rsidRDefault="003E1392" w:rsidP="003E1392">
      <w:pPr>
        <w:rPr>
          <w:rFonts w:cs="Times New Roman"/>
        </w:rPr>
      </w:pPr>
      <w:bookmarkStart w:id="0" w:name="_GoBack"/>
      <w:bookmarkEnd w:id="0"/>
      <w:r w:rsidRPr="003E1392">
        <w:rPr>
          <w:rFonts w:ascii="HGPｺﾞｼｯｸM" w:eastAsia="HGPｺﾞｼｯｸM" w:cs="Times New Roman" w:hint="eastAsia"/>
          <w:b/>
          <w:w w:val="80"/>
          <w:sz w:val="36"/>
        </w:rPr>
        <w:t>＜市町連絡先一覧表＞</w:t>
      </w:r>
      <w:r w:rsidRPr="003E1392">
        <w:rPr>
          <w:rFonts w:ascii="HGPｺﾞｼｯｸM" w:eastAsia="HGPｺﾞｼｯｸM" w:hAnsi="BIZ UDPゴシック" w:cs="Times New Roman" w:hint="eastAsia"/>
        </w:rPr>
        <w:t xml:space="preserve">　　　　</w:t>
      </w:r>
      <w:r w:rsidRPr="003E1392">
        <w:rPr>
          <w:rFonts w:ascii="BIZ UDPゴシック" w:eastAsia="BIZ UDPゴシック" w:hAnsi="BIZ UDPゴシック" w:cs="Times New Roman" w:hint="eastAsia"/>
        </w:rPr>
        <w:t xml:space="preserve">　　　　　　　　　　　　　　　　　　　　　　</w:t>
      </w:r>
      <w:r w:rsidRPr="003E1392">
        <w:rPr>
          <w:rFonts w:cs="Times New Roman" w:hint="eastAsia"/>
        </w:rPr>
        <w:t xml:space="preserve">　　　　　＜２０２４年版＞</w:t>
      </w:r>
    </w:p>
    <w:tbl>
      <w:tblPr>
        <w:tblStyle w:val="3"/>
        <w:tblW w:w="9298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381"/>
        <w:gridCol w:w="2948"/>
      </w:tblGrid>
      <w:tr w:rsidR="003E1392" w:rsidRPr="003E1392" w:rsidTr="000020C7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3E1392" w:rsidRPr="003E1392" w:rsidRDefault="003E1392" w:rsidP="003E1392">
            <w:pPr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3E1392">
              <w:rPr>
                <w:rFonts w:hint="eastAsia"/>
              </w:rPr>
              <w:t xml:space="preserve">　　　</w:t>
            </w:r>
            <w:r w:rsidRPr="003E1392">
              <w:rPr>
                <w:rFonts w:ascii="HGPｺﾞｼｯｸM" w:eastAsia="HGPｺﾞｼｯｸM" w:hAnsi="BIZ UDPゴシック" w:hint="eastAsia"/>
                <w:sz w:val="22"/>
              </w:rPr>
              <w:t>各市町担当窓口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3E1392" w:rsidRPr="003E1392" w:rsidRDefault="003E1392" w:rsidP="003E1392">
            <w:pPr>
              <w:ind w:right="-108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3E1392">
              <w:rPr>
                <w:rFonts w:ascii="HGPｺﾞｼｯｸM" w:eastAsia="HGPｺﾞｼｯｸM" w:hAnsi="BIZ UDPゴシック" w:hint="eastAsia"/>
                <w:sz w:val="22"/>
              </w:rPr>
              <w:t>連絡先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hideMark/>
          </w:tcPr>
          <w:p w:rsidR="003E1392" w:rsidRPr="003E1392" w:rsidRDefault="003E1392" w:rsidP="003E1392">
            <w:pPr>
              <w:tabs>
                <w:tab w:val="left" w:pos="1855"/>
              </w:tabs>
              <w:ind w:rightChars="-52" w:right="-109"/>
              <w:jc w:val="center"/>
              <w:rPr>
                <w:rFonts w:ascii="HGPｺﾞｼｯｸM" w:eastAsia="HGPｺﾞｼｯｸM" w:hAnsi="BIZ UDPゴシック"/>
                <w:sz w:val="22"/>
              </w:rPr>
            </w:pPr>
            <w:r w:rsidRPr="003E1392">
              <w:rPr>
                <w:rFonts w:ascii="HGPｺﾞｼｯｸM" w:eastAsia="HGPｺﾞｼｯｸM" w:hAnsi="BIZ UDPゴシック" w:hint="eastAsia"/>
                <w:sz w:val="22"/>
              </w:rPr>
              <w:t>休日･夜間連絡先</w:t>
            </w:r>
          </w:p>
        </w:tc>
      </w:tr>
      <w:tr w:rsidR="003E1392" w:rsidRPr="003E1392" w:rsidTr="000020C7">
        <w:trPr>
          <w:jc w:val="center"/>
        </w:trPr>
        <w:tc>
          <w:tcPr>
            <w:tcW w:w="396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津市　　人権課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四日市市　人権センター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伊勢市　人権政策課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松阪市　人権・多様性社会課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桑名市　人権政策課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鈴鹿市　人権政策課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名張市　人権･男女共同参画推進室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尾鷲市　市民サービス課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亀山市　文化課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鳥羽市</w:t>
            </w: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ab/>
              <w:t xml:space="preserve"> 市民課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熊野市</w:t>
            </w: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ab/>
              <w:t xml:space="preserve"> 市民保険課</w:t>
            </w:r>
          </w:p>
          <w:p w:rsidR="003E1392" w:rsidRPr="003E1392" w:rsidRDefault="003E1392" w:rsidP="003E1392">
            <w:pPr>
              <w:spacing w:line="24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いなべ市　人権福祉課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志摩市　人権市民協働課</w:t>
            </w:r>
          </w:p>
          <w:p w:rsidR="003E1392" w:rsidRPr="003E1392" w:rsidRDefault="003E1392" w:rsidP="003E1392">
            <w:pPr>
              <w:spacing w:line="300" w:lineRule="exact"/>
              <w:ind w:leftChars="47" w:left="99" w:rightChars="-51" w:right="-107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伊賀市　人権政策課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木曽岬町　住民課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東員町　町民課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菰野町　総務課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朝日町　広報・町民課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川越町　福祉課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多気町　健康福祉課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明和町　生活環境課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大台町　福祉課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玉城町　税務住民課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48" w:right="101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度会町　長寿福祉課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大紀町　住民課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lastRenderedPageBreak/>
              <w:t>南伊勢町　環境生活課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紀北町　住民課</w:t>
            </w:r>
          </w:p>
          <w:p w:rsidR="003E1392" w:rsidRPr="003E1392" w:rsidRDefault="003E1392" w:rsidP="003E1392">
            <w:pPr>
              <w:tabs>
                <w:tab w:val="left" w:pos="3144"/>
              </w:tabs>
              <w:spacing w:line="300" w:lineRule="exact"/>
              <w:ind w:leftChars="47" w:left="99" w:rightChars="179" w:right="376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御浜町　住民課</w:t>
            </w:r>
          </w:p>
          <w:p w:rsidR="003E1392" w:rsidRPr="003E1392" w:rsidRDefault="003E1392" w:rsidP="003E1392">
            <w:pPr>
              <w:spacing w:line="300" w:lineRule="exact"/>
              <w:ind w:rightChars="179" w:right="376" w:firstLineChars="45" w:firstLine="108"/>
              <w:jc w:val="left"/>
              <w:rPr>
                <w:rFonts w:ascii="HGPｺﾞｼｯｸM" w:eastAsia="HGPｺﾞｼｯｸM" w:hAnsi="BIZ UDPゴシック"/>
                <w:sz w:val="22"/>
                <w:highlight w:val="yellow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紀宝町　福祉課</w:t>
            </w:r>
          </w:p>
        </w:tc>
        <w:tc>
          <w:tcPr>
            <w:tcW w:w="238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lastRenderedPageBreak/>
              <w:t>059-229-3165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059-354-8609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0596-21-5545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0598-53-4017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0594-24-1193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059-382-9011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0595-63-7909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0597-23-8250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0595-96-1224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0599-25-1126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0597-89-4111</w:t>
            </w:r>
          </w:p>
          <w:p w:rsidR="003E1392" w:rsidRPr="003E1392" w:rsidRDefault="003E1392" w:rsidP="003E1392">
            <w:pPr>
              <w:wordWrap w:val="0"/>
              <w:spacing w:line="240" w:lineRule="exact"/>
              <w:ind w:leftChars="-51" w:left="-107" w:rightChars="-51" w:right="-107"/>
              <w:jc w:val="right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 xml:space="preserve">(内線133)　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0594-86-7815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0599-44-0227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0595-22-9683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0567-68-6103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0594-86-2806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059-391-1100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059-377-5653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059-366-7116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0598-38-1114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0596-55-3052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0598-82-3783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0596-58-8201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0596-62-1186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0598-86-2217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lastRenderedPageBreak/>
              <w:t>0599-66-1154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0597-46-3117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05979-3-0512</w:t>
            </w:r>
          </w:p>
          <w:p w:rsidR="003E1392" w:rsidRPr="003E1392" w:rsidRDefault="003E1392" w:rsidP="003E1392">
            <w:pPr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2"/>
                <w:highlight w:val="yellow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</w:rPr>
              <w:t>0735-33-0339</w:t>
            </w:r>
          </w:p>
        </w:tc>
        <w:tc>
          <w:tcPr>
            <w:tcW w:w="294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lastRenderedPageBreak/>
              <w:t>059-229-3355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059-354-8177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0596-23-1111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0598-53-4100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0594-24-1279、1280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059-382-1100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0595-63-2110、2115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0597-23-8111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0595-96-1212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0599-25-1111</w:t>
            </w:r>
          </w:p>
          <w:p w:rsidR="003E1392" w:rsidRPr="003E1392" w:rsidRDefault="003E1392" w:rsidP="003E1392">
            <w:pPr>
              <w:spacing w:line="300" w:lineRule="exact"/>
              <w:ind w:leftChars="-51" w:left="-107" w:rightChars="-51" w:right="-107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0597-89-4111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24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0594-86-7850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0599-44-0227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0595-22-9611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0567-40-9008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0594-76-6045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059-391-1112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059-377-5653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059-366-7111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0598-38-1111、1114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18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0596-52-7117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0598-82-3792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0596-58-8213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0596-62-1114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0598-86-2212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lastRenderedPageBreak/>
              <w:t>0599-66-1111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0597-46-3111</w:t>
            </w:r>
          </w:p>
          <w:p w:rsidR="003E1392" w:rsidRPr="003E1392" w:rsidRDefault="003E1392" w:rsidP="003E1392">
            <w:pPr>
              <w:tabs>
                <w:tab w:val="left" w:pos="1677"/>
              </w:tabs>
              <w:spacing w:line="300" w:lineRule="exact"/>
              <w:ind w:leftChars="-51" w:left="-107" w:rightChars="-52" w:right="-109"/>
              <w:jc w:val="center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05979-3-0512</w:t>
            </w:r>
          </w:p>
          <w:p w:rsidR="003E1392" w:rsidRPr="003E1392" w:rsidRDefault="003E1392" w:rsidP="003E1392">
            <w:pPr>
              <w:tabs>
                <w:tab w:val="left" w:pos="1855"/>
              </w:tabs>
              <w:spacing w:line="300" w:lineRule="exact"/>
              <w:ind w:leftChars="-52" w:left="-109" w:rightChars="-52" w:right="-109"/>
              <w:jc w:val="center"/>
              <w:rPr>
                <w:rFonts w:ascii="HGPｺﾞｼｯｸM" w:eastAsia="HGPｺﾞｼｯｸM" w:hAnsi="BIZ UDPゴシック"/>
                <w:sz w:val="22"/>
                <w:highlight w:val="yellow"/>
              </w:rPr>
            </w:pPr>
            <w:r w:rsidRPr="003E1392">
              <w:rPr>
                <w:rFonts w:ascii="HGPｺﾞｼｯｸM" w:eastAsia="HGPｺﾞｼｯｸM" w:hAnsi="BIZ UDPゴシック" w:hint="eastAsia"/>
                <w:sz w:val="24"/>
                <w:szCs w:val="24"/>
              </w:rPr>
              <w:t>0735-33-0339</w:t>
            </w:r>
          </w:p>
        </w:tc>
      </w:tr>
    </w:tbl>
    <w:p w:rsidR="003E1392" w:rsidRPr="003E1392" w:rsidRDefault="003E1392" w:rsidP="003E1392">
      <w:pPr>
        <w:spacing w:line="400" w:lineRule="exact"/>
        <w:ind w:firstLineChars="200" w:firstLine="562"/>
        <w:rPr>
          <w:rFonts w:ascii="HGPｺﾞｼｯｸM" w:eastAsia="HGPｺﾞｼｯｸM" w:cs="Times New Roman"/>
          <w:b/>
          <w:sz w:val="28"/>
        </w:rPr>
      </w:pPr>
      <w:r w:rsidRPr="003E1392">
        <w:rPr>
          <w:rFonts w:ascii="HGPｺﾞｼｯｸM" w:eastAsia="HGPｺﾞｼｯｸM" w:cs="Times New Roman" w:hint="eastAsia"/>
          <w:b/>
          <w:sz w:val="28"/>
        </w:rPr>
        <w:lastRenderedPageBreak/>
        <w:t>＜三重県地域機関連絡先一覧表＞</w:t>
      </w:r>
    </w:p>
    <w:tbl>
      <w:tblPr>
        <w:tblStyle w:val="1"/>
        <w:tblW w:w="9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381"/>
        <w:gridCol w:w="2948"/>
      </w:tblGrid>
      <w:tr w:rsidR="003E1392" w:rsidRPr="003E1392" w:rsidTr="000020C7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3E1392" w:rsidRPr="003E1392" w:rsidRDefault="003E1392" w:rsidP="003E1392">
            <w:pPr>
              <w:spacing w:line="400" w:lineRule="exact"/>
              <w:jc w:val="center"/>
              <w:rPr>
                <w:rFonts w:ascii="HGPｺﾞｼｯｸM" w:eastAsia="HGPｺﾞｼｯｸM" w:cs="Times New Roman"/>
                <w:sz w:val="22"/>
              </w:rPr>
            </w:pPr>
            <w:r w:rsidRPr="003E1392">
              <w:rPr>
                <w:rFonts w:cs="Times New Roman" w:hint="eastAsia"/>
              </w:rPr>
              <w:t xml:space="preserve">　　　</w:t>
            </w:r>
            <w:r w:rsidRPr="003E1392">
              <w:rPr>
                <w:rFonts w:ascii="HGPｺﾞｼｯｸM" w:eastAsia="HGPｺﾞｼｯｸM" w:cs="Times New Roman" w:hint="eastAsia"/>
                <w:sz w:val="22"/>
              </w:rPr>
              <w:t>三重県地域機関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3E1392" w:rsidRPr="003E1392" w:rsidRDefault="003E1392" w:rsidP="003E1392">
            <w:pPr>
              <w:spacing w:line="400" w:lineRule="exact"/>
              <w:ind w:right="-1"/>
              <w:jc w:val="center"/>
              <w:rPr>
                <w:rFonts w:ascii="HGPｺﾞｼｯｸM" w:eastAsia="HGPｺﾞｼｯｸM" w:cs="Times New Roman"/>
                <w:sz w:val="22"/>
              </w:rPr>
            </w:pPr>
            <w:r w:rsidRPr="003E1392">
              <w:rPr>
                <w:rFonts w:ascii="HGPｺﾞｼｯｸM" w:eastAsia="HGPｺﾞｼｯｸM" w:cs="Times New Roman" w:hint="eastAsia"/>
                <w:sz w:val="22"/>
              </w:rPr>
              <w:t>連絡先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hideMark/>
          </w:tcPr>
          <w:p w:rsidR="003E1392" w:rsidRPr="003E1392" w:rsidRDefault="003E1392" w:rsidP="003E1392">
            <w:pPr>
              <w:tabs>
                <w:tab w:val="left" w:pos="1855"/>
              </w:tabs>
              <w:spacing w:line="400" w:lineRule="exact"/>
              <w:ind w:rightChars="26" w:right="55"/>
              <w:jc w:val="center"/>
              <w:rPr>
                <w:rFonts w:ascii="HGPｺﾞｼｯｸM" w:eastAsia="HGPｺﾞｼｯｸM" w:cs="Times New Roman"/>
                <w:sz w:val="22"/>
              </w:rPr>
            </w:pPr>
            <w:r w:rsidRPr="003E1392">
              <w:rPr>
                <w:rFonts w:ascii="HGPｺﾞｼｯｸM" w:eastAsia="HGPｺﾞｼｯｸM" w:cs="Times New Roman" w:hint="eastAsia"/>
                <w:sz w:val="22"/>
              </w:rPr>
              <w:t>休日･夜間連絡先</w:t>
            </w:r>
          </w:p>
        </w:tc>
      </w:tr>
      <w:tr w:rsidR="003E1392" w:rsidRPr="003E1392" w:rsidTr="000020C7">
        <w:trPr>
          <w:jc w:val="center"/>
        </w:trPr>
        <w:tc>
          <w:tcPr>
            <w:tcW w:w="396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三重県人権センター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桑名地域防災総合事務所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四日市地域防災総合事務所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鈴鹿地域防災総合事務所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津地域防災総合事務所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松阪地域防災総合事務所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伊賀地域防災総合事務所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南勢志摩地域活性化局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4"/>
                <w:szCs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紀北地域活性化局</w:t>
            </w:r>
          </w:p>
          <w:p w:rsidR="003E1392" w:rsidRPr="003E1392" w:rsidRDefault="003E1392" w:rsidP="003E1392">
            <w:pPr>
              <w:ind w:rightChars="179" w:right="376" w:firstLineChars="100" w:firstLine="240"/>
              <w:jc w:val="left"/>
              <w:rPr>
                <w:rFonts w:ascii="HGPｺﾞｼｯｸM" w:eastAsia="HGPｺﾞｼｯｸM" w:cs="Times New Roman"/>
                <w:sz w:val="22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  <w:szCs w:val="24"/>
              </w:rPr>
              <w:t>紀南地域活性化局</w:t>
            </w:r>
          </w:p>
        </w:tc>
        <w:tc>
          <w:tcPr>
            <w:tcW w:w="238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059-233-5516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0594-24-3821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059-352-</w:t>
            </w:r>
            <w:r w:rsidRPr="003E1392">
              <w:rPr>
                <w:rFonts w:ascii="HGPｺﾞｼｯｸM" w:eastAsia="HGPｺﾞｼｯｸM" w:cs="Times New Roman"/>
                <w:sz w:val="24"/>
              </w:rPr>
              <w:t>0797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059-382-9786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059-223-5300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0598-50-0508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0595-24-8000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0596-27-5111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0597-23-3407</w:t>
            </w:r>
          </w:p>
          <w:p w:rsidR="003E1392" w:rsidRPr="003E1392" w:rsidRDefault="003E1392" w:rsidP="003E1392">
            <w:pPr>
              <w:ind w:right="-1"/>
              <w:jc w:val="center"/>
              <w:rPr>
                <w:rFonts w:ascii="HGPｺﾞｼｯｸM" w:eastAsia="HGPｺﾞｼｯｸM" w:cs="Times New Roman"/>
                <w:sz w:val="22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0597-89-6105</w:t>
            </w:r>
          </w:p>
        </w:tc>
        <w:tc>
          <w:tcPr>
            <w:tcW w:w="2948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0594-24-3671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059-352-0567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059-382-9126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059-223-5000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0598-50-0535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0595-24-8012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0596-27-5101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4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0597-23-3582</w:t>
            </w:r>
          </w:p>
          <w:p w:rsidR="003E1392" w:rsidRPr="003E1392" w:rsidRDefault="003E1392" w:rsidP="003E1392">
            <w:pPr>
              <w:tabs>
                <w:tab w:val="left" w:pos="1855"/>
              </w:tabs>
              <w:ind w:rightChars="26" w:right="55"/>
              <w:jc w:val="center"/>
              <w:rPr>
                <w:rFonts w:ascii="HGPｺﾞｼｯｸM" w:eastAsia="HGPｺﾞｼｯｸM" w:cs="Times New Roman"/>
                <w:sz w:val="22"/>
              </w:rPr>
            </w:pPr>
            <w:r w:rsidRPr="003E1392">
              <w:rPr>
                <w:rFonts w:ascii="HGPｺﾞｼｯｸM" w:eastAsia="HGPｺﾞｼｯｸM" w:cs="Times New Roman" w:hint="eastAsia"/>
                <w:sz w:val="24"/>
              </w:rPr>
              <w:t>0597-89-6100</w:t>
            </w:r>
          </w:p>
        </w:tc>
      </w:tr>
    </w:tbl>
    <w:p w:rsidR="007D0103" w:rsidRDefault="007D0103"/>
    <w:sectPr w:rsidR="007D0103" w:rsidSect="003E1392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92"/>
    <w:rsid w:val="003E1392"/>
    <w:rsid w:val="00452AB3"/>
    <w:rsid w:val="007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5A512-A9FB-4810-8106-BFC6F711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E139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3E139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1317</Characters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