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56CD" w14:textId="77777777" w:rsidR="004E58AD" w:rsidRPr="002D564C" w:rsidRDefault="004E58AD">
      <w:pPr>
        <w:adjustRightInd/>
        <w:spacing w:line="498" w:lineRule="exact"/>
        <w:rPr>
          <w:rFonts w:hAnsi="Times New Roman"/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様式第26の２</w:t>
      </w:r>
      <w:r w:rsidRPr="002D564C">
        <w:rPr>
          <w:rFonts w:hint="eastAsia"/>
          <w:color w:val="auto"/>
        </w:rPr>
        <w:t>（第45条関係）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97"/>
        <w:gridCol w:w="1907"/>
        <w:gridCol w:w="6110"/>
      </w:tblGrid>
      <w:tr w:rsidR="002D564C" w:rsidRPr="002D564C" w14:paraId="68A8C248" w14:textId="77777777" w:rsidTr="00A539EA">
        <w:trPr>
          <w:cantSplit/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DCE0CC" w14:textId="77777777" w:rsidR="004E58AD" w:rsidRPr="002D564C" w:rsidRDefault="004E58AD" w:rsidP="001A199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輸　入　高　圧　ガ　ス　明　細　書</w:t>
            </w:r>
          </w:p>
        </w:tc>
      </w:tr>
      <w:tr w:rsidR="002D564C" w:rsidRPr="002D564C" w14:paraId="14A3A531" w14:textId="77777777" w:rsidTr="00A539EA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22BA2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製品名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0B9C5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0C14F8F2" w14:textId="77777777" w:rsidTr="00A539EA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50E8F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使用目的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C61EA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0CF76BE9" w14:textId="77777777" w:rsidTr="00A539EA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F127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高圧ガスの圧力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41BB3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31435BC0" w14:textId="77777777" w:rsidTr="00A539EA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380DF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高圧ガスの成分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39978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5EB4A007" w14:textId="77777777" w:rsidTr="00A539EA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8F59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/>
                <w:color w:val="auto"/>
              </w:rPr>
              <w:t>高圧ガスの数量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FE74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320BEB84" w14:textId="77777777" w:rsidTr="00A539EA">
        <w:trPr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C0662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充塡事業所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DAF4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E9D1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55C4F172" w14:textId="77777777" w:rsidTr="00A539EA">
        <w:trPr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F2B6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D5BB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47D0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2954A555" w14:textId="77777777" w:rsidTr="00A539EA">
        <w:trPr>
          <w:cantSplit/>
          <w:trHeight w:val="4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F6F780E" w14:textId="77777777" w:rsidR="004E58AD" w:rsidRPr="002D564C" w:rsidRDefault="004E58AD" w:rsidP="001A199D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容　器　の　種　類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DA286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容器規格名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EF2F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6AECF739" w14:textId="77777777" w:rsidTr="00A539EA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77DC1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020B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規格番号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F0E3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70681481" w14:textId="77777777" w:rsidTr="00A539EA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53FD8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EF7F1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容器記号・番号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B46A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42B59A0F" w14:textId="77777777" w:rsidTr="00A539EA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79C6F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94D0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耐圧試験圧力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E54E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776D6056" w14:textId="77777777" w:rsidTr="00A539EA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3F82E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4E889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最高充塡圧力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91DB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30332742" w14:textId="77777777" w:rsidTr="00A539EA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C505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1B5E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内容積</w:t>
            </w:r>
          </w:p>
          <w:p w14:paraId="1A0ADB1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（</w:t>
            </w:r>
            <w:r w:rsidRPr="002D564C">
              <w:rPr>
                <w:rFonts w:hAnsi="Times New Roman"/>
                <w:color w:val="auto"/>
              </w:rPr>
              <w:t>又は内容量）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B13C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23B03EB0" w14:textId="77777777" w:rsidTr="00A539EA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5EE5C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容器製造所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62208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41E2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337CC1DC" w14:textId="77777777" w:rsidTr="00A539EA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B9A2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5192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2016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1A9DEE0A" w14:textId="77777777" w:rsidTr="00A539EA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5F4E7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連絡先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135E8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604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1D405419" w14:textId="77777777" w:rsidTr="00A539EA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AD28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A1DD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55F5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0F512A8E" w14:textId="77777777" w:rsidTr="00A539EA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7107C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代行手続者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030E1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D453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27A83F88" w14:textId="77777777" w:rsidTr="00A539EA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381E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A905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01A7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7C9A1267" w14:textId="77777777" w:rsidR="004E58AD" w:rsidRPr="002D564C" w:rsidRDefault="004E58AD" w:rsidP="001A199D">
      <w:pPr>
        <w:adjustRightInd/>
        <w:rPr>
          <w:rFonts w:hAnsi="Times New Roman"/>
          <w:color w:val="auto"/>
        </w:rPr>
      </w:pPr>
    </w:p>
    <w:p w14:paraId="3DC0FCFE" w14:textId="77777777" w:rsidR="004E58AD" w:rsidRPr="002D564C" w:rsidRDefault="004E58AD" w:rsidP="001A199D">
      <w:pPr>
        <w:adjustRightInd/>
        <w:ind w:firstLineChars="100" w:firstLine="240"/>
        <w:jc w:val="left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備考　１　この用紙の大きさは、日本産業規格Ａ４とすること。</w:t>
      </w:r>
    </w:p>
    <w:p w14:paraId="05A48ACC" w14:textId="7E1EB8FB" w:rsidR="004E58AD" w:rsidRPr="00883D39" w:rsidRDefault="004E58AD" w:rsidP="00883D39">
      <w:pPr>
        <w:adjustRightInd/>
        <w:ind w:left="1190" w:hangingChars="496" w:hanging="1190"/>
        <w:jc w:val="left"/>
        <w:rPr>
          <w:rFonts w:hAnsi="Times New Roman" w:hint="eastAsia"/>
          <w:color w:val="auto"/>
        </w:rPr>
      </w:pPr>
      <w:r w:rsidRPr="002D564C">
        <w:rPr>
          <w:color w:val="auto"/>
        </w:rPr>
        <w:t xml:space="preserve">    </w:t>
      </w:r>
      <w:r w:rsidRPr="002D564C">
        <w:rPr>
          <w:rFonts w:hint="eastAsia"/>
          <w:color w:val="auto"/>
        </w:rPr>
        <w:t xml:space="preserve">　</w:t>
      </w:r>
      <w:r w:rsidRPr="002D564C">
        <w:rPr>
          <w:color w:val="auto"/>
        </w:rPr>
        <w:t xml:space="preserve">  </w:t>
      </w:r>
      <w:r w:rsidRPr="002D564C">
        <w:rPr>
          <w:rFonts w:hint="eastAsia"/>
          <w:color w:val="auto"/>
        </w:rPr>
        <w:t>２　高圧ガスの圧力、高圧ガスの成分、高圧ガスの数量及び容器の種類の記載事項については、その内容を証明する書面を添付すること。ただし当該容器に打刻されている刻印又は</w:t>
      </w:r>
      <w:r w:rsidR="00603A2C" w:rsidRPr="002D564C">
        <w:rPr>
          <w:rFonts w:hint="eastAsia"/>
          <w:color w:val="auto"/>
        </w:rPr>
        <w:t>貼付</w:t>
      </w:r>
      <w:r w:rsidRPr="002D564C">
        <w:rPr>
          <w:rFonts w:hint="eastAsia"/>
          <w:color w:val="auto"/>
        </w:rPr>
        <w:t>されている標章により確認することができる記載事項については、この限りでない。</w:t>
      </w:r>
      <w:bookmarkStart w:id="0" w:name="_GoBack"/>
      <w:bookmarkEnd w:id="0"/>
    </w:p>
    <w:sectPr w:rsidR="004E58AD" w:rsidRPr="00883D39" w:rsidSect="00A31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9E3D4" w14:textId="77777777" w:rsidR="0010550E" w:rsidRDefault="0010550E" w:rsidP="00F5341A">
      <w:r>
        <w:separator/>
      </w:r>
    </w:p>
  </w:endnote>
  <w:endnote w:type="continuationSeparator" w:id="0">
    <w:p w14:paraId="44E94C82" w14:textId="77777777" w:rsidR="0010550E" w:rsidRDefault="0010550E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1911" w14:textId="77777777" w:rsidR="00B17F8F" w:rsidRDefault="00B17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0E9" w14:textId="77777777" w:rsidR="00B17F8F" w:rsidRDefault="00B17F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0EAA" w14:textId="77777777" w:rsidR="00B17F8F" w:rsidRDefault="00B17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4501" w14:textId="77777777" w:rsidR="0010550E" w:rsidRDefault="001055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FA525C" w14:textId="77777777" w:rsidR="0010550E" w:rsidRDefault="0010550E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D6CF" w14:textId="77777777" w:rsidR="00B17F8F" w:rsidRDefault="00B17F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E52" w14:textId="77777777" w:rsidR="000A72C6" w:rsidRDefault="000A72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BA18" w14:textId="77777777" w:rsidR="00B17F8F" w:rsidRDefault="00B17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51689"/>
    <w:rsid w:val="00055D60"/>
    <w:rsid w:val="00070905"/>
    <w:rsid w:val="00095134"/>
    <w:rsid w:val="000A72C6"/>
    <w:rsid w:val="0010550E"/>
    <w:rsid w:val="00127CF0"/>
    <w:rsid w:val="001A199D"/>
    <w:rsid w:val="0020102D"/>
    <w:rsid w:val="002103BC"/>
    <w:rsid w:val="00255315"/>
    <w:rsid w:val="002A40E2"/>
    <w:rsid w:val="002B2972"/>
    <w:rsid w:val="002D564C"/>
    <w:rsid w:val="002F53DB"/>
    <w:rsid w:val="0032154D"/>
    <w:rsid w:val="00376A8D"/>
    <w:rsid w:val="00376F30"/>
    <w:rsid w:val="003C0551"/>
    <w:rsid w:val="003E08CC"/>
    <w:rsid w:val="003F6948"/>
    <w:rsid w:val="004075C6"/>
    <w:rsid w:val="004B6C50"/>
    <w:rsid w:val="004E58AD"/>
    <w:rsid w:val="00547A92"/>
    <w:rsid w:val="005648BB"/>
    <w:rsid w:val="005E19DD"/>
    <w:rsid w:val="00603A2C"/>
    <w:rsid w:val="00641BAC"/>
    <w:rsid w:val="00697FF5"/>
    <w:rsid w:val="006B3C00"/>
    <w:rsid w:val="006E2C23"/>
    <w:rsid w:val="00727C50"/>
    <w:rsid w:val="0073285E"/>
    <w:rsid w:val="007A3343"/>
    <w:rsid w:val="00883D39"/>
    <w:rsid w:val="008A1A41"/>
    <w:rsid w:val="008D7151"/>
    <w:rsid w:val="009060CE"/>
    <w:rsid w:val="00957579"/>
    <w:rsid w:val="00A020EB"/>
    <w:rsid w:val="00A31148"/>
    <w:rsid w:val="00A539EA"/>
    <w:rsid w:val="00A623AF"/>
    <w:rsid w:val="00A711DD"/>
    <w:rsid w:val="00A74682"/>
    <w:rsid w:val="00A9596C"/>
    <w:rsid w:val="00AF1177"/>
    <w:rsid w:val="00B17F8F"/>
    <w:rsid w:val="00B6074F"/>
    <w:rsid w:val="00B66F77"/>
    <w:rsid w:val="00B93B3A"/>
    <w:rsid w:val="00C10792"/>
    <w:rsid w:val="00C76FD8"/>
    <w:rsid w:val="00CA0D99"/>
    <w:rsid w:val="00CD11F6"/>
    <w:rsid w:val="00D05E00"/>
    <w:rsid w:val="00D21B31"/>
    <w:rsid w:val="00D241C0"/>
    <w:rsid w:val="00D649E7"/>
    <w:rsid w:val="00DB554D"/>
    <w:rsid w:val="00DE3DFA"/>
    <w:rsid w:val="00DF37A2"/>
    <w:rsid w:val="00E5633F"/>
    <w:rsid w:val="00E56E24"/>
    <w:rsid w:val="00E66A3B"/>
    <w:rsid w:val="00E951AE"/>
    <w:rsid w:val="00F048B6"/>
    <w:rsid w:val="00F12392"/>
    <w:rsid w:val="00F21B8B"/>
    <w:rsid w:val="00F51EBA"/>
    <w:rsid w:val="00F5341A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4E58A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E58A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4E58A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4E58A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E58A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4E58A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4E58A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4E58A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E1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B29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B29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B2972"/>
    <w:rPr>
      <w:rFonts w:ascii="ＭＳ 明朝" w:hAnsi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29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B2972"/>
    <w:rPr>
      <w:rFonts w:ascii="ＭＳ 明朝" w:hAnsi="ＭＳ 明朝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9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2C91-703A-493E-9EAF-2D4725F4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2023-06-28T02:07:00Z</dcterms:modified>
</cp:coreProperties>
</file>