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02" w:rsidRPr="004D68B5" w:rsidRDefault="009D5AA8" w:rsidP="009D5AA8">
      <w:pPr>
        <w:spacing w:line="320" w:lineRule="exact"/>
        <w:jc w:val="center"/>
        <w:rPr>
          <w:rFonts w:ascii="BIZ UDゴシック" w:eastAsia="BIZ UDゴシック" w:hAnsi="BIZ UDゴシック" w:cs="ＭＳ ゴシック"/>
          <w:b/>
          <w:bCs/>
          <w:sz w:val="28"/>
          <w:szCs w:val="28"/>
        </w:rPr>
      </w:pP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「</w:t>
      </w:r>
      <w:r w:rsidR="004D68B5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第５</w:t>
      </w:r>
      <w:r w:rsidR="00FF5402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次三重県ユニバーサルデザインのまちづくり推進計画</w:t>
      </w:r>
    </w:p>
    <w:p w:rsidR="009D5AA8" w:rsidRPr="004D68B5" w:rsidRDefault="00FF5402" w:rsidP="009D5AA8">
      <w:pPr>
        <w:spacing w:line="320" w:lineRule="exact"/>
        <w:jc w:val="center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（中間案</w:t>
      </w:r>
      <w:r w:rsidR="009D5AA8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）」に対する意見記入用紙</w:t>
      </w: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b/>
          <w:bCs/>
          <w:sz w:val="28"/>
          <w:szCs w:val="28"/>
          <w:lang w:eastAsia="zh-TW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</w:p>
    <w:p w:rsidR="004D68B5" w:rsidRDefault="00AF6837" w:rsidP="004D68B5">
      <w:pPr>
        <w:spacing w:line="260" w:lineRule="exact"/>
        <w:ind w:left="3120" w:hangingChars="1300" w:hanging="31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三重県</w:t>
      </w:r>
      <w:r w:rsidR="00AC74EA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子ども・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福祉部 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地域福祉課</w:t>
      </w:r>
    </w:p>
    <w:p w:rsidR="00AF6837" w:rsidRPr="004D68B5" w:rsidRDefault="00FF5402" w:rsidP="004D68B5">
      <w:pPr>
        <w:spacing w:line="260" w:lineRule="exact"/>
        <w:ind w:leftChars="1300" w:left="2730" w:firstLineChars="150" w:firstLine="36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ユニバーサルデザイン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班</w:t>
      </w:r>
    </w:p>
    <w:p w:rsidR="009D5AA8" w:rsidRPr="004D68B5" w:rsidRDefault="009D5AA8" w:rsidP="009D5AA8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　 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（ファックス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０５９－２２４－３０８５</w:t>
      </w:r>
    </w:p>
    <w:p w:rsidR="00AF6837" w:rsidRPr="004D68B5" w:rsidRDefault="009D5AA8" w:rsidP="009D5AA8">
      <w:pPr>
        <w:spacing w:line="260" w:lineRule="exact"/>
        <w:ind w:firstLineChars="550" w:firstLine="13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（電子メール） 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ud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@pref.mie.</w:t>
      </w:r>
      <w:r w:rsidR="000B058D">
        <w:rPr>
          <w:rFonts w:ascii="BIZ UDゴシック" w:eastAsia="BIZ UDゴシック" w:hAnsi="BIZ UDゴシック" w:cs="ＭＳ 明朝"/>
          <w:sz w:val="24"/>
          <w:szCs w:val="24"/>
        </w:rPr>
        <w:t>lg.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jp</w:t>
      </w: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4D68B5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【締　切】　令和４</w:t>
      </w:r>
      <w:r w:rsidR="00BA4219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年１１</w:t>
      </w:r>
      <w:r w:rsidR="000A0BC0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月</w:t>
      </w:r>
      <w:r w:rsidR="00D84F19">
        <w:rPr>
          <w:rFonts w:ascii="BIZ UDゴシック" w:eastAsia="BIZ UDゴシック" w:hAnsi="BIZ UDゴシック" w:cs="ＭＳ 明朝" w:hint="eastAsia"/>
          <w:sz w:val="24"/>
          <w:szCs w:val="24"/>
        </w:rPr>
        <w:t>１１日（金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曜日</w:t>
      </w:r>
      <w:r w:rsidR="00DD31A0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）（</w:t>
      </w:r>
      <w:r w:rsidR="00B538FE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必着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C6027B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住　所</w:t>
            </w:r>
            <w:r w:rsidR="000B058D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（市町名まで）</w:t>
            </w:r>
            <w:bookmarkStart w:id="0" w:name="_GoBack"/>
            <w:bookmarkEnd w:id="0"/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C6027B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zh-TW"/>
              </w:rPr>
              <w:t>連絡先</w:t>
            </w:r>
            <w:r w:rsidRPr="004D68B5">
              <w:rPr>
                <w:rFonts w:ascii="BIZ UDゴシック" w:eastAsia="BIZ UDゴシック" w:hAnsi="BIZ UD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C6027B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4D68B5" w:rsidRDefault="00AF6837" w:rsidP="00AF6837">
      <w:pPr>
        <w:spacing w:line="320" w:lineRule="exac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4D68B5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4D68B5" w:rsidRDefault="00AF6837" w:rsidP="008C2CBE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該　当　箇　所</w:t>
            </w:r>
          </w:p>
          <w:p w:rsidR="00AF6837" w:rsidRPr="004D68B5" w:rsidRDefault="00AF6837" w:rsidP="00FF5402">
            <w:pPr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</w:rPr>
              <w:t>※項目、記載ページ等どの部分か分かるように記入してください。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4D68B5" w:rsidRDefault="00AF6837" w:rsidP="008C2CBE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意　　　　　見</w:t>
            </w:r>
          </w:p>
        </w:tc>
      </w:tr>
      <w:tr w:rsidR="00AF6837" w:rsidRPr="004D68B5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FF5402" w:rsidRPr="004D68B5" w:rsidRDefault="00FF5402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3473B1" w:rsidRPr="004D68B5" w:rsidRDefault="003473B1" w:rsidP="003473B1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ＭＳ 明朝"/>
          <w:sz w:val="24"/>
          <w:szCs w:val="24"/>
        </w:rPr>
      </w:pPr>
    </w:p>
    <w:p w:rsidR="00AF6837" w:rsidRPr="004D68B5" w:rsidRDefault="009D5AA8" w:rsidP="00FF5402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</w:t>
      </w:r>
      <w:r w:rsidR="004D68B5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「第５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次三重県ユニバーサルデザインのまちづくり推進計画（中間案）」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全般にかかる意見につきましては、該当箇所に「全般」とお書きのうえ、記入してください。</w:t>
      </w:r>
    </w:p>
    <w:p w:rsidR="00AF6837" w:rsidRPr="004D68B5" w:rsidRDefault="00AF6837" w:rsidP="003473B1">
      <w:pPr>
        <w:spacing w:line="2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 用紙が不足する場合は適宜追加してください。</w:t>
      </w:r>
    </w:p>
    <w:sectPr w:rsidR="00AF6837" w:rsidRPr="004D68B5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EA" w:rsidRDefault="00AC74EA" w:rsidP="00AC74EA">
      <w:r>
        <w:separator/>
      </w:r>
    </w:p>
  </w:endnote>
  <w:endnote w:type="continuationSeparator" w:id="0">
    <w:p w:rsidR="00AC74EA" w:rsidRDefault="00AC74EA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EA" w:rsidRDefault="00AC74EA" w:rsidP="00AC74EA">
      <w:r>
        <w:separator/>
      </w:r>
    </w:p>
  </w:footnote>
  <w:footnote w:type="continuationSeparator" w:id="0">
    <w:p w:rsidR="00AC74EA" w:rsidRDefault="00AC74EA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A0BC0"/>
    <w:rsid w:val="000B058D"/>
    <w:rsid w:val="000B6B8A"/>
    <w:rsid w:val="000F3628"/>
    <w:rsid w:val="00122DC4"/>
    <w:rsid w:val="001C52BD"/>
    <w:rsid w:val="002D2E2F"/>
    <w:rsid w:val="002E0767"/>
    <w:rsid w:val="003473B1"/>
    <w:rsid w:val="004D68B5"/>
    <w:rsid w:val="005B380B"/>
    <w:rsid w:val="005E04C0"/>
    <w:rsid w:val="006051DF"/>
    <w:rsid w:val="006D1C3A"/>
    <w:rsid w:val="008C2CBE"/>
    <w:rsid w:val="009D5AA8"/>
    <w:rsid w:val="00A73299"/>
    <w:rsid w:val="00AC74EA"/>
    <w:rsid w:val="00AF6837"/>
    <w:rsid w:val="00B538FE"/>
    <w:rsid w:val="00BA4219"/>
    <w:rsid w:val="00BD61EA"/>
    <w:rsid w:val="00C6027B"/>
    <w:rsid w:val="00D51EC0"/>
    <w:rsid w:val="00D84F19"/>
    <w:rsid w:val="00DD31A0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BBA597"/>
  <w14:defaultImageDpi w14:val="0"/>
  <w15:docId w15:val="{CBF11579-B525-4AFA-8086-0DFE887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Setup</cp:lastModifiedBy>
  <cp:revision>9</cp:revision>
  <cp:lastPrinted>2018-09-27T02:58:00Z</cp:lastPrinted>
  <dcterms:created xsi:type="dcterms:W3CDTF">2014-09-25T06:11:00Z</dcterms:created>
  <dcterms:modified xsi:type="dcterms:W3CDTF">2022-10-07T02:06:00Z</dcterms:modified>
</cp:coreProperties>
</file>