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F2" w:rsidRDefault="000D72B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第</w:t>
      </w:r>
      <w:r w:rsidRPr="009A24DB">
        <w:rPr>
          <w:rFonts w:hint="eastAsia"/>
          <w:color w:val="auto"/>
        </w:rPr>
        <w:t>７</w:t>
      </w:r>
      <w:r w:rsidR="00FA66F2">
        <w:rPr>
          <w:rFonts w:hint="eastAsia"/>
        </w:rPr>
        <w:t>号様式（第１１条関係）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 w:rsidP="002B33FC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浄化槽使用開始報告書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FA66F2" w:rsidRDefault="00FA66F2" w:rsidP="002B33FC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年　　　月　　　日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2B1672" w:rsidP="002B33FC">
      <w:pPr>
        <w:adjustRightInd/>
        <w:ind w:leftChars="200" w:left="424"/>
        <w:rPr>
          <w:rFonts w:ascii="ＭＳ 明朝" w:cs="Times New Roman"/>
          <w:spacing w:val="2"/>
        </w:rPr>
      </w:pPr>
      <w:r>
        <w:rPr>
          <w:rFonts w:hint="eastAsia"/>
        </w:rPr>
        <w:t>三重県知事　　あて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2B33FC" w:rsidP="002B33FC">
      <w:pPr>
        <w:adjustRightInd/>
        <w:ind w:left="3402"/>
        <w:rPr>
          <w:rFonts w:ascii="ＭＳ 明朝" w:cs="Times New Roman"/>
          <w:spacing w:val="2"/>
        </w:rPr>
      </w:pPr>
      <w:r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3654425</wp:posOffset>
                </wp:positionH>
                <wp:positionV relativeFrom="paragraph">
                  <wp:posOffset>142875</wp:posOffset>
                </wp:positionV>
                <wp:extent cx="1847850" cy="638175"/>
                <wp:effectExtent l="0" t="0" r="1905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638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754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87.75pt;margin-top:11.25pt;width:145.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rFonts w:hint="eastAsia"/>
        </w:rPr>
        <w:t>浄化槽管理者</w:t>
      </w:r>
      <w:r>
        <w:rPr>
          <w:rFonts w:hint="eastAsia"/>
        </w:rPr>
        <w:tab/>
      </w:r>
      <w:r w:rsidR="00FA66F2">
        <w:rPr>
          <w:rFonts w:hint="eastAsia"/>
        </w:rPr>
        <w:t>住所</w:t>
      </w:r>
    </w:p>
    <w:p w:rsidR="00FA66F2" w:rsidRDefault="00FA66F2" w:rsidP="002B33FC">
      <w:pPr>
        <w:adjustRightInd/>
        <w:ind w:left="5954" w:hanging="866"/>
        <w:rPr>
          <w:rFonts w:ascii="ＭＳ 明朝" w:cs="Times New Roman"/>
          <w:spacing w:val="2"/>
        </w:rPr>
      </w:pPr>
      <w:r>
        <w:rPr>
          <w:rFonts w:hint="eastAsia"/>
        </w:rPr>
        <w:t>氏名　　法人にあっては、名称及び代表者の氏名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浄化槽法第１０条の２第１項の規定により次のとおり報告します。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5953"/>
      </w:tblGrid>
      <w:tr w:rsidR="00FA66F2" w:rsidTr="002B33FC">
        <w:trPr>
          <w:trHeight w:val="1021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5409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浄化槽の規模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浄化槽の規模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2B33F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人槽</w:t>
            </w:r>
            <w:r w:rsidR="002B33F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／日</w:t>
            </w:r>
          </w:p>
        </w:tc>
      </w:tr>
      <w:tr w:rsidR="00FA66F2" w:rsidTr="002B33FC">
        <w:trPr>
          <w:trHeight w:val="154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5409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設置場所の地名・地番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A66F2" w:rsidTr="002B33FC">
        <w:trPr>
          <w:trHeight w:val="84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5409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設置の届出年月日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設置の届出年月日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2B33F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A66F2" w:rsidTr="002B33FC">
        <w:trPr>
          <w:trHeight w:val="82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5409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使用開始年月日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使用開始年月日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2B33F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A66F2" w:rsidTr="002B33FC">
        <w:trPr>
          <w:trHeight w:val="227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672" w:rsidRPr="002B1672" w:rsidRDefault="00FA66F2" w:rsidP="005409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技術管理者の氏名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技術管理者の氏名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F2" w:rsidRDefault="002B1672" w:rsidP="002B33F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t>(</w:t>
            </w:r>
            <w:r>
              <w:rPr>
                <w:rFonts w:ascii="ＭＳ 明朝" w:cs="Times New Roman" w:hint="eastAsia"/>
                <w:color w:val="auto"/>
              </w:rPr>
              <w:t>5</w:t>
            </w:r>
            <w:r>
              <w:rPr>
                <w:rFonts w:ascii="ＭＳ 明朝" w:cs="Times New Roman"/>
                <w:color w:val="auto"/>
              </w:rPr>
              <w:t>00</w:t>
            </w:r>
            <w:r>
              <w:rPr>
                <w:rFonts w:ascii="ＭＳ 明朝" w:cs="Times New Roman" w:hint="eastAsia"/>
                <w:color w:val="auto"/>
              </w:rPr>
              <w:t>人槽以下の浄化槽では記載不要</w:t>
            </w:r>
            <w:r>
              <w:rPr>
                <w:rFonts w:ascii="ＭＳ 明朝" w:cs="Times New Roman"/>
                <w:color w:val="auto"/>
              </w:rPr>
              <w:t>)</w:t>
            </w: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FA66F2" w:rsidRDefault="00FA66F2" w:rsidP="002B33FC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（規格Ａ４）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注　５０１人槽以上の浄化槽にあっては、技術管理者の資格を証する書類を添付すること。</w:t>
      </w:r>
    </w:p>
    <w:sectPr w:rsidR="00FA66F2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687" w:rsidRDefault="00AB2687">
      <w:r>
        <w:separator/>
      </w:r>
    </w:p>
  </w:endnote>
  <w:endnote w:type="continuationSeparator" w:id="0">
    <w:p w:rsidR="00AB2687" w:rsidRDefault="00AB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993" w:rsidRDefault="00540993" w:rsidP="00FA66F2">
    <w:pPr>
      <w:framePr w:wrap="auto" w:vAnchor="text" w:hAnchor="margin" w:xAlign="center" w:y="1"/>
      <w:adjustRightInd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687" w:rsidRDefault="00AB26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B2687" w:rsidRDefault="00AB2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50"/>
    <w:rsid w:val="00083CE5"/>
    <w:rsid w:val="000B7370"/>
    <w:rsid w:val="000D72B4"/>
    <w:rsid w:val="002279EE"/>
    <w:rsid w:val="002B1672"/>
    <w:rsid w:val="002B33FC"/>
    <w:rsid w:val="004C1850"/>
    <w:rsid w:val="00540993"/>
    <w:rsid w:val="009A24DB"/>
    <w:rsid w:val="00A85815"/>
    <w:rsid w:val="00AB2687"/>
    <w:rsid w:val="00BC3B89"/>
    <w:rsid w:val="00BD4D46"/>
    <w:rsid w:val="00C976F0"/>
    <w:rsid w:val="00E71EA8"/>
    <w:rsid w:val="00E740DE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66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66F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FA66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2022-01-12T06:56:00Z</dcterms:created>
  <dcterms:modified xsi:type="dcterms:W3CDTF">2022-04-25T08:13:00Z</dcterms:modified>
</cp:coreProperties>
</file>