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A2BA" w14:textId="77777777" w:rsidR="00BB1E65" w:rsidRDefault="00BB1E65" w:rsidP="00BB1E65">
      <w:pPr>
        <w:ind w:firstLineChars="100" w:firstLine="240"/>
        <w:jc w:val="center"/>
        <w:rPr>
          <w:rFonts w:hint="eastAsia"/>
          <w:sz w:val="24"/>
        </w:rPr>
      </w:pPr>
      <w:r>
        <w:rPr>
          <w:rFonts w:hint="eastAsia"/>
          <w:sz w:val="24"/>
        </w:rPr>
        <w:t>《よくある質問》</w:t>
      </w:r>
    </w:p>
    <w:p w14:paraId="37F38D57" w14:textId="77777777" w:rsidR="00E75D5C" w:rsidRDefault="00E75D5C" w:rsidP="009459BD">
      <w:pPr>
        <w:rPr>
          <w:rFonts w:hint="eastAsia"/>
          <w:sz w:val="24"/>
        </w:rPr>
      </w:pPr>
    </w:p>
    <w:p w14:paraId="15821F4B" w14:textId="77777777" w:rsidR="006218A8" w:rsidRDefault="006218A8" w:rsidP="009459BD">
      <w:pPr>
        <w:rPr>
          <w:rFonts w:hint="eastAsia"/>
          <w:sz w:val="24"/>
        </w:rPr>
      </w:pPr>
    </w:p>
    <w:p w14:paraId="3BF74E2C" w14:textId="77777777" w:rsidR="00CC6BBE" w:rsidRDefault="003C7B97" w:rsidP="0009412B">
      <w:pPr>
        <w:rPr>
          <w:rFonts w:hint="eastAsia"/>
          <w:sz w:val="24"/>
        </w:rPr>
      </w:pPr>
      <w:r>
        <w:rPr>
          <w:rFonts w:hint="eastAsia"/>
          <w:sz w:val="24"/>
        </w:rPr>
        <w:t>１　自立支援医療機関（育成医療・更生医療）の指定</w:t>
      </w:r>
      <w:r w:rsidR="00CC6BBE">
        <w:rPr>
          <w:rFonts w:hint="eastAsia"/>
          <w:sz w:val="24"/>
        </w:rPr>
        <w:t>（更新）</w:t>
      </w:r>
      <w:r w:rsidR="0009412B">
        <w:rPr>
          <w:rFonts w:hint="eastAsia"/>
          <w:sz w:val="24"/>
        </w:rPr>
        <w:t>申請</w:t>
      </w:r>
      <w:r w:rsidR="00E13022">
        <w:rPr>
          <w:rFonts w:hint="eastAsia"/>
          <w:sz w:val="24"/>
        </w:rPr>
        <w:t>・変更届</w:t>
      </w:r>
      <w:r>
        <w:rPr>
          <w:rFonts w:hint="eastAsia"/>
          <w:sz w:val="24"/>
        </w:rPr>
        <w:t>につい</w:t>
      </w:r>
      <w:r w:rsidR="00CC6BBE">
        <w:rPr>
          <w:rFonts w:hint="eastAsia"/>
          <w:sz w:val="24"/>
        </w:rPr>
        <w:t xml:space="preserve">　</w:t>
      </w:r>
    </w:p>
    <w:p w14:paraId="197EC43B" w14:textId="77777777" w:rsidR="00F96CA8" w:rsidRDefault="00CC6BBE" w:rsidP="0009412B">
      <w:pPr>
        <w:rPr>
          <w:rFonts w:hint="eastAsia"/>
          <w:sz w:val="24"/>
        </w:rPr>
      </w:pPr>
      <w:r>
        <w:rPr>
          <w:rFonts w:hint="eastAsia"/>
          <w:sz w:val="24"/>
        </w:rPr>
        <w:t xml:space="preserve">　</w:t>
      </w:r>
      <w:r w:rsidR="003C7B97">
        <w:rPr>
          <w:rFonts w:hint="eastAsia"/>
          <w:sz w:val="24"/>
        </w:rPr>
        <w:t>て</w:t>
      </w:r>
    </w:p>
    <w:p w14:paraId="2F3AC188" w14:textId="77777777" w:rsidR="00765CDB" w:rsidRPr="00D17999" w:rsidRDefault="0009412B" w:rsidP="0009412B">
      <w:pPr>
        <w:ind w:firstLineChars="100" w:firstLine="240"/>
        <w:rPr>
          <w:rFonts w:hint="eastAsia"/>
          <w:sz w:val="24"/>
        </w:rPr>
      </w:pPr>
      <w:r>
        <w:rPr>
          <w:rFonts w:hint="eastAsia"/>
          <w:sz w:val="24"/>
        </w:rPr>
        <w:t>(1)</w:t>
      </w:r>
      <w:r>
        <w:rPr>
          <w:rFonts w:hint="eastAsia"/>
          <w:sz w:val="24"/>
        </w:rPr>
        <w:t xml:space="preserve">　</w:t>
      </w:r>
      <w:r w:rsidR="00A53392">
        <w:rPr>
          <w:rFonts w:hint="eastAsia"/>
          <w:sz w:val="24"/>
        </w:rPr>
        <w:t>申請書</w:t>
      </w:r>
      <w:r w:rsidR="00E4047A" w:rsidRPr="00D17999">
        <w:rPr>
          <w:rFonts w:hint="eastAsia"/>
          <w:sz w:val="24"/>
        </w:rPr>
        <w:t>様式</w:t>
      </w:r>
      <w:r w:rsidR="00A53392">
        <w:rPr>
          <w:rFonts w:hint="eastAsia"/>
          <w:sz w:val="24"/>
        </w:rPr>
        <w:t>・添付書類</w:t>
      </w:r>
    </w:p>
    <w:p w14:paraId="7C1F5DC9" w14:textId="77777777" w:rsidR="00E659CA" w:rsidRDefault="001F6602" w:rsidP="00E659CA">
      <w:pPr>
        <w:ind w:left="960" w:hangingChars="400" w:hanging="960"/>
        <w:rPr>
          <w:rFonts w:hint="eastAsia"/>
          <w:sz w:val="24"/>
        </w:rPr>
      </w:pPr>
      <w:r>
        <w:rPr>
          <w:rFonts w:hint="eastAsia"/>
          <w:sz w:val="24"/>
        </w:rPr>
        <w:t xml:space="preserve">　　</w:t>
      </w:r>
      <w:r w:rsidR="00E4047A" w:rsidRPr="00D17999">
        <w:rPr>
          <w:rFonts w:hint="eastAsia"/>
          <w:sz w:val="24"/>
        </w:rPr>
        <w:t>Ｑ</w:t>
      </w:r>
      <w:r w:rsidR="0082225A" w:rsidRPr="00D17999">
        <w:rPr>
          <w:rFonts w:hint="eastAsia"/>
          <w:sz w:val="24"/>
        </w:rPr>
        <w:t xml:space="preserve">：　</w:t>
      </w:r>
      <w:r w:rsidR="00E4047A" w:rsidRPr="00D17999">
        <w:rPr>
          <w:rFonts w:hint="eastAsia"/>
          <w:sz w:val="24"/>
        </w:rPr>
        <w:t>申請書</w:t>
      </w:r>
      <w:r>
        <w:rPr>
          <w:rFonts w:hint="eastAsia"/>
          <w:sz w:val="24"/>
        </w:rPr>
        <w:t>などの</w:t>
      </w:r>
      <w:r w:rsidR="00E4047A" w:rsidRPr="00D17999">
        <w:rPr>
          <w:rFonts w:hint="eastAsia"/>
          <w:sz w:val="24"/>
        </w:rPr>
        <w:t>様式</w:t>
      </w:r>
      <w:r w:rsidR="009360B3" w:rsidRPr="00D17999">
        <w:rPr>
          <w:rFonts w:hint="eastAsia"/>
          <w:sz w:val="24"/>
        </w:rPr>
        <w:t>は、ど</w:t>
      </w:r>
      <w:r w:rsidR="00E4047A" w:rsidRPr="00D17999">
        <w:rPr>
          <w:rFonts w:hint="eastAsia"/>
          <w:sz w:val="24"/>
        </w:rPr>
        <w:t>こ</w:t>
      </w:r>
      <w:r w:rsidR="009360B3" w:rsidRPr="00D17999">
        <w:rPr>
          <w:rFonts w:hint="eastAsia"/>
          <w:sz w:val="24"/>
        </w:rPr>
        <w:t>で入手できますか</w:t>
      </w:r>
      <w:r w:rsidR="00E4047A" w:rsidRPr="00D17999">
        <w:rPr>
          <w:rFonts w:hint="eastAsia"/>
          <w:sz w:val="24"/>
        </w:rPr>
        <w:t>？</w:t>
      </w:r>
      <w:r w:rsidR="007456A3" w:rsidRPr="00D17999">
        <w:rPr>
          <w:rFonts w:hint="eastAsia"/>
          <w:sz w:val="24"/>
        </w:rPr>
        <w:t xml:space="preserve">　また、どのような</w:t>
      </w:r>
      <w:r w:rsidR="0001526D">
        <w:rPr>
          <w:rFonts w:hint="eastAsia"/>
          <w:sz w:val="24"/>
        </w:rPr>
        <w:t>添付</w:t>
      </w:r>
    </w:p>
    <w:p w14:paraId="5A5DF0FD" w14:textId="77777777" w:rsidR="00E4047A" w:rsidRPr="00D17999" w:rsidRDefault="0001526D" w:rsidP="00E659CA">
      <w:pPr>
        <w:ind w:leftChars="456" w:left="958"/>
        <w:rPr>
          <w:rFonts w:hint="eastAsia"/>
          <w:sz w:val="24"/>
        </w:rPr>
      </w:pPr>
      <w:r>
        <w:rPr>
          <w:rFonts w:hint="eastAsia"/>
          <w:sz w:val="24"/>
        </w:rPr>
        <w:t>書類が必要ですか</w:t>
      </w:r>
      <w:r w:rsidR="007456A3" w:rsidRPr="00D17999">
        <w:rPr>
          <w:rFonts w:hint="eastAsia"/>
          <w:sz w:val="24"/>
        </w:rPr>
        <w:t>？</w:t>
      </w:r>
    </w:p>
    <w:p w14:paraId="60F2F53F" w14:textId="77777777" w:rsidR="00467FE6" w:rsidRDefault="00E4047A" w:rsidP="00635AD4">
      <w:pPr>
        <w:ind w:left="1440" w:hangingChars="600" w:hanging="1440"/>
        <w:rPr>
          <w:rFonts w:hint="eastAsia"/>
          <w:sz w:val="24"/>
        </w:rPr>
      </w:pPr>
      <w:r w:rsidRPr="00D17999">
        <w:rPr>
          <w:rFonts w:hint="eastAsia"/>
          <w:sz w:val="24"/>
        </w:rPr>
        <w:t xml:space="preserve">　　Ａ：</w:t>
      </w:r>
      <w:r w:rsidR="0082225A" w:rsidRPr="00D17999">
        <w:rPr>
          <w:rFonts w:hint="eastAsia"/>
          <w:sz w:val="24"/>
        </w:rPr>
        <w:t xml:space="preserve">　</w:t>
      </w:r>
      <w:r w:rsidR="00635AD4">
        <w:rPr>
          <w:rFonts w:hint="eastAsia"/>
          <w:sz w:val="24"/>
        </w:rPr>
        <w:t>リンク元（前のページ）</w:t>
      </w:r>
      <w:r w:rsidR="00E22672">
        <w:rPr>
          <w:rFonts w:hint="eastAsia"/>
          <w:sz w:val="24"/>
        </w:rPr>
        <w:t>の「</w:t>
      </w:r>
      <w:r w:rsidR="001F6602" w:rsidRPr="00D17999">
        <w:rPr>
          <w:rFonts w:hint="eastAsia"/>
          <w:sz w:val="24"/>
        </w:rPr>
        <w:t>提出書類・様式一覧表</w:t>
      </w:r>
      <w:r w:rsidR="00E22672">
        <w:rPr>
          <w:rFonts w:hint="eastAsia"/>
          <w:sz w:val="24"/>
        </w:rPr>
        <w:t>」</w:t>
      </w:r>
      <w:r w:rsidR="00371090">
        <w:rPr>
          <w:rFonts w:hint="eastAsia"/>
          <w:sz w:val="24"/>
        </w:rPr>
        <w:t>の《ワード版》</w:t>
      </w:r>
      <w:r w:rsidRPr="00D17999">
        <w:rPr>
          <w:rFonts w:hint="eastAsia"/>
          <w:sz w:val="24"/>
        </w:rPr>
        <w:t>を</w:t>
      </w:r>
    </w:p>
    <w:p w14:paraId="63B75BD5" w14:textId="77777777" w:rsidR="00E4047A" w:rsidRPr="00D17999" w:rsidRDefault="00E4047A" w:rsidP="00467FE6">
      <w:pPr>
        <w:ind w:leftChars="456" w:left="1438" w:hangingChars="200" w:hanging="480"/>
        <w:rPr>
          <w:rFonts w:hint="eastAsia"/>
          <w:sz w:val="24"/>
        </w:rPr>
      </w:pPr>
      <w:r w:rsidRPr="00D17999">
        <w:rPr>
          <w:rFonts w:hint="eastAsia"/>
          <w:sz w:val="24"/>
        </w:rPr>
        <w:t>ご覧</w:t>
      </w:r>
      <w:r w:rsidR="004E778D">
        <w:rPr>
          <w:rFonts w:hint="eastAsia"/>
          <w:sz w:val="24"/>
        </w:rPr>
        <w:t>いただき、</w:t>
      </w:r>
      <w:r w:rsidR="0082225A" w:rsidRPr="00D17999">
        <w:rPr>
          <w:rFonts w:hint="eastAsia"/>
          <w:sz w:val="24"/>
        </w:rPr>
        <w:t>必要な</w:t>
      </w:r>
      <w:r w:rsidR="004E778D">
        <w:rPr>
          <w:rFonts w:hint="eastAsia"/>
          <w:sz w:val="24"/>
        </w:rPr>
        <w:t>様式</w:t>
      </w:r>
      <w:r w:rsidR="007456A3" w:rsidRPr="00D17999">
        <w:rPr>
          <w:rFonts w:hint="eastAsia"/>
          <w:sz w:val="24"/>
        </w:rPr>
        <w:t>を</w:t>
      </w:r>
      <w:r w:rsidR="0082225A" w:rsidRPr="00D17999">
        <w:rPr>
          <w:rFonts w:hint="eastAsia"/>
          <w:sz w:val="24"/>
        </w:rPr>
        <w:t>ダウンロードして下さい。</w:t>
      </w:r>
    </w:p>
    <w:p w14:paraId="0C4AF471" w14:textId="77777777" w:rsidR="0082225A" w:rsidRPr="00D17999" w:rsidRDefault="0009412B" w:rsidP="0009412B">
      <w:pPr>
        <w:ind w:firstLineChars="100" w:firstLine="240"/>
        <w:rPr>
          <w:rFonts w:hint="eastAsia"/>
          <w:sz w:val="24"/>
        </w:rPr>
      </w:pPr>
      <w:r>
        <w:rPr>
          <w:rFonts w:hint="eastAsia"/>
          <w:sz w:val="24"/>
        </w:rPr>
        <w:t>(2)</w:t>
      </w:r>
      <w:r>
        <w:rPr>
          <w:rFonts w:hint="eastAsia"/>
          <w:sz w:val="24"/>
        </w:rPr>
        <w:t xml:space="preserve">　</w:t>
      </w:r>
      <w:r w:rsidR="0082225A" w:rsidRPr="00D17999">
        <w:rPr>
          <w:rFonts w:hint="eastAsia"/>
          <w:sz w:val="24"/>
        </w:rPr>
        <w:t>指定基準</w:t>
      </w:r>
    </w:p>
    <w:p w14:paraId="32904268" w14:textId="77777777" w:rsidR="00467FE6" w:rsidRDefault="005835BF" w:rsidP="00467FE6">
      <w:pPr>
        <w:ind w:left="1440" w:hangingChars="600" w:hanging="1440"/>
        <w:rPr>
          <w:rFonts w:hint="eastAsia"/>
          <w:sz w:val="24"/>
        </w:rPr>
      </w:pPr>
      <w:r w:rsidRPr="00D17999">
        <w:rPr>
          <w:rFonts w:hint="eastAsia"/>
          <w:sz w:val="24"/>
        </w:rPr>
        <w:t xml:space="preserve">　</w:t>
      </w:r>
      <w:r w:rsidR="00467FE6">
        <w:rPr>
          <w:rFonts w:hint="eastAsia"/>
          <w:sz w:val="24"/>
        </w:rPr>
        <w:t xml:space="preserve">　</w:t>
      </w:r>
      <w:r w:rsidRPr="00D17999">
        <w:rPr>
          <w:rFonts w:hint="eastAsia"/>
          <w:sz w:val="24"/>
        </w:rPr>
        <w:t xml:space="preserve">Ｑ：　</w:t>
      </w:r>
      <w:r w:rsidR="007B175B" w:rsidRPr="00D17999">
        <w:rPr>
          <w:rFonts w:hint="eastAsia"/>
          <w:sz w:val="24"/>
        </w:rPr>
        <w:t>病院・診療所の</w:t>
      </w:r>
      <w:r w:rsidRPr="00D17999">
        <w:rPr>
          <w:rFonts w:hint="eastAsia"/>
          <w:sz w:val="24"/>
        </w:rPr>
        <w:t>主として担当する医師</w:t>
      </w:r>
      <w:r w:rsidR="007B175B" w:rsidRPr="00D17999">
        <w:rPr>
          <w:rFonts w:hint="eastAsia"/>
          <w:sz w:val="24"/>
        </w:rPr>
        <w:t>、</w:t>
      </w:r>
      <w:r w:rsidRPr="00D17999">
        <w:rPr>
          <w:rFonts w:hint="eastAsia"/>
          <w:sz w:val="24"/>
        </w:rPr>
        <w:t>薬局の管理薬剤師</w:t>
      </w:r>
      <w:r w:rsidR="0030638C" w:rsidRPr="00D17999">
        <w:rPr>
          <w:rFonts w:hint="eastAsia"/>
          <w:sz w:val="24"/>
        </w:rPr>
        <w:t>など</w:t>
      </w:r>
      <w:r w:rsidRPr="00D17999">
        <w:rPr>
          <w:rFonts w:hint="eastAsia"/>
          <w:sz w:val="24"/>
        </w:rPr>
        <w:t>の</w:t>
      </w:r>
      <w:r w:rsidR="003D1243">
        <w:rPr>
          <w:rFonts w:hint="eastAsia"/>
          <w:sz w:val="24"/>
        </w:rPr>
        <w:t>資格要</w:t>
      </w:r>
    </w:p>
    <w:p w14:paraId="635061D3" w14:textId="77777777" w:rsidR="005835BF" w:rsidRPr="00D17999" w:rsidRDefault="003D1243" w:rsidP="00467FE6">
      <w:pPr>
        <w:ind w:leftChars="456" w:left="1438" w:hangingChars="200" w:hanging="480"/>
        <w:rPr>
          <w:rFonts w:hint="eastAsia"/>
          <w:sz w:val="24"/>
        </w:rPr>
      </w:pPr>
      <w:r>
        <w:rPr>
          <w:rFonts w:hint="eastAsia"/>
          <w:sz w:val="24"/>
        </w:rPr>
        <w:t>件</w:t>
      </w:r>
      <w:r w:rsidR="00786C00">
        <w:rPr>
          <w:rFonts w:hint="eastAsia"/>
          <w:sz w:val="24"/>
        </w:rPr>
        <w:t>、その他</w:t>
      </w:r>
      <w:r w:rsidR="00B2546B">
        <w:rPr>
          <w:rFonts w:hint="eastAsia"/>
          <w:sz w:val="24"/>
        </w:rPr>
        <w:t>の</w:t>
      </w:r>
      <w:r w:rsidR="00786C00">
        <w:rPr>
          <w:rFonts w:hint="eastAsia"/>
          <w:sz w:val="24"/>
        </w:rPr>
        <w:t>指定基準は</w:t>
      </w:r>
      <w:r w:rsidR="00B2546B">
        <w:rPr>
          <w:rFonts w:hint="eastAsia"/>
          <w:sz w:val="24"/>
        </w:rPr>
        <w:t>どこに定められていますか</w:t>
      </w:r>
      <w:r w:rsidR="00306A3C">
        <w:rPr>
          <w:rFonts w:hint="eastAsia"/>
          <w:sz w:val="24"/>
        </w:rPr>
        <w:t>？</w:t>
      </w:r>
    </w:p>
    <w:p w14:paraId="1DC5D7E3" w14:textId="77777777" w:rsidR="00467FE6" w:rsidRDefault="005835BF" w:rsidP="00467FE6">
      <w:pPr>
        <w:ind w:left="1440" w:hangingChars="600" w:hanging="1440"/>
        <w:rPr>
          <w:rFonts w:hint="eastAsia"/>
          <w:sz w:val="24"/>
        </w:rPr>
      </w:pPr>
      <w:r w:rsidRPr="00D17999">
        <w:rPr>
          <w:rFonts w:hint="eastAsia"/>
          <w:sz w:val="24"/>
        </w:rPr>
        <w:t xml:space="preserve">　</w:t>
      </w:r>
      <w:r w:rsidR="00467FE6">
        <w:rPr>
          <w:rFonts w:hint="eastAsia"/>
          <w:sz w:val="24"/>
        </w:rPr>
        <w:t xml:space="preserve">　</w:t>
      </w:r>
      <w:r w:rsidRPr="00D17999">
        <w:rPr>
          <w:rFonts w:hint="eastAsia"/>
          <w:sz w:val="24"/>
        </w:rPr>
        <w:t>Ａ：</w:t>
      </w:r>
      <w:r w:rsidR="009302C1">
        <w:rPr>
          <w:rFonts w:hint="eastAsia"/>
          <w:sz w:val="24"/>
        </w:rPr>
        <w:t xml:space="preserve">　</w:t>
      </w:r>
      <w:r w:rsidR="00635AD4">
        <w:rPr>
          <w:rFonts w:hint="eastAsia"/>
          <w:sz w:val="24"/>
        </w:rPr>
        <w:t>リンク元（前のページ）</w:t>
      </w:r>
      <w:r w:rsidR="0030638C" w:rsidRPr="00D17999">
        <w:rPr>
          <w:rFonts w:hint="eastAsia"/>
          <w:sz w:val="24"/>
        </w:rPr>
        <w:t>の</w:t>
      </w:r>
      <w:r w:rsidR="00371090">
        <w:rPr>
          <w:rFonts w:hint="eastAsia"/>
          <w:sz w:val="24"/>
        </w:rPr>
        <w:t>「</w:t>
      </w:r>
      <w:r w:rsidR="003D1243" w:rsidRPr="00D17999">
        <w:rPr>
          <w:rFonts w:hint="eastAsia"/>
          <w:sz w:val="24"/>
        </w:rPr>
        <w:t>三重県指定自立支援医療機関（育成医療・</w:t>
      </w:r>
    </w:p>
    <w:p w14:paraId="49F7D916" w14:textId="77777777" w:rsidR="0030638C" w:rsidRPr="00D17999" w:rsidRDefault="003D1243" w:rsidP="00467FE6">
      <w:pPr>
        <w:ind w:leftChars="456" w:left="1438" w:hangingChars="200" w:hanging="480"/>
        <w:rPr>
          <w:rFonts w:hint="eastAsia"/>
          <w:sz w:val="24"/>
        </w:rPr>
      </w:pPr>
      <w:r w:rsidRPr="00D17999">
        <w:rPr>
          <w:rFonts w:hint="eastAsia"/>
          <w:sz w:val="24"/>
        </w:rPr>
        <w:t>更生医療）指定要綱</w:t>
      </w:r>
      <w:r w:rsidR="00371090">
        <w:rPr>
          <w:rFonts w:hint="eastAsia"/>
          <w:sz w:val="24"/>
        </w:rPr>
        <w:t>」</w:t>
      </w:r>
      <w:r w:rsidR="0030638C" w:rsidRPr="00D17999">
        <w:rPr>
          <w:rFonts w:hint="eastAsia"/>
          <w:sz w:val="24"/>
        </w:rPr>
        <w:t>の</w:t>
      </w:r>
      <w:r w:rsidR="00371090">
        <w:rPr>
          <w:rFonts w:hint="eastAsia"/>
          <w:sz w:val="24"/>
        </w:rPr>
        <w:t>《</w:t>
      </w:r>
      <w:r w:rsidR="00371090" w:rsidRPr="00D17999">
        <w:rPr>
          <w:rFonts w:hint="eastAsia"/>
          <w:sz w:val="24"/>
        </w:rPr>
        <w:t>別表１</w:t>
      </w:r>
      <w:r w:rsidR="00371090">
        <w:rPr>
          <w:rFonts w:hint="eastAsia"/>
          <w:sz w:val="24"/>
        </w:rPr>
        <w:t>・</w:t>
      </w:r>
      <w:r w:rsidR="00371090" w:rsidRPr="00D17999">
        <w:rPr>
          <w:rFonts w:hint="eastAsia"/>
          <w:sz w:val="24"/>
        </w:rPr>
        <w:t>２</w:t>
      </w:r>
      <w:r w:rsidR="00371090">
        <w:rPr>
          <w:rFonts w:hint="eastAsia"/>
          <w:sz w:val="24"/>
        </w:rPr>
        <w:t>》</w:t>
      </w:r>
      <w:r w:rsidR="0030638C" w:rsidRPr="00D17999">
        <w:rPr>
          <w:rFonts w:hint="eastAsia"/>
          <w:sz w:val="24"/>
        </w:rPr>
        <w:t>をご覧下さい。</w:t>
      </w:r>
    </w:p>
    <w:p w14:paraId="444FEE9E" w14:textId="77777777" w:rsidR="007B175B" w:rsidRDefault="00786C00" w:rsidP="00A35D7C">
      <w:pPr>
        <w:ind w:firstLineChars="500" w:firstLine="1200"/>
        <w:rPr>
          <w:rFonts w:hint="eastAsia"/>
          <w:sz w:val="24"/>
        </w:rPr>
      </w:pPr>
      <w:r>
        <w:rPr>
          <w:rFonts w:hint="eastAsia"/>
          <w:sz w:val="24"/>
        </w:rPr>
        <w:t>その他、</w:t>
      </w:r>
      <w:r w:rsidR="00C30174">
        <w:rPr>
          <w:rFonts w:hint="eastAsia"/>
          <w:sz w:val="24"/>
        </w:rPr>
        <w:t>「</w:t>
      </w:r>
      <w:r w:rsidR="00A35D7C">
        <w:rPr>
          <w:rFonts w:hint="eastAsia"/>
          <w:sz w:val="24"/>
        </w:rPr>
        <w:t>同</w:t>
      </w:r>
      <w:r w:rsidRPr="00D17999">
        <w:rPr>
          <w:rFonts w:hint="eastAsia"/>
          <w:sz w:val="24"/>
        </w:rPr>
        <w:t>要綱</w:t>
      </w:r>
      <w:r w:rsidR="00C30174">
        <w:rPr>
          <w:rFonts w:hint="eastAsia"/>
          <w:sz w:val="24"/>
        </w:rPr>
        <w:t>」</w:t>
      </w:r>
      <w:r w:rsidR="00312A9B">
        <w:rPr>
          <w:rFonts w:hint="eastAsia"/>
          <w:sz w:val="24"/>
        </w:rPr>
        <w:t>の</w:t>
      </w:r>
      <w:r w:rsidR="00C30174">
        <w:rPr>
          <w:rFonts w:hint="eastAsia"/>
          <w:sz w:val="24"/>
        </w:rPr>
        <w:t>《本文》</w:t>
      </w:r>
      <w:r>
        <w:rPr>
          <w:rFonts w:hint="eastAsia"/>
          <w:sz w:val="24"/>
        </w:rPr>
        <w:t>中の「１　指定基準</w:t>
      </w:r>
      <w:r w:rsidR="00170EA5">
        <w:rPr>
          <w:rFonts w:hint="eastAsia"/>
          <w:sz w:val="24"/>
        </w:rPr>
        <w:t>」</w:t>
      </w:r>
      <w:r>
        <w:rPr>
          <w:rFonts w:hint="eastAsia"/>
          <w:sz w:val="24"/>
        </w:rPr>
        <w:t>をご覧下さい。</w:t>
      </w:r>
      <w:r w:rsidR="00F2051E">
        <w:rPr>
          <w:rFonts w:hint="eastAsia"/>
          <w:sz w:val="24"/>
        </w:rPr>
        <w:t xml:space="preserve">　</w:t>
      </w:r>
    </w:p>
    <w:p w14:paraId="49820421" w14:textId="77777777" w:rsidR="00F2051E" w:rsidRDefault="00A00132" w:rsidP="00A00132">
      <w:pPr>
        <w:ind w:left="240"/>
        <w:rPr>
          <w:rFonts w:hint="eastAsia"/>
          <w:sz w:val="24"/>
        </w:rPr>
      </w:pPr>
      <w:r>
        <w:rPr>
          <w:rFonts w:hint="eastAsia"/>
          <w:sz w:val="24"/>
        </w:rPr>
        <w:t>(3)</w:t>
      </w:r>
      <w:r>
        <w:rPr>
          <w:rFonts w:hint="eastAsia"/>
          <w:sz w:val="24"/>
        </w:rPr>
        <w:t xml:space="preserve">　</w:t>
      </w:r>
      <w:r w:rsidR="00E033AD">
        <w:rPr>
          <w:rFonts w:hint="eastAsia"/>
          <w:sz w:val="24"/>
        </w:rPr>
        <w:t>主として担当する医師・歯科医師</w:t>
      </w:r>
      <w:r w:rsidR="0047741A">
        <w:rPr>
          <w:rFonts w:hint="eastAsia"/>
          <w:sz w:val="24"/>
        </w:rPr>
        <w:t>の選出</w:t>
      </w:r>
    </w:p>
    <w:p w14:paraId="1BE552F0" w14:textId="77777777" w:rsidR="00467FE6" w:rsidRDefault="00467FE6" w:rsidP="00467FE6">
      <w:pPr>
        <w:ind w:leftChars="114" w:left="1439" w:hangingChars="500" w:hanging="1200"/>
        <w:rPr>
          <w:rFonts w:hint="eastAsia"/>
          <w:sz w:val="24"/>
        </w:rPr>
      </w:pPr>
      <w:r>
        <w:rPr>
          <w:rFonts w:hint="eastAsia"/>
          <w:sz w:val="24"/>
        </w:rPr>
        <w:t xml:space="preserve">　</w:t>
      </w:r>
      <w:r w:rsidR="00F2051E">
        <w:rPr>
          <w:rFonts w:hint="eastAsia"/>
          <w:sz w:val="24"/>
        </w:rPr>
        <w:t>Ｑ：</w:t>
      </w:r>
      <w:r w:rsidR="007D0E94">
        <w:rPr>
          <w:rFonts w:hint="eastAsia"/>
          <w:sz w:val="24"/>
        </w:rPr>
        <w:t xml:space="preserve">　指定申請書（病院・診療所）の</w:t>
      </w:r>
      <w:r w:rsidR="00A00132">
        <w:rPr>
          <w:rFonts w:hint="eastAsia"/>
          <w:sz w:val="24"/>
        </w:rPr>
        <w:t>「</w:t>
      </w:r>
      <w:r w:rsidR="00F2051E">
        <w:rPr>
          <w:rFonts w:hint="eastAsia"/>
          <w:sz w:val="24"/>
        </w:rPr>
        <w:t>主として担当する医師・歯科医師</w:t>
      </w:r>
      <w:r w:rsidR="00A00132">
        <w:rPr>
          <w:rFonts w:hint="eastAsia"/>
          <w:sz w:val="24"/>
        </w:rPr>
        <w:t>」欄</w:t>
      </w:r>
    </w:p>
    <w:p w14:paraId="47AB78B6" w14:textId="77777777" w:rsidR="00F2051E" w:rsidRDefault="00A00132" w:rsidP="00467FE6">
      <w:pPr>
        <w:ind w:leftChars="456" w:left="1438" w:hangingChars="200" w:hanging="480"/>
        <w:rPr>
          <w:rFonts w:hint="eastAsia"/>
          <w:sz w:val="24"/>
        </w:rPr>
      </w:pPr>
      <w:r>
        <w:rPr>
          <w:rFonts w:hint="eastAsia"/>
          <w:sz w:val="24"/>
        </w:rPr>
        <w:t>に記載</w:t>
      </w:r>
      <w:r w:rsidR="007D0E94">
        <w:rPr>
          <w:rFonts w:hint="eastAsia"/>
          <w:sz w:val="24"/>
        </w:rPr>
        <w:t>する</w:t>
      </w:r>
      <w:r>
        <w:rPr>
          <w:rFonts w:hint="eastAsia"/>
          <w:sz w:val="24"/>
        </w:rPr>
        <w:t>医師は</w:t>
      </w:r>
      <w:r w:rsidR="00150D55">
        <w:rPr>
          <w:rFonts w:hint="eastAsia"/>
          <w:sz w:val="24"/>
        </w:rPr>
        <w:t>、</w:t>
      </w:r>
      <w:r w:rsidR="00E22672">
        <w:rPr>
          <w:rFonts w:hint="eastAsia"/>
          <w:sz w:val="24"/>
        </w:rPr>
        <w:t>どのよう</w:t>
      </w:r>
      <w:r w:rsidR="00A35D7C">
        <w:rPr>
          <w:rFonts w:hint="eastAsia"/>
          <w:sz w:val="24"/>
        </w:rPr>
        <w:t>な考え方で</w:t>
      </w:r>
      <w:r w:rsidR="0047741A">
        <w:rPr>
          <w:rFonts w:hint="eastAsia"/>
          <w:sz w:val="24"/>
        </w:rPr>
        <w:t>選出したらよいですか</w:t>
      </w:r>
      <w:r w:rsidR="00150D55">
        <w:rPr>
          <w:rFonts w:hint="eastAsia"/>
          <w:sz w:val="24"/>
        </w:rPr>
        <w:t>？</w:t>
      </w:r>
    </w:p>
    <w:p w14:paraId="1842A873" w14:textId="77777777" w:rsidR="00467FE6" w:rsidRDefault="00467FE6" w:rsidP="00467FE6">
      <w:pPr>
        <w:ind w:leftChars="114" w:left="1439" w:hangingChars="500" w:hanging="1200"/>
        <w:rPr>
          <w:rFonts w:hint="eastAsia"/>
          <w:sz w:val="24"/>
        </w:rPr>
      </w:pPr>
      <w:r>
        <w:rPr>
          <w:rFonts w:hint="eastAsia"/>
          <w:sz w:val="24"/>
        </w:rPr>
        <w:t xml:space="preserve">　</w:t>
      </w:r>
      <w:r w:rsidR="00F2051E">
        <w:rPr>
          <w:rFonts w:hint="eastAsia"/>
          <w:sz w:val="24"/>
        </w:rPr>
        <w:t>Ａ：</w:t>
      </w:r>
      <w:r w:rsidR="00150D55">
        <w:rPr>
          <w:rFonts w:hint="eastAsia"/>
          <w:sz w:val="24"/>
        </w:rPr>
        <w:t xml:space="preserve">　</w:t>
      </w:r>
      <w:r w:rsidR="006300A9">
        <w:rPr>
          <w:rFonts w:hint="eastAsia"/>
          <w:sz w:val="24"/>
        </w:rPr>
        <w:t>主として担当する医師・歯科医師</w:t>
      </w:r>
      <w:r w:rsidR="00E22672">
        <w:rPr>
          <w:rFonts w:hint="eastAsia"/>
          <w:sz w:val="24"/>
        </w:rPr>
        <w:t>は</w:t>
      </w:r>
      <w:r w:rsidR="006300A9">
        <w:rPr>
          <w:rFonts w:hint="eastAsia"/>
          <w:sz w:val="24"/>
        </w:rPr>
        <w:t>、</w:t>
      </w:r>
      <w:r w:rsidR="0093275D">
        <w:rPr>
          <w:rFonts w:hint="eastAsia"/>
          <w:sz w:val="24"/>
        </w:rPr>
        <w:t>自立支援医療支給認定申請書に添</w:t>
      </w:r>
    </w:p>
    <w:p w14:paraId="5044FE72" w14:textId="77777777" w:rsidR="00F2051E" w:rsidRDefault="0093275D" w:rsidP="00467FE6">
      <w:pPr>
        <w:ind w:leftChars="456" w:left="1438" w:hangingChars="200" w:hanging="480"/>
        <w:rPr>
          <w:rFonts w:hint="eastAsia"/>
          <w:sz w:val="24"/>
        </w:rPr>
      </w:pPr>
      <w:r>
        <w:rPr>
          <w:rFonts w:hint="eastAsia"/>
          <w:sz w:val="24"/>
        </w:rPr>
        <w:t>付</w:t>
      </w:r>
      <w:r w:rsidR="00E22672">
        <w:rPr>
          <w:rFonts w:hint="eastAsia"/>
          <w:sz w:val="24"/>
        </w:rPr>
        <w:t>する自立支援医療意見書を作成</w:t>
      </w:r>
      <w:r>
        <w:rPr>
          <w:rFonts w:hint="eastAsia"/>
          <w:sz w:val="24"/>
        </w:rPr>
        <w:t>すること</w:t>
      </w:r>
      <w:r w:rsidR="00A00132">
        <w:rPr>
          <w:rFonts w:hint="eastAsia"/>
          <w:sz w:val="24"/>
        </w:rPr>
        <w:t>になります</w:t>
      </w:r>
      <w:r>
        <w:rPr>
          <w:rFonts w:hint="eastAsia"/>
          <w:sz w:val="24"/>
        </w:rPr>
        <w:t>。</w:t>
      </w:r>
      <w:r w:rsidR="0047741A">
        <w:rPr>
          <w:rFonts w:hint="eastAsia"/>
          <w:sz w:val="24"/>
        </w:rPr>
        <w:t xml:space="preserve">　</w:t>
      </w:r>
    </w:p>
    <w:p w14:paraId="01E23DE0" w14:textId="77777777" w:rsidR="0047741A" w:rsidRDefault="0047741A" w:rsidP="00467FE6">
      <w:pPr>
        <w:ind w:leftChars="456" w:left="1438" w:hangingChars="200" w:hanging="480"/>
        <w:rPr>
          <w:rFonts w:hint="eastAsia"/>
          <w:sz w:val="24"/>
        </w:rPr>
      </w:pPr>
      <w:r>
        <w:rPr>
          <w:rFonts w:hint="eastAsia"/>
          <w:sz w:val="24"/>
        </w:rPr>
        <w:t xml:space="preserve">　いわゆる名誉職ではありませんので、実務を担当する医師・歯科医師の</w:t>
      </w:r>
    </w:p>
    <w:p w14:paraId="5F6C6169" w14:textId="77777777" w:rsidR="0047741A" w:rsidRDefault="0047741A" w:rsidP="00467FE6">
      <w:pPr>
        <w:ind w:leftChars="456" w:left="1438" w:hangingChars="200" w:hanging="480"/>
        <w:rPr>
          <w:rFonts w:hint="eastAsia"/>
          <w:sz w:val="24"/>
        </w:rPr>
      </w:pPr>
      <w:r>
        <w:rPr>
          <w:rFonts w:hint="eastAsia"/>
          <w:sz w:val="24"/>
        </w:rPr>
        <w:t>中から適任者を選出して下さい。</w:t>
      </w:r>
    </w:p>
    <w:p w14:paraId="5BE1EB56" w14:textId="77777777" w:rsidR="00E4047A" w:rsidRDefault="00371090" w:rsidP="00371090">
      <w:pPr>
        <w:ind w:left="240"/>
        <w:rPr>
          <w:rFonts w:hint="eastAsia"/>
          <w:sz w:val="24"/>
        </w:rPr>
      </w:pPr>
      <w:r>
        <w:rPr>
          <w:rFonts w:hint="eastAsia"/>
          <w:sz w:val="24"/>
        </w:rPr>
        <w:t>(4)</w:t>
      </w:r>
      <w:r>
        <w:rPr>
          <w:rFonts w:hint="eastAsia"/>
          <w:sz w:val="24"/>
        </w:rPr>
        <w:t xml:space="preserve">　</w:t>
      </w:r>
      <w:r w:rsidR="00170EA5">
        <w:rPr>
          <w:rFonts w:hint="eastAsia"/>
          <w:sz w:val="24"/>
        </w:rPr>
        <w:t>各種</w:t>
      </w:r>
      <w:r w:rsidR="00E4047A" w:rsidRPr="00D17999">
        <w:rPr>
          <w:rFonts w:hint="eastAsia"/>
          <w:sz w:val="24"/>
        </w:rPr>
        <w:t>変更</w:t>
      </w:r>
    </w:p>
    <w:p w14:paraId="050E2C32" w14:textId="77777777" w:rsidR="00CC6BBE" w:rsidRDefault="00467FE6" w:rsidP="00CC6BBE">
      <w:pPr>
        <w:ind w:left="240"/>
        <w:rPr>
          <w:rFonts w:hint="eastAsia"/>
          <w:sz w:val="24"/>
        </w:rPr>
      </w:pPr>
      <w:r>
        <w:rPr>
          <w:rFonts w:hint="eastAsia"/>
          <w:sz w:val="24"/>
        </w:rPr>
        <w:t xml:space="preserve">　</w:t>
      </w:r>
      <w:r w:rsidR="00830790" w:rsidRPr="00D17999">
        <w:rPr>
          <w:rFonts w:hint="eastAsia"/>
          <w:sz w:val="24"/>
        </w:rPr>
        <w:t>Ｑ</w:t>
      </w:r>
      <w:r w:rsidR="00F2051E">
        <w:rPr>
          <w:rFonts w:hint="eastAsia"/>
          <w:sz w:val="24"/>
        </w:rPr>
        <w:t>１</w:t>
      </w:r>
      <w:r w:rsidR="00830790" w:rsidRPr="00D17999">
        <w:rPr>
          <w:rFonts w:hint="eastAsia"/>
          <w:sz w:val="24"/>
        </w:rPr>
        <w:t>：</w:t>
      </w:r>
      <w:r w:rsidR="001F6602">
        <w:rPr>
          <w:rFonts w:hint="eastAsia"/>
          <w:sz w:val="24"/>
        </w:rPr>
        <w:t xml:space="preserve">　</w:t>
      </w:r>
      <w:r w:rsidR="00830790" w:rsidRPr="00D17999">
        <w:rPr>
          <w:rFonts w:hint="eastAsia"/>
          <w:sz w:val="24"/>
        </w:rPr>
        <w:t>主として担当する医師</w:t>
      </w:r>
      <w:r w:rsidR="006300A9">
        <w:rPr>
          <w:rFonts w:hint="eastAsia"/>
          <w:sz w:val="24"/>
        </w:rPr>
        <w:t>が</w:t>
      </w:r>
      <w:r w:rsidR="003D4CD4">
        <w:rPr>
          <w:rFonts w:hint="eastAsia"/>
          <w:sz w:val="24"/>
        </w:rPr>
        <w:t>人事異動で</w:t>
      </w:r>
      <w:r w:rsidR="006300A9">
        <w:rPr>
          <w:rFonts w:hint="eastAsia"/>
          <w:sz w:val="24"/>
        </w:rPr>
        <w:t>転勤</w:t>
      </w:r>
      <w:r w:rsidR="00830790" w:rsidRPr="00D17999">
        <w:rPr>
          <w:rFonts w:hint="eastAsia"/>
          <w:sz w:val="24"/>
        </w:rPr>
        <w:t>します。どのような手続きが</w:t>
      </w:r>
    </w:p>
    <w:p w14:paraId="0BC22780" w14:textId="77777777" w:rsidR="00830790" w:rsidRPr="00D17999" w:rsidRDefault="00830790" w:rsidP="00CC6BBE">
      <w:pPr>
        <w:ind w:left="240" w:firstLineChars="400" w:firstLine="960"/>
        <w:rPr>
          <w:rFonts w:hint="eastAsia"/>
          <w:sz w:val="24"/>
        </w:rPr>
      </w:pPr>
      <w:r w:rsidRPr="00D17999">
        <w:rPr>
          <w:rFonts w:hint="eastAsia"/>
          <w:sz w:val="24"/>
        </w:rPr>
        <w:t>必要ですか？</w:t>
      </w:r>
    </w:p>
    <w:p w14:paraId="327208DB" w14:textId="77777777" w:rsidR="006722B0" w:rsidRDefault="00830790" w:rsidP="003D1243">
      <w:pPr>
        <w:ind w:left="1440" w:hangingChars="600" w:hanging="1440"/>
        <w:rPr>
          <w:rFonts w:hint="eastAsia"/>
          <w:sz w:val="24"/>
        </w:rPr>
      </w:pPr>
      <w:r w:rsidRPr="00D17999">
        <w:rPr>
          <w:rFonts w:hint="eastAsia"/>
          <w:sz w:val="24"/>
        </w:rPr>
        <w:t xml:space="preserve">　　</w:t>
      </w:r>
      <w:r w:rsidR="00467FE6">
        <w:rPr>
          <w:rFonts w:hint="eastAsia"/>
          <w:sz w:val="24"/>
        </w:rPr>
        <w:t xml:space="preserve">　</w:t>
      </w:r>
      <w:r w:rsidRPr="00D17999">
        <w:rPr>
          <w:rFonts w:hint="eastAsia"/>
          <w:sz w:val="24"/>
        </w:rPr>
        <w:t>Ａ：</w:t>
      </w:r>
      <w:r w:rsidR="001F6602">
        <w:rPr>
          <w:rFonts w:hint="eastAsia"/>
          <w:sz w:val="24"/>
        </w:rPr>
        <w:t xml:space="preserve">　</w:t>
      </w:r>
      <w:r w:rsidR="003D1243">
        <w:rPr>
          <w:rFonts w:hint="eastAsia"/>
          <w:sz w:val="24"/>
        </w:rPr>
        <w:t>「</w:t>
      </w:r>
      <w:r w:rsidRPr="00D17999">
        <w:rPr>
          <w:rFonts w:hint="eastAsia"/>
          <w:sz w:val="24"/>
        </w:rPr>
        <w:t>主として担当する医師</w:t>
      </w:r>
      <w:r w:rsidR="003D1243">
        <w:rPr>
          <w:rFonts w:hint="eastAsia"/>
          <w:sz w:val="24"/>
        </w:rPr>
        <w:t>・歯科医師の</w:t>
      </w:r>
      <w:r w:rsidRPr="00D17999">
        <w:rPr>
          <w:rFonts w:hint="eastAsia"/>
          <w:sz w:val="24"/>
        </w:rPr>
        <w:t>変更届</w:t>
      </w:r>
      <w:r w:rsidR="003D1243">
        <w:rPr>
          <w:rFonts w:hint="eastAsia"/>
          <w:sz w:val="24"/>
        </w:rPr>
        <w:t>」</w:t>
      </w:r>
      <w:r w:rsidRPr="00D17999">
        <w:rPr>
          <w:rFonts w:hint="eastAsia"/>
          <w:sz w:val="24"/>
        </w:rPr>
        <w:t>を提出して下さい。</w:t>
      </w:r>
    </w:p>
    <w:p w14:paraId="5BCA8B9B" w14:textId="77777777" w:rsidR="00830790" w:rsidRPr="00D17999" w:rsidRDefault="00467FE6" w:rsidP="00467FE6">
      <w:pPr>
        <w:rPr>
          <w:rFonts w:hint="eastAsia"/>
          <w:sz w:val="24"/>
        </w:rPr>
      </w:pPr>
      <w:r>
        <w:rPr>
          <w:rFonts w:hint="eastAsia"/>
          <w:sz w:val="24"/>
        </w:rPr>
        <w:t xml:space="preserve">　　　　　　</w:t>
      </w:r>
      <w:r w:rsidR="0055258A" w:rsidRPr="00D17999">
        <w:rPr>
          <w:rFonts w:hint="eastAsia"/>
          <w:sz w:val="24"/>
        </w:rPr>
        <w:t>審査の上、</w:t>
      </w:r>
      <w:r w:rsidR="005E74FE">
        <w:rPr>
          <w:rFonts w:hint="eastAsia"/>
          <w:sz w:val="24"/>
        </w:rPr>
        <w:t>届出者に</w:t>
      </w:r>
      <w:r w:rsidR="0055258A" w:rsidRPr="00D17999">
        <w:rPr>
          <w:rFonts w:hint="eastAsia"/>
          <w:sz w:val="24"/>
        </w:rPr>
        <w:t>承認書を</w:t>
      </w:r>
      <w:r w:rsidR="00312A9B">
        <w:rPr>
          <w:rFonts w:hint="eastAsia"/>
          <w:sz w:val="24"/>
        </w:rPr>
        <w:t>交付</w:t>
      </w:r>
      <w:r w:rsidR="0074314A" w:rsidRPr="00D17999">
        <w:rPr>
          <w:rFonts w:hint="eastAsia"/>
          <w:sz w:val="24"/>
        </w:rPr>
        <w:t>します</w:t>
      </w:r>
      <w:r w:rsidR="0055258A" w:rsidRPr="00D17999">
        <w:rPr>
          <w:rFonts w:hint="eastAsia"/>
          <w:sz w:val="24"/>
        </w:rPr>
        <w:t>。</w:t>
      </w:r>
    </w:p>
    <w:p w14:paraId="045A8F2E" w14:textId="77777777" w:rsidR="00A82D59" w:rsidRPr="00D17999" w:rsidRDefault="00A82D59" w:rsidP="00467FE6">
      <w:pPr>
        <w:ind w:firstLineChars="200" w:firstLine="480"/>
        <w:rPr>
          <w:rFonts w:hint="eastAsia"/>
          <w:sz w:val="24"/>
        </w:rPr>
      </w:pPr>
      <w:r w:rsidRPr="00D17999">
        <w:rPr>
          <w:rFonts w:hint="eastAsia"/>
          <w:sz w:val="24"/>
        </w:rPr>
        <w:t>Ｑ</w:t>
      </w:r>
      <w:r w:rsidR="00F2051E">
        <w:rPr>
          <w:rFonts w:hint="eastAsia"/>
          <w:sz w:val="24"/>
        </w:rPr>
        <w:t>２</w:t>
      </w:r>
      <w:r w:rsidRPr="00D17999">
        <w:rPr>
          <w:rFonts w:hint="eastAsia"/>
          <w:sz w:val="24"/>
        </w:rPr>
        <w:t>：</w:t>
      </w:r>
      <w:r w:rsidR="001F6602">
        <w:rPr>
          <w:rFonts w:hint="eastAsia"/>
          <w:sz w:val="24"/>
        </w:rPr>
        <w:t xml:space="preserve">　</w:t>
      </w:r>
      <w:r w:rsidRPr="00D17999">
        <w:rPr>
          <w:rFonts w:hint="eastAsia"/>
          <w:sz w:val="24"/>
        </w:rPr>
        <w:t>薬局の管理薬剤師が</w:t>
      </w:r>
      <w:r w:rsidR="006300A9">
        <w:rPr>
          <w:rFonts w:hint="eastAsia"/>
          <w:sz w:val="24"/>
        </w:rPr>
        <w:t>退職し</w:t>
      </w:r>
      <w:r w:rsidRPr="00D17999">
        <w:rPr>
          <w:rFonts w:hint="eastAsia"/>
          <w:sz w:val="24"/>
        </w:rPr>
        <w:t>ます。どのような手続きが必要です</w:t>
      </w:r>
      <w:r w:rsidR="00412492">
        <w:rPr>
          <w:rFonts w:hint="eastAsia"/>
          <w:sz w:val="24"/>
        </w:rPr>
        <w:t>か</w:t>
      </w:r>
      <w:r w:rsidRPr="00D17999">
        <w:rPr>
          <w:rFonts w:hint="eastAsia"/>
          <w:sz w:val="24"/>
        </w:rPr>
        <w:t>？</w:t>
      </w:r>
    </w:p>
    <w:p w14:paraId="21339155" w14:textId="77777777" w:rsidR="00A82D59" w:rsidRDefault="00A82D59" w:rsidP="00D17999">
      <w:pPr>
        <w:ind w:left="240" w:hangingChars="100" w:hanging="240"/>
        <w:rPr>
          <w:rFonts w:hint="eastAsia"/>
          <w:sz w:val="24"/>
        </w:rPr>
      </w:pPr>
      <w:r w:rsidRPr="00D17999">
        <w:rPr>
          <w:rFonts w:hint="eastAsia"/>
          <w:sz w:val="24"/>
        </w:rPr>
        <w:t xml:space="preserve">　　</w:t>
      </w:r>
      <w:r w:rsidR="00467FE6">
        <w:rPr>
          <w:rFonts w:hint="eastAsia"/>
          <w:sz w:val="24"/>
        </w:rPr>
        <w:t xml:space="preserve">　</w:t>
      </w:r>
      <w:r w:rsidRPr="00D17999">
        <w:rPr>
          <w:rFonts w:hint="eastAsia"/>
          <w:sz w:val="24"/>
        </w:rPr>
        <w:t>Ａ：</w:t>
      </w:r>
      <w:r w:rsidR="001F6602">
        <w:rPr>
          <w:rFonts w:hint="eastAsia"/>
          <w:sz w:val="24"/>
        </w:rPr>
        <w:t xml:space="preserve">　</w:t>
      </w:r>
      <w:r w:rsidR="003D1243">
        <w:rPr>
          <w:rFonts w:hint="eastAsia"/>
          <w:sz w:val="24"/>
        </w:rPr>
        <w:t>「</w:t>
      </w:r>
      <w:r w:rsidRPr="00D17999">
        <w:rPr>
          <w:rFonts w:hint="eastAsia"/>
          <w:sz w:val="24"/>
        </w:rPr>
        <w:t>管理薬剤師</w:t>
      </w:r>
      <w:r w:rsidR="003D1243">
        <w:rPr>
          <w:rFonts w:hint="eastAsia"/>
          <w:sz w:val="24"/>
        </w:rPr>
        <w:t>の</w:t>
      </w:r>
      <w:r w:rsidRPr="00D17999">
        <w:rPr>
          <w:rFonts w:hint="eastAsia"/>
          <w:sz w:val="24"/>
        </w:rPr>
        <w:t>変更届</w:t>
      </w:r>
      <w:r w:rsidR="003D1243">
        <w:rPr>
          <w:rFonts w:hint="eastAsia"/>
          <w:sz w:val="24"/>
        </w:rPr>
        <w:t>」</w:t>
      </w:r>
      <w:r w:rsidRPr="00D17999">
        <w:rPr>
          <w:rFonts w:hint="eastAsia"/>
          <w:sz w:val="24"/>
        </w:rPr>
        <w:t>を提出して下さい。</w:t>
      </w:r>
    </w:p>
    <w:p w14:paraId="525B3781" w14:textId="77777777" w:rsidR="00467FE6" w:rsidRDefault="005E74FE" w:rsidP="00467FE6">
      <w:pPr>
        <w:numPr>
          <w:ilvl w:val="0"/>
          <w:numId w:val="16"/>
        </w:numPr>
        <w:rPr>
          <w:rFonts w:hint="eastAsia"/>
          <w:sz w:val="24"/>
        </w:rPr>
      </w:pPr>
      <w:r>
        <w:rPr>
          <w:rFonts w:hint="eastAsia"/>
          <w:sz w:val="24"/>
        </w:rPr>
        <w:t>届の受理通知は</w:t>
      </w:r>
      <w:r w:rsidR="006E4FA1">
        <w:rPr>
          <w:rFonts w:hint="eastAsia"/>
          <w:sz w:val="24"/>
        </w:rPr>
        <w:t>行いませ</w:t>
      </w:r>
      <w:r>
        <w:rPr>
          <w:rFonts w:hint="eastAsia"/>
          <w:sz w:val="24"/>
        </w:rPr>
        <w:t>ん。必要</w:t>
      </w:r>
      <w:r w:rsidR="00312A9B">
        <w:rPr>
          <w:rFonts w:hint="eastAsia"/>
          <w:sz w:val="24"/>
        </w:rPr>
        <w:t>が</w:t>
      </w:r>
      <w:r>
        <w:rPr>
          <w:rFonts w:hint="eastAsia"/>
          <w:sz w:val="24"/>
        </w:rPr>
        <w:t>あれば、届（写し１部）と切手を</w:t>
      </w:r>
    </w:p>
    <w:p w14:paraId="106D3099" w14:textId="77777777" w:rsidR="00467FE6" w:rsidRDefault="005E74FE" w:rsidP="00467FE6">
      <w:pPr>
        <w:ind w:leftChars="457" w:left="960" w:firstLineChars="100" w:firstLine="240"/>
        <w:rPr>
          <w:rFonts w:hint="eastAsia"/>
          <w:sz w:val="24"/>
        </w:rPr>
      </w:pPr>
      <w:r>
        <w:rPr>
          <w:rFonts w:hint="eastAsia"/>
          <w:sz w:val="24"/>
        </w:rPr>
        <w:t>貼付した返信用封筒を同封して下さい。届に受付印を押して</w:t>
      </w:r>
      <w:r w:rsidR="00D21822">
        <w:rPr>
          <w:rFonts w:hint="eastAsia"/>
          <w:sz w:val="24"/>
        </w:rPr>
        <w:t>返送</w:t>
      </w:r>
      <w:r w:rsidR="00A35D7C">
        <w:rPr>
          <w:rFonts w:hint="eastAsia"/>
          <w:sz w:val="24"/>
        </w:rPr>
        <w:t>し</w:t>
      </w:r>
      <w:r w:rsidR="00D21822">
        <w:rPr>
          <w:rFonts w:hint="eastAsia"/>
          <w:sz w:val="24"/>
        </w:rPr>
        <w:t>ます。</w:t>
      </w:r>
    </w:p>
    <w:p w14:paraId="47EE242A" w14:textId="77777777" w:rsidR="005E74FE" w:rsidRPr="00D17999" w:rsidRDefault="00D21822" w:rsidP="00467FE6">
      <w:pPr>
        <w:ind w:leftChars="457" w:left="960" w:firstLineChars="100" w:firstLine="240"/>
        <w:rPr>
          <w:rFonts w:hint="eastAsia"/>
          <w:sz w:val="24"/>
        </w:rPr>
      </w:pPr>
      <w:r>
        <w:rPr>
          <w:rFonts w:hint="eastAsia"/>
          <w:sz w:val="24"/>
        </w:rPr>
        <w:t>（以下、</w:t>
      </w:r>
      <w:r w:rsidR="00A12D83">
        <w:rPr>
          <w:rFonts w:hint="eastAsia"/>
          <w:sz w:val="24"/>
        </w:rPr>
        <w:t>届について</w:t>
      </w:r>
      <w:r>
        <w:rPr>
          <w:rFonts w:hint="eastAsia"/>
          <w:sz w:val="24"/>
        </w:rPr>
        <w:t>同じ）</w:t>
      </w:r>
    </w:p>
    <w:p w14:paraId="15EE3D25" w14:textId="77777777" w:rsidR="00467FE6" w:rsidRDefault="00A82D59" w:rsidP="001F6602">
      <w:pPr>
        <w:ind w:left="240" w:hangingChars="100" w:hanging="240"/>
        <w:rPr>
          <w:rFonts w:hint="eastAsia"/>
          <w:sz w:val="24"/>
        </w:rPr>
      </w:pPr>
      <w:r w:rsidRPr="00D17999">
        <w:rPr>
          <w:rFonts w:hint="eastAsia"/>
          <w:sz w:val="24"/>
        </w:rPr>
        <w:t xml:space="preserve">　</w:t>
      </w:r>
      <w:r w:rsidR="00467FE6">
        <w:rPr>
          <w:rFonts w:hint="eastAsia"/>
          <w:sz w:val="24"/>
        </w:rPr>
        <w:t xml:space="preserve">　</w:t>
      </w:r>
      <w:r w:rsidR="003B68C2" w:rsidRPr="00D17999">
        <w:rPr>
          <w:rFonts w:hint="eastAsia"/>
          <w:sz w:val="24"/>
        </w:rPr>
        <w:t>Ｑ</w:t>
      </w:r>
      <w:r w:rsidR="00F2051E">
        <w:rPr>
          <w:rFonts w:hint="eastAsia"/>
          <w:sz w:val="24"/>
        </w:rPr>
        <w:t>３</w:t>
      </w:r>
      <w:r w:rsidR="003B68C2" w:rsidRPr="00D17999">
        <w:rPr>
          <w:rFonts w:hint="eastAsia"/>
          <w:sz w:val="24"/>
        </w:rPr>
        <w:t>：</w:t>
      </w:r>
      <w:r w:rsidR="001F6602">
        <w:rPr>
          <w:rFonts w:hint="eastAsia"/>
          <w:sz w:val="24"/>
        </w:rPr>
        <w:t xml:space="preserve">　</w:t>
      </w:r>
      <w:r w:rsidR="0074314A" w:rsidRPr="00D17999">
        <w:rPr>
          <w:rFonts w:hint="eastAsia"/>
          <w:sz w:val="24"/>
        </w:rPr>
        <w:t>開設者（法人）の名称、</w:t>
      </w:r>
      <w:r w:rsidR="003B68C2" w:rsidRPr="00D17999">
        <w:rPr>
          <w:rFonts w:hint="eastAsia"/>
          <w:sz w:val="24"/>
        </w:rPr>
        <w:t>薬局の名称を変更しま</w:t>
      </w:r>
      <w:r w:rsidR="0074314A" w:rsidRPr="00D17999">
        <w:rPr>
          <w:rFonts w:hint="eastAsia"/>
          <w:sz w:val="24"/>
        </w:rPr>
        <w:t>す</w:t>
      </w:r>
      <w:r w:rsidR="003B68C2" w:rsidRPr="00D17999">
        <w:rPr>
          <w:rFonts w:hint="eastAsia"/>
          <w:sz w:val="24"/>
        </w:rPr>
        <w:t>。どのような手続き</w:t>
      </w:r>
    </w:p>
    <w:p w14:paraId="6FAC7EC5" w14:textId="77777777" w:rsidR="003B68C2" w:rsidRPr="00D17999" w:rsidRDefault="003B68C2" w:rsidP="00467FE6">
      <w:pPr>
        <w:ind w:leftChars="114" w:left="239" w:firstLineChars="400" w:firstLine="960"/>
        <w:rPr>
          <w:rFonts w:hint="eastAsia"/>
          <w:sz w:val="24"/>
        </w:rPr>
      </w:pPr>
      <w:r w:rsidRPr="00D17999">
        <w:rPr>
          <w:rFonts w:hint="eastAsia"/>
          <w:sz w:val="24"/>
        </w:rPr>
        <w:t>が必要ですか？</w:t>
      </w:r>
    </w:p>
    <w:p w14:paraId="47882C99" w14:textId="77777777" w:rsidR="00467FE6" w:rsidRDefault="003B68C2" w:rsidP="00412492">
      <w:pPr>
        <w:ind w:left="1440" w:hangingChars="600" w:hanging="1440"/>
        <w:rPr>
          <w:rFonts w:hint="eastAsia"/>
          <w:sz w:val="24"/>
        </w:rPr>
      </w:pPr>
      <w:r w:rsidRPr="00D17999">
        <w:rPr>
          <w:rFonts w:hint="eastAsia"/>
          <w:sz w:val="24"/>
        </w:rPr>
        <w:t xml:space="preserve">　</w:t>
      </w:r>
      <w:r w:rsidR="001F6602">
        <w:rPr>
          <w:rFonts w:hint="eastAsia"/>
          <w:sz w:val="24"/>
        </w:rPr>
        <w:t xml:space="preserve">　　</w:t>
      </w:r>
      <w:r w:rsidRPr="00D17999">
        <w:rPr>
          <w:rFonts w:hint="eastAsia"/>
          <w:sz w:val="24"/>
        </w:rPr>
        <w:t>Ａ：</w:t>
      </w:r>
      <w:r w:rsidR="001F6602">
        <w:rPr>
          <w:rFonts w:hint="eastAsia"/>
          <w:sz w:val="24"/>
        </w:rPr>
        <w:t xml:space="preserve">　</w:t>
      </w:r>
      <w:r w:rsidR="003D1243">
        <w:rPr>
          <w:rFonts w:hint="eastAsia"/>
          <w:sz w:val="24"/>
        </w:rPr>
        <w:t>「指定自立支援医療機関（育成医療・更生医療）</w:t>
      </w:r>
      <w:r w:rsidRPr="00D17999">
        <w:rPr>
          <w:rFonts w:hint="eastAsia"/>
          <w:sz w:val="24"/>
        </w:rPr>
        <w:t>指定申請書記載事項</w:t>
      </w:r>
    </w:p>
    <w:p w14:paraId="4E23CC1D" w14:textId="77777777" w:rsidR="003B68C2" w:rsidRDefault="003B68C2" w:rsidP="00467FE6">
      <w:pPr>
        <w:ind w:leftChars="570" w:left="1437" w:hangingChars="100" w:hanging="240"/>
        <w:rPr>
          <w:rFonts w:hint="eastAsia"/>
          <w:sz w:val="24"/>
        </w:rPr>
      </w:pPr>
      <w:r w:rsidRPr="00D17999">
        <w:rPr>
          <w:rFonts w:hint="eastAsia"/>
          <w:sz w:val="24"/>
        </w:rPr>
        <w:t>変更届</w:t>
      </w:r>
      <w:r w:rsidR="003D1243">
        <w:rPr>
          <w:rFonts w:hint="eastAsia"/>
          <w:sz w:val="24"/>
        </w:rPr>
        <w:t>」</w:t>
      </w:r>
      <w:r w:rsidRPr="00D17999">
        <w:rPr>
          <w:rFonts w:hint="eastAsia"/>
          <w:sz w:val="24"/>
        </w:rPr>
        <w:t>を提出して下さい。</w:t>
      </w:r>
    </w:p>
    <w:p w14:paraId="4E5A48E7" w14:textId="77777777" w:rsidR="005835BF" w:rsidRPr="00D17999" w:rsidRDefault="005835BF" w:rsidP="00D17999">
      <w:pPr>
        <w:ind w:left="240" w:hangingChars="100" w:hanging="240"/>
        <w:rPr>
          <w:rFonts w:hint="eastAsia"/>
          <w:sz w:val="24"/>
        </w:rPr>
      </w:pPr>
      <w:r w:rsidRPr="00D17999">
        <w:rPr>
          <w:rFonts w:hint="eastAsia"/>
          <w:sz w:val="24"/>
        </w:rPr>
        <w:t xml:space="preserve">　</w:t>
      </w:r>
      <w:r w:rsidR="00467FE6">
        <w:rPr>
          <w:rFonts w:hint="eastAsia"/>
          <w:sz w:val="24"/>
        </w:rPr>
        <w:t xml:space="preserve">　</w:t>
      </w:r>
      <w:r w:rsidRPr="00D17999">
        <w:rPr>
          <w:rFonts w:hint="eastAsia"/>
          <w:sz w:val="24"/>
        </w:rPr>
        <w:t>Ｑ</w:t>
      </w:r>
      <w:r w:rsidR="00F2051E">
        <w:rPr>
          <w:rFonts w:hint="eastAsia"/>
          <w:sz w:val="24"/>
        </w:rPr>
        <w:t>４</w:t>
      </w:r>
      <w:r w:rsidR="00830790" w:rsidRPr="00D17999">
        <w:rPr>
          <w:rFonts w:hint="eastAsia"/>
          <w:sz w:val="24"/>
        </w:rPr>
        <w:t>：</w:t>
      </w:r>
      <w:r w:rsidR="001F6602">
        <w:rPr>
          <w:rFonts w:hint="eastAsia"/>
          <w:sz w:val="24"/>
        </w:rPr>
        <w:t xml:space="preserve">　</w:t>
      </w:r>
      <w:r w:rsidRPr="00D17999">
        <w:rPr>
          <w:rFonts w:hint="eastAsia"/>
          <w:sz w:val="24"/>
        </w:rPr>
        <w:t>薬局</w:t>
      </w:r>
      <w:r w:rsidR="003B68C2" w:rsidRPr="00D17999">
        <w:rPr>
          <w:rFonts w:hint="eastAsia"/>
          <w:sz w:val="24"/>
        </w:rPr>
        <w:t>を廃止（</w:t>
      </w:r>
      <w:r w:rsidRPr="00D17999">
        <w:rPr>
          <w:rFonts w:hint="eastAsia"/>
          <w:sz w:val="24"/>
        </w:rPr>
        <w:t>閉局</w:t>
      </w:r>
      <w:r w:rsidR="003B68C2" w:rsidRPr="00D17999">
        <w:rPr>
          <w:rFonts w:hint="eastAsia"/>
          <w:sz w:val="24"/>
        </w:rPr>
        <w:t>）</w:t>
      </w:r>
      <w:r w:rsidRPr="00D17999">
        <w:rPr>
          <w:rFonts w:hint="eastAsia"/>
          <w:sz w:val="24"/>
        </w:rPr>
        <w:t>します。</w:t>
      </w:r>
      <w:r w:rsidR="003B68C2" w:rsidRPr="00D17999">
        <w:rPr>
          <w:rFonts w:hint="eastAsia"/>
          <w:sz w:val="24"/>
        </w:rPr>
        <w:t>どのような手続きが必要ですか？</w:t>
      </w:r>
    </w:p>
    <w:p w14:paraId="78ABB3FC" w14:textId="77777777" w:rsidR="00467FE6" w:rsidRDefault="003B68C2" w:rsidP="00412492">
      <w:pPr>
        <w:ind w:left="1680" w:hangingChars="700" w:hanging="1680"/>
        <w:rPr>
          <w:rFonts w:hint="eastAsia"/>
          <w:sz w:val="24"/>
        </w:rPr>
      </w:pPr>
      <w:r w:rsidRPr="00D17999">
        <w:rPr>
          <w:rFonts w:hint="eastAsia"/>
          <w:sz w:val="24"/>
        </w:rPr>
        <w:t xml:space="preserve">　　</w:t>
      </w:r>
      <w:r w:rsidR="00412492">
        <w:rPr>
          <w:rFonts w:hint="eastAsia"/>
          <w:sz w:val="24"/>
        </w:rPr>
        <w:t xml:space="preserve">　</w:t>
      </w:r>
      <w:r w:rsidRPr="00D17999">
        <w:rPr>
          <w:rFonts w:hint="eastAsia"/>
          <w:sz w:val="24"/>
        </w:rPr>
        <w:t>Ａ：</w:t>
      </w:r>
      <w:r w:rsidR="001F6602">
        <w:rPr>
          <w:rFonts w:hint="eastAsia"/>
          <w:sz w:val="24"/>
        </w:rPr>
        <w:t xml:space="preserve">　</w:t>
      </w:r>
      <w:r w:rsidR="003D1243">
        <w:rPr>
          <w:rFonts w:hint="eastAsia"/>
          <w:sz w:val="24"/>
        </w:rPr>
        <w:t>「指定自立支援医療機関（育成医療・更生医療）</w:t>
      </w:r>
      <w:r w:rsidRPr="00D17999">
        <w:rPr>
          <w:rFonts w:hint="eastAsia"/>
          <w:sz w:val="24"/>
        </w:rPr>
        <w:t>業務休止・廃止・再</w:t>
      </w:r>
    </w:p>
    <w:p w14:paraId="6E24C43A" w14:textId="77777777" w:rsidR="003B68C2" w:rsidRDefault="003B68C2" w:rsidP="00467FE6">
      <w:pPr>
        <w:ind w:leftChars="570" w:left="1677" w:hangingChars="200" w:hanging="480"/>
        <w:rPr>
          <w:sz w:val="24"/>
        </w:rPr>
      </w:pPr>
      <w:r w:rsidRPr="00D17999">
        <w:rPr>
          <w:rFonts w:hint="eastAsia"/>
          <w:sz w:val="24"/>
        </w:rPr>
        <w:t>開届</w:t>
      </w:r>
      <w:r w:rsidR="003D1243">
        <w:rPr>
          <w:rFonts w:hint="eastAsia"/>
          <w:sz w:val="24"/>
        </w:rPr>
        <w:t>」</w:t>
      </w:r>
      <w:r w:rsidRPr="00D17999">
        <w:rPr>
          <w:rFonts w:hint="eastAsia"/>
          <w:sz w:val="24"/>
        </w:rPr>
        <w:t>を提出して下さい。</w:t>
      </w:r>
    </w:p>
    <w:p w14:paraId="1388E4AD" w14:textId="77777777" w:rsidR="00A261B6" w:rsidRDefault="00A261B6" w:rsidP="00467FE6">
      <w:pPr>
        <w:ind w:leftChars="570" w:left="1677" w:hangingChars="200" w:hanging="480"/>
        <w:rPr>
          <w:rFonts w:hint="eastAsia"/>
          <w:sz w:val="24"/>
        </w:rPr>
      </w:pPr>
    </w:p>
    <w:p w14:paraId="05B98137" w14:textId="77777777" w:rsidR="00467FE6" w:rsidRPr="00D17999" w:rsidRDefault="00467FE6" w:rsidP="00467FE6">
      <w:pPr>
        <w:ind w:firstLineChars="100" w:firstLine="240"/>
        <w:rPr>
          <w:rFonts w:hint="eastAsia"/>
          <w:sz w:val="24"/>
        </w:rPr>
      </w:pPr>
      <w:r>
        <w:rPr>
          <w:rFonts w:hint="eastAsia"/>
          <w:sz w:val="24"/>
        </w:rPr>
        <w:lastRenderedPageBreak/>
        <w:t>(5)</w:t>
      </w:r>
      <w:r>
        <w:rPr>
          <w:rFonts w:hint="eastAsia"/>
          <w:sz w:val="24"/>
        </w:rPr>
        <w:t xml:space="preserve">　</w:t>
      </w:r>
      <w:r w:rsidRPr="00467FE6">
        <w:rPr>
          <w:rFonts w:hint="eastAsia"/>
          <w:sz w:val="24"/>
        </w:rPr>
        <w:t xml:space="preserve"> </w:t>
      </w:r>
      <w:r>
        <w:rPr>
          <w:rFonts w:hint="eastAsia"/>
          <w:sz w:val="24"/>
        </w:rPr>
        <w:t>指定申請書などの提出方法</w:t>
      </w:r>
    </w:p>
    <w:p w14:paraId="389ECF95" w14:textId="77777777" w:rsidR="00A261B6" w:rsidRDefault="00467FE6" w:rsidP="008F4FC2">
      <w:pPr>
        <w:ind w:firstLineChars="200" w:firstLine="480"/>
        <w:rPr>
          <w:sz w:val="24"/>
        </w:rPr>
      </w:pPr>
      <w:r w:rsidRPr="00D17999">
        <w:rPr>
          <w:rFonts w:hint="eastAsia"/>
          <w:sz w:val="24"/>
        </w:rPr>
        <w:t>Ｑ</w:t>
      </w:r>
      <w:r w:rsidR="00A261B6">
        <w:rPr>
          <w:rFonts w:hint="eastAsia"/>
          <w:sz w:val="24"/>
        </w:rPr>
        <w:t>１</w:t>
      </w:r>
      <w:r w:rsidRPr="00D17999">
        <w:rPr>
          <w:rFonts w:hint="eastAsia"/>
          <w:sz w:val="24"/>
        </w:rPr>
        <w:t>：</w:t>
      </w:r>
      <w:r>
        <w:rPr>
          <w:rFonts w:hint="eastAsia"/>
          <w:sz w:val="24"/>
        </w:rPr>
        <w:t xml:space="preserve">　</w:t>
      </w:r>
      <w:r w:rsidRPr="00D17999">
        <w:rPr>
          <w:rFonts w:hint="eastAsia"/>
          <w:sz w:val="24"/>
        </w:rPr>
        <w:t>申請書などは、三重県</w:t>
      </w:r>
      <w:smartTag w:uri="urn:schemas-microsoft-com:office:smarttags" w:element="PersonName">
        <w:r w:rsidRPr="00D17999">
          <w:rPr>
            <w:rFonts w:hint="eastAsia"/>
            <w:sz w:val="24"/>
          </w:rPr>
          <w:t>障害者相談支援センター</w:t>
        </w:r>
      </w:smartTag>
      <w:r w:rsidRPr="00D17999">
        <w:rPr>
          <w:rFonts w:hint="eastAsia"/>
          <w:sz w:val="24"/>
        </w:rPr>
        <w:t>に持参する</w:t>
      </w:r>
      <w:r>
        <w:rPr>
          <w:rFonts w:hint="eastAsia"/>
          <w:sz w:val="24"/>
        </w:rPr>
        <w:t>必要があり</w:t>
      </w:r>
      <w:r w:rsidR="00A261B6">
        <w:rPr>
          <w:rFonts w:hint="eastAsia"/>
          <w:sz w:val="24"/>
        </w:rPr>
        <w:t xml:space="preserve">　　</w:t>
      </w:r>
    </w:p>
    <w:p w14:paraId="3F8E4E3C" w14:textId="77777777" w:rsidR="00467FE6" w:rsidRPr="00D17999" w:rsidRDefault="00A261B6" w:rsidP="00A261B6">
      <w:pPr>
        <w:ind w:firstLineChars="200" w:firstLine="480"/>
        <w:rPr>
          <w:rFonts w:hint="eastAsia"/>
          <w:sz w:val="24"/>
        </w:rPr>
      </w:pPr>
      <w:r>
        <w:rPr>
          <w:rFonts w:hint="eastAsia"/>
          <w:sz w:val="24"/>
        </w:rPr>
        <w:t xml:space="preserve">　　　</w:t>
      </w:r>
      <w:r w:rsidR="00467FE6">
        <w:rPr>
          <w:rFonts w:hint="eastAsia"/>
          <w:sz w:val="24"/>
        </w:rPr>
        <w:t>ますか</w:t>
      </w:r>
      <w:r w:rsidR="00467FE6" w:rsidRPr="00D17999">
        <w:rPr>
          <w:rFonts w:hint="eastAsia"/>
          <w:sz w:val="24"/>
        </w:rPr>
        <w:t>？</w:t>
      </w:r>
    </w:p>
    <w:p w14:paraId="515C3C19" w14:textId="77777777" w:rsidR="00467FE6" w:rsidRDefault="00467FE6" w:rsidP="00467FE6">
      <w:pPr>
        <w:rPr>
          <w:sz w:val="24"/>
        </w:rPr>
      </w:pPr>
      <w:r w:rsidRPr="00D17999">
        <w:rPr>
          <w:rFonts w:hint="eastAsia"/>
          <w:sz w:val="24"/>
        </w:rPr>
        <w:t xml:space="preserve">　　</w:t>
      </w:r>
      <w:r w:rsidR="00A261B6">
        <w:rPr>
          <w:rFonts w:hint="eastAsia"/>
          <w:sz w:val="24"/>
        </w:rPr>
        <w:t xml:space="preserve">　</w:t>
      </w:r>
      <w:r w:rsidRPr="00D17999">
        <w:rPr>
          <w:rFonts w:hint="eastAsia"/>
          <w:sz w:val="24"/>
        </w:rPr>
        <w:t>Ａ：</w:t>
      </w:r>
      <w:r>
        <w:rPr>
          <w:rFonts w:hint="eastAsia"/>
          <w:sz w:val="24"/>
        </w:rPr>
        <w:t xml:space="preserve">　</w:t>
      </w:r>
      <w:r w:rsidRPr="00D17999">
        <w:rPr>
          <w:rFonts w:hint="eastAsia"/>
          <w:sz w:val="24"/>
        </w:rPr>
        <w:t>持参、郵送どちらでも</w:t>
      </w:r>
      <w:r>
        <w:rPr>
          <w:rFonts w:hint="eastAsia"/>
          <w:sz w:val="24"/>
        </w:rPr>
        <w:t>可能です</w:t>
      </w:r>
      <w:r w:rsidRPr="00D17999">
        <w:rPr>
          <w:rFonts w:hint="eastAsia"/>
          <w:sz w:val="24"/>
        </w:rPr>
        <w:t>。</w:t>
      </w:r>
    </w:p>
    <w:p w14:paraId="5A7A5EED" w14:textId="77777777" w:rsidR="00A261B6" w:rsidRDefault="00A261B6" w:rsidP="00467FE6">
      <w:pPr>
        <w:rPr>
          <w:sz w:val="24"/>
        </w:rPr>
      </w:pPr>
      <w:r>
        <w:rPr>
          <w:rFonts w:hint="eastAsia"/>
          <w:sz w:val="24"/>
        </w:rPr>
        <w:t xml:space="preserve">　　</w:t>
      </w:r>
      <w:r w:rsidRPr="00A261B6">
        <w:rPr>
          <w:rFonts w:hint="eastAsia"/>
          <w:sz w:val="24"/>
        </w:rPr>
        <w:t>Ｑ</w:t>
      </w:r>
      <w:r>
        <w:rPr>
          <w:rFonts w:hint="eastAsia"/>
          <w:sz w:val="24"/>
        </w:rPr>
        <w:t>２</w:t>
      </w:r>
      <w:r w:rsidRPr="00A261B6">
        <w:rPr>
          <w:rFonts w:hint="eastAsia"/>
          <w:sz w:val="24"/>
        </w:rPr>
        <w:t>：</w:t>
      </w:r>
      <w:r>
        <w:rPr>
          <w:rFonts w:hint="eastAsia"/>
          <w:sz w:val="24"/>
        </w:rPr>
        <w:t xml:space="preserve">　保健医療コードの発行は新規開設時には申請期限後で、開設者変更時</w:t>
      </w:r>
    </w:p>
    <w:p w14:paraId="23988DC1" w14:textId="77777777" w:rsidR="00A261B6" w:rsidRDefault="00A261B6" w:rsidP="00A261B6">
      <w:pPr>
        <w:ind w:firstLineChars="500" w:firstLine="1200"/>
        <w:rPr>
          <w:rFonts w:hint="eastAsia"/>
          <w:sz w:val="24"/>
        </w:rPr>
      </w:pPr>
      <w:r>
        <w:rPr>
          <w:rFonts w:hint="eastAsia"/>
          <w:sz w:val="24"/>
        </w:rPr>
        <w:t>には翌月とな</w:t>
      </w:r>
      <w:r w:rsidR="00310701">
        <w:rPr>
          <w:rFonts w:hint="eastAsia"/>
          <w:sz w:val="24"/>
        </w:rPr>
        <w:t>ります</w:t>
      </w:r>
      <w:r>
        <w:rPr>
          <w:rFonts w:hint="eastAsia"/>
          <w:sz w:val="24"/>
        </w:rPr>
        <w:t>。開設時からの指定はできませんか？</w:t>
      </w:r>
    </w:p>
    <w:p w14:paraId="2E82EEEB" w14:textId="77777777" w:rsidR="00A261B6" w:rsidRDefault="00A261B6" w:rsidP="00467FE6">
      <w:pPr>
        <w:rPr>
          <w:rFonts w:hint="eastAsia"/>
          <w:sz w:val="24"/>
        </w:rPr>
      </w:pPr>
      <w:r>
        <w:rPr>
          <w:rFonts w:hint="eastAsia"/>
          <w:sz w:val="24"/>
        </w:rPr>
        <w:t xml:space="preserve">　　　</w:t>
      </w:r>
      <w:r w:rsidRPr="00D17999">
        <w:rPr>
          <w:rFonts w:hint="eastAsia"/>
          <w:sz w:val="24"/>
        </w:rPr>
        <w:t>Ａ：</w:t>
      </w:r>
      <w:r>
        <w:rPr>
          <w:rFonts w:hint="eastAsia"/>
          <w:sz w:val="24"/>
        </w:rPr>
        <w:t xml:space="preserve">　提出期限までに前もって、電話等で相談してください</w:t>
      </w:r>
      <w:r w:rsidRPr="00D17999">
        <w:rPr>
          <w:rFonts w:hint="eastAsia"/>
          <w:sz w:val="24"/>
        </w:rPr>
        <w:t>。</w:t>
      </w:r>
    </w:p>
    <w:p w14:paraId="701483FC" w14:textId="77777777" w:rsidR="00DA5871" w:rsidRDefault="00467FE6" w:rsidP="00E033AD">
      <w:pPr>
        <w:ind w:leftChars="114" w:left="1439" w:hangingChars="500" w:hanging="1200"/>
        <w:rPr>
          <w:rFonts w:hint="eastAsia"/>
          <w:sz w:val="24"/>
        </w:rPr>
      </w:pPr>
      <w:r>
        <w:rPr>
          <w:rFonts w:hint="eastAsia"/>
          <w:sz w:val="24"/>
        </w:rPr>
        <w:t>(</w:t>
      </w:r>
      <w:r w:rsidR="00170660">
        <w:rPr>
          <w:rFonts w:hint="eastAsia"/>
          <w:sz w:val="24"/>
        </w:rPr>
        <w:t>6</w:t>
      </w:r>
      <w:r w:rsidR="00DA5871">
        <w:rPr>
          <w:rFonts w:hint="eastAsia"/>
          <w:sz w:val="24"/>
        </w:rPr>
        <w:t>)</w:t>
      </w:r>
      <w:r w:rsidR="00DA5871">
        <w:rPr>
          <w:rFonts w:hint="eastAsia"/>
          <w:sz w:val="24"/>
        </w:rPr>
        <w:t xml:space="preserve">　指定の更新</w:t>
      </w:r>
    </w:p>
    <w:p w14:paraId="5E1859D9" w14:textId="77777777" w:rsidR="00CC6BBE" w:rsidRDefault="00DA5871" w:rsidP="00DE73CD">
      <w:pPr>
        <w:ind w:left="1440" w:hangingChars="600" w:hanging="1440"/>
        <w:rPr>
          <w:rFonts w:hint="eastAsia"/>
          <w:sz w:val="24"/>
        </w:rPr>
      </w:pPr>
      <w:r>
        <w:rPr>
          <w:rFonts w:hint="eastAsia"/>
          <w:sz w:val="24"/>
        </w:rPr>
        <w:t xml:space="preserve">　　Ｑ：　</w:t>
      </w:r>
      <w:r w:rsidR="00CC6BBE">
        <w:rPr>
          <w:rFonts w:hint="eastAsia"/>
          <w:sz w:val="24"/>
        </w:rPr>
        <w:t>平成２０</w:t>
      </w:r>
      <w:r w:rsidR="00371090">
        <w:rPr>
          <w:rFonts w:hint="eastAsia"/>
          <w:sz w:val="24"/>
        </w:rPr>
        <w:t>年</w:t>
      </w:r>
      <w:r w:rsidR="00CC6BBE">
        <w:rPr>
          <w:rFonts w:hint="eastAsia"/>
          <w:sz w:val="24"/>
        </w:rPr>
        <w:t>４月１日付けで</w:t>
      </w:r>
      <w:r w:rsidR="00371090">
        <w:rPr>
          <w:rFonts w:hint="eastAsia"/>
          <w:sz w:val="24"/>
        </w:rPr>
        <w:t>に</w:t>
      </w:r>
      <w:r>
        <w:rPr>
          <w:rFonts w:hint="eastAsia"/>
          <w:sz w:val="24"/>
        </w:rPr>
        <w:t>自立支援医療機関の指定を受けました</w:t>
      </w:r>
      <w:r w:rsidR="00A00132">
        <w:rPr>
          <w:rFonts w:hint="eastAsia"/>
          <w:sz w:val="24"/>
        </w:rPr>
        <w:t>。</w:t>
      </w:r>
      <w:r>
        <w:rPr>
          <w:rFonts w:hint="eastAsia"/>
          <w:sz w:val="24"/>
        </w:rPr>
        <w:t>更</w:t>
      </w:r>
    </w:p>
    <w:p w14:paraId="673BCB0C" w14:textId="77777777" w:rsidR="00DA5871" w:rsidRDefault="00DA5871" w:rsidP="00DE73CD">
      <w:pPr>
        <w:ind w:leftChars="400" w:left="1320" w:hangingChars="200" w:hanging="480"/>
        <w:rPr>
          <w:rFonts w:hint="eastAsia"/>
          <w:sz w:val="24"/>
        </w:rPr>
      </w:pPr>
      <w:r>
        <w:rPr>
          <w:rFonts w:hint="eastAsia"/>
          <w:sz w:val="24"/>
        </w:rPr>
        <w:t>新申請は必要ですか？</w:t>
      </w:r>
    </w:p>
    <w:p w14:paraId="7BE976CE" w14:textId="77777777" w:rsidR="00467FE6" w:rsidRDefault="00467FE6" w:rsidP="00467FE6">
      <w:pPr>
        <w:ind w:left="1440" w:hangingChars="600" w:hanging="1440"/>
        <w:rPr>
          <w:rFonts w:hint="eastAsia"/>
          <w:sz w:val="24"/>
        </w:rPr>
      </w:pPr>
      <w:r>
        <w:rPr>
          <w:rFonts w:hint="eastAsia"/>
          <w:sz w:val="24"/>
        </w:rPr>
        <w:t xml:space="preserve">　　</w:t>
      </w:r>
      <w:r w:rsidR="00DA5871">
        <w:rPr>
          <w:rFonts w:hint="eastAsia"/>
          <w:sz w:val="24"/>
        </w:rPr>
        <w:t xml:space="preserve">Ａ：　</w:t>
      </w:r>
      <w:r w:rsidR="00DA5871" w:rsidRPr="00DA5871">
        <w:rPr>
          <w:rFonts w:hint="eastAsia"/>
          <w:sz w:val="24"/>
        </w:rPr>
        <w:t>指定自立支援医療機関の指定は６年ごとに更新の指定を受けなければ、</w:t>
      </w:r>
    </w:p>
    <w:p w14:paraId="467FA8CF" w14:textId="77777777" w:rsidR="00DE73CD" w:rsidRDefault="00DA5871" w:rsidP="00DE73CD">
      <w:pPr>
        <w:ind w:leftChars="456" w:left="1438" w:hangingChars="200" w:hanging="480"/>
        <w:rPr>
          <w:rFonts w:hint="eastAsia"/>
          <w:sz w:val="24"/>
        </w:rPr>
      </w:pPr>
      <w:r w:rsidRPr="00DA5871">
        <w:rPr>
          <w:rFonts w:hint="eastAsia"/>
          <w:sz w:val="24"/>
        </w:rPr>
        <w:t>その効力を失います</w:t>
      </w:r>
      <w:r w:rsidR="00DE73CD">
        <w:rPr>
          <w:rFonts w:hint="eastAsia"/>
          <w:sz w:val="24"/>
        </w:rPr>
        <w:t>（障害者の日常生活及び社会生活を総合的に支援する</w:t>
      </w:r>
    </w:p>
    <w:p w14:paraId="2A7BDD4D" w14:textId="77777777" w:rsidR="003E28DF" w:rsidRDefault="003E28DF" w:rsidP="00DE73CD">
      <w:pPr>
        <w:ind w:leftChars="456" w:left="1438" w:hangingChars="200" w:hanging="480"/>
        <w:rPr>
          <w:rFonts w:hint="eastAsia"/>
          <w:sz w:val="24"/>
        </w:rPr>
      </w:pPr>
      <w:r>
        <w:rPr>
          <w:rFonts w:hint="eastAsia"/>
          <w:sz w:val="24"/>
        </w:rPr>
        <w:t>ための</w:t>
      </w:r>
      <w:r w:rsidR="00DE73CD">
        <w:rPr>
          <w:rFonts w:hint="eastAsia"/>
          <w:sz w:val="24"/>
        </w:rPr>
        <w:t>法律第６０条第１項）</w:t>
      </w:r>
      <w:r w:rsidR="00DA5871" w:rsidRPr="00DA5871">
        <w:rPr>
          <w:rFonts w:hint="eastAsia"/>
          <w:sz w:val="24"/>
        </w:rPr>
        <w:t>。指定終了日</w:t>
      </w:r>
      <w:r w:rsidR="00DE73CD">
        <w:rPr>
          <w:rFonts w:hint="eastAsia"/>
          <w:sz w:val="24"/>
        </w:rPr>
        <w:t>の概ね３</w:t>
      </w:r>
      <w:r w:rsidR="00DA5871" w:rsidRPr="00DA5871">
        <w:rPr>
          <w:rFonts w:hint="eastAsia"/>
          <w:sz w:val="24"/>
        </w:rPr>
        <w:t>ヶ月</w:t>
      </w:r>
      <w:r w:rsidR="00DE73CD">
        <w:rPr>
          <w:rFonts w:hint="eastAsia"/>
          <w:sz w:val="24"/>
        </w:rPr>
        <w:t>から１</w:t>
      </w:r>
      <w:r w:rsidR="00DE73CD" w:rsidRPr="00DA5871">
        <w:rPr>
          <w:rFonts w:hint="eastAsia"/>
          <w:sz w:val="24"/>
        </w:rPr>
        <w:t>ヶ月</w:t>
      </w:r>
      <w:r w:rsidR="00DA5871" w:rsidRPr="00DA5871">
        <w:rPr>
          <w:rFonts w:hint="eastAsia"/>
          <w:sz w:val="24"/>
        </w:rPr>
        <w:t>前まで</w:t>
      </w:r>
    </w:p>
    <w:p w14:paraId="6CE58D1D" w14:textId="77777777" w:rsidR="00371090" w:rsidRPr="00DA5871" w:rsidRDefault="00DA5871" w:rsidP="00DE73CD">
      <w:pPr>
        <w:ind w:leftChars="456" w:left="1438" w:hangingChars="200" w:hanging="480"/>
        <w:rPr>
          <w:rFonts w:hint="eastAsia"/>
          <w:sz w:val="24"/>
        </w:rPr>
      </w:pPr>
      <w:r w:rsidRPr="00DA5871">
        <w:rPr>
          <w:rFonts w:hint="eastAsia"/>
          <w:sz w:val="24"/>
        </w:rPr>
        <w:t>に、更新申請</w:t>
      </w:r>
      <w:r w:rsidR="00DE73CD">
        <w:rPr>
          <w:rFonts w:hint="eastAsia"/>
          <w:sz w:val="24"/>
        </w:rPr>
        <w:t>書を提出して下さい。</w:t>
      </w:r>
    </w:p>
    <w:p w14:paraId="3D638FF1" w14:textId="77777777" w:rsidR="00E659CA" w:rsidRPr="00DE73CD" w:rsidRDefault="00E659CA" w:rsidP="001139D3">
      <w:pPr>
        <w:ind w:left="240" w:hangingChars="100" w:hanging="240"/>
        <w:rPr>
          <w:rFonts w:hint="eastAsia"/>
          <w:sz w:val="24"/>
        </w:rPr>
      </w:pPr>
    </w:p>
    <w:p w14:paraId="2F95D483" w14:textId="77777777" w:rsidR="001139D3" w:rsidRDefault="00B940A3" w:rsidP="001139D3">
      <w:pPr>
        <w:ind w:left="240" w:hangingChars="100" w:hanging="240"/>
        <w:rPr>
          <w:rFonts w:hint="eastAsia"/>
          <w:sz w:val="24"/>
        </w:rPr>
      </w:pPr>
      <w:r>
        <w:rPr>
          <w:rFonts w:hint="eastAsia"/>
          <w:sz w:val="24"/>
        </w:rPr>
        <w:t>２　自立支援医療</w:t>
      </w:r>
      <w:r w:rsidR="005140D4">
        <w:rPr>
          <w:rFonts w:hint="eastAsia"/>
          <w:sz w:val="24"/>
        </w:rPr>
        <w:t>（育成医療・更生医療）</w:t>
      </w:r>
      <w:r w:rsidR="00304F1E">
        <w:rPr>
          <w:rFonts w:hint="eastAsia"/>
          <w:sz w:val="24"/>
        </w:rPr>
        <w:t>の概要</w:t>
      </w:r>
      <w:r w:rsidR="001139D3">
        <w:rPr>
          <w:rFonts w:hint="eastAsia"/>
          <w:sz w:val="24"/>
        </w:rPr>
        <w:t xml:space="preserve">について　</w:t>
      </w:r>
    </w:p>
    <w:p w14:paraId="220675C4" w14:textId="77777777" w:rsidR="00D90838" w:rsidRDefault="00B940A3" w:rsidP="001139D3">
      <w:pPr>
        <w:ind w:left="240" w:hangingChars="100" w:hanging="240"/>
        <w:rPr>
          <w:rFonts w:hint="eastAsia"/>
          <w:sz w:val="24"/>
        </w:rPr>
      </w:pPr>
      <w:r>
        <w:rPr>
          <w:rFonts w:hint="eastAsia"/>
          <w:sz w:val="24"/>
        </w:rPr>
        <w:t xml:space="preserve">　</w:t>
      </w:r>
      <w:r w:rsidR="0009412B">
        <w:rPr>
          <w:rFonts w:hint="eastAsia"/>
          <w:sz w:val="24"/>
        </w:rPr>
        <w:t>(1)</w:t>
      </w:r>
      <w:r w:rsidR="0009412B">
        <w:rPr>
          <w:rFonts w:hint="eastAsia"/>
          <w:sz w:val="24"/>
        </w:rPr>
        <w:t xml:space="preserve">　</w:t>
      </w:r>
      <w:r w:rsidR="00A53392">
        <w:rPr>
          <w:rFonts w:hint="eastAsia"/>
          <w:sz w:val="24"/>
        </w:rPr>
        <w:t>自立支援</w:t>
      </w:r>
      <w:r w:rsidR="00A35D7C">
        <w:rPr>
          <w:rFonts w:hint="eastAsia"/>
          <w:sz w:val="24"/>
        </w:rPr>
        <w:t>医療</w:t>
      </w:r>
      <w:r w:rsidR="00A53392">
        <w:rPr>
          <w:rFonts w:hint="eastAsia"/>
          <w:sz w:val="24"/>
        </w:rPr>
        <w:t>支給認定</w:t>
      </w:r>
      <w:r w:rsidR="005140D4">
        <w:rPr>
          <w:rFonts w:hint="eastAsia"/>
          <w:sz w:val="24"/>
        </w:rPr>
        <w:t>申請</w:t>
      </w:r>
      <w:r w:rsidR="00A53392">
        <w:rPr>
          <w:rFonts w:hint="eastAsia"/>
          <w:sz w:val="24"/>
        </w:rPr>
        <w:t>の</w:t>
      </w:r>
      <w:r w:rsidR="005140D4">
        <w:rPr>
          <w:rFonts w:hint="eastAsia"/>
          <w:sz w:val="24"/>
        </w:rPr>
        <w:t>窓口</w:t>
      </w:r>
    </w:p>
    <w:p w14:paraId="6CE0A150" w14:textId="77777777" w:rsidR="009F2C91" w:rsidRDefault="00F2051E" w:rsidP="00E033AD">
      <w:pPr>
        <w:ind w:leftChars="114" w:left="1439" w:hangingChars="500" w:hanging="1200"/>
        <w:rPr>
          <w:rFonts w:hint="eastAsia"/>
          <w:sz w:val="24"/>
        </w:rPr>
      </w:pPr>
      <w:r>
        <w:rPr>
          <w:rFonts w:hint="eastAsia"/>
          <w:sz w:val="24"/>
        </w:rPr>
        <w:t xml:space="preserve">　</w:t>
      </w:r>
      <w:r w:rsidR="009F2C91">
        <w:rPr>
          <w:rFonts w:hint="eastAsia"/>
          <w:sz w:val="24"/>
        </w:rPr>
        <w:t xml:space="preserve">Ｑ：　自立支援医療（育成医療・更生医療）支給認定申請の窓口はどこですか？　</w:t>
      </w:r>
    </w:p>
    <w:p w14:paraId="0099745A" w14:textId="77777777" w:rsidR="00DE73CD" w:rsidRDefault="009F2C91" w:rsidP="00E033AD">
      <w:pPr>
        <w:ind w:firstLineChars="200" w:firstLine="480"/>
        <w:rPr>
          <w:rFonts w:hint="eastAsia"/>
          <w:sz w:val="24"/>
        </w:rPr>
      </w:pPr>
      <w:r>
        <w:rPr>
          <w:rFonts w:hint="eastAsia"/>
          <w:sz w:val="24"/>
        </w:rPr>
        <w:t>Ａ：　自立支援医療（</w:t>
      </w:r>
      <w:r w:rsidR="00DE73CD">
        <w:rPr>
          <w:rFonts w:hint="eastAsia"/>
          <w:sz w:val="24"/>
        </w:rPr>
        <w:t>育成医療・</w:t>
      </w:r>
      <w:r>
        <w:rPr>
          <w:rFonts w:hint="eastAsia"/>
          <w:sz w:val="24"/>
        </w:rPr>
        <w:t>更生医療）支給認定申請は、</w:t>
      </w:r>
      <w:r w:rsidR="0001526D">
        <w:rPr>
          <w:rFonts w:hint="eastAsia"/>
          <w:sz w:val="24"/>
        </w:rPr>
        <w:t>申請</w:t>
      </w:r>
      <w:r>
        <w:rPr>
          <w:rFonts w:hint="eastAsia"/>
          <w:sz w:val="24"/>
        </w:rPr>
        <w:t>者がお住</w:t>
      </w:r>
    </w:p>
    <w:p w14:paraId="1A113E98" w14:textId="77777777" w:rsidR="00E033AD" w:rsidRDefault="009F2C91" w:rsidP="00DE73CD">
      <w:pPr>
        <w:ind w:firstLineChars="400" w:firstLine="960"/>
        <w:rPr>
          <w:rFonts w:hint="eastAsia"/>
          <w:sz w:val="24"/>
        </w:rPr>
      </w:pPr>
      <w:r>
        <w:rPr>
          <w:rFonts w:hint="eastAsia"/>
          <w:sz w:val="24"/>
        </w:rPr>
        <w:t>まいの市町</w:t>
      </w:r>
      <w:r w:rsidR="001F4F4F">
        <w:rPr>
          <w:rFonts w:hint="eastAsia"/>
          <w:sz w:val="24"/>
        </w:rPr>
        <w:t>の身体障がい者福祉担当課</w:t>
      </w:r>
      <w:r w:rsidR="00367DE0">
        <w:rPr>
          <w:rFonts w:hint="eastAsia"/>
          <w:sz w:val="24"/>
        </w:rPr>
        <w:t>になります</w:t>
      </w:r>
      <w:r>
        <w:rPr>
          <w:rFonts w:hint="eastAsia"/>
          <w:sz w:val="24"/>
        </w:rPr>
        <w:t>。</w:t>
      </w:r>
    </w:p>
    <w:p w14:paraId="229B12E8" w14:textId="77777777" w:rsidR="00DE73CD" w:rsidRDefault="00E033AD" w:rsidP="00DE73CD">
      <w:pPr>
        <w:rPr>
          <w:rFonts w:hint="eastAsia"/>
          <w:sz w:val="24"/>
        </w:rPr>
      </w:pPr>
      <w:r>
        <w:rPr>
          <w:rFonts w:hint="eastAsia"/>
          <w:sz w:val="24"/>
        </w:rPr>
        <w:t xml:space="preserve">　　　　</w:t>
      </w:r>
      <w:r w:rsidR="0001526D">
        <w:rPr>
          <w:rFonts w:hint="eastAsia"/>
          <w:sz w:val="24"/>
        </w:rPr>
        <w:t xml:space="preserve">　※　市町</w:t>
      </w:r>
      <w:r w:rsidR="009F2C91">
        <w:rPr>
          <w:rFonts w:hint="eastAsia"/>
          <w:sz w:val="24"/>
        </w:rPr>
        <w:t>は審査の上、自立支援医療受給者証、自己負担上限額管理票</w:t>
      </w:r>
      <w:r w:rsidR="00367DE0">
        <w:rPr>
          <w:rFonts w:hint="eastAsia"/>
          <w:sz w:val="24"/>
        </w:rPr>
        <w:t>な</w:t>
      </w:r>
    </w:p>
    <w:p w14:paraId="32310A6A" w14:textId="77777777" w:rsidR="009F2C91" w:rsidRPr="009F2C91" w:rsidRDefault="00367DE0" w:rsidP="00DE73CD">
      <w:pPr>
        <w:ind w:firstLineChars="600" w:firstLine="1440"/>
        <w:rPr>
          <w:rFonts w:hint="eastAsia"/>
          <w:sz w:val="24"/>
        </w:rPr>
      </w:pPr>
      <w:r>
        <w:rPr>
          <w:rFonts w:hint="eastAsia"/>
          <w:sz w:val="24"/>
        </w:rPr>
        <w:t>ど</w:t>
      </w:r>
      <w:r w:rsidR="009F2C91">
        <w:rPr>
          <w:rFonts w:hint="eastAsia"/>
          <w:sz w:val="24"/>
        </w:rPr>
        <w:t>を発行します。</w:t>
      </w:r>
    </w:p>
    <w:p w14:paraId="1E694237" w14:textId="77777777" w:rsidR="004A4316" w:rsidRDefault="0009412B" w:rsidP="0009412B">
      <w:pPr>
        <w:ind w:firstLineChars="100" w:firstLine="240"/>
        <w:rPr>
          <w:rFonts w:hint="eastAsia"/>
          <w:sz w:val="24"/>
        </w:rPr>
      </w:pPr>
      <w:r>
        <w:rPr>
          <w:rFonts w:hint="eastAsia"/>
          <w:sz w:val="24"/>
        </w:rPr>
        <w:t>(2)</w:t>
      </w:r>
      <w:r>
        <w:rPr>
          <w:rFonts w:hint="eastAsia"/>
          <w:sz w:val="24"/>
        </w:rPr>
        <w:t xml:space="preserve">　</w:t>
      </w:r>
      <w:r w:rsidR="004A4316">
        <w:rPr>
          <w:rFonts w:hint="eastAsia"/>
          <w:sz w:val="24"/>
        </w:rPr>
        <w:t>自立支援医療受給者証</w:t>
      </w:r>
    </w:p>
    <w:p w14:paraId="471DEE91" w14:textId="77777777" w:rsidR="00E033AD" w:rsidRDefault="00E033AD" w:rsidP="00BF59E5">
      <w:pPr>
        <w:ind w:left="1440" w:hangingChars="600" w:hanging="1440"/>
        <w:rPr>
          <w:rFonts w:hint="eastAsia"/>
          <w:sz w:val="24"/>
        </w:rPr>
      </w:pPr>
      <w:r>
        <w:rPr>
          <w:rFonts w:hint="eastAsia"/>
          <w:sz w:val="24"/>
        </w:rPr>
        <w:t xml:space="preserve">　　</w:t>
      </w:r>
      <w:r w:rsidR="00BF59E5">
        <w:rPr>
          <w:rFonts w:hint="eastAsia"/>
          <w:sz w:val="24"/>
        </w:rPr>
        <w:t>Ｑ</w:t>
      </w:r>
      <w:r w:rsidR="00F2051E">
        <w:rPr>
          <w:rFonts w:hint="eastAsia"/>
          <w:sz w:val="24"/>
        </w:rPr>
        <w:t>１</w:t>
      </w:r>
      <w:r w:rsidR="00BF59E5">
        <w:rPr>
          <w:rFonts w:hint="eastAsia"/>
          <w:sz w:val="24"/>
        </w:rPr>
        <w:t>：　自立支援医療受給者証の「薬局」欄に記載されている薬局は、</w:t>
      </w:r>
      <w:r w:rsidR="00AE5A6A">
        <w:rPr>
          <w:rFonts w:hint="eastAsia"/>
          <w:sz w:val="24"/>
        </w:rPr>
        <w:t>どのよ</w:t>
      </w:r>
    </w:p>
    <w:p w14:paraId="625603CF" w14:textId="77777777" w:rsidR="00BF59E5" w:rsidRDefault="00AE5A6A" w:rsidP="00E033AD">
      <w:pPr>
        <w:ind w:leftChars="570" w:left="1437" w:hangingChars="100" w:hanging="240"/>
        <w:rPr>
          <w:rFonts w:hint="eastAsia"/>
          <w:sz w:val="24"/>
        </w:rPr>
      </w:pPr>
      <w:r>
        <w:rPr>
          <w:rFonts w:hint="eastAsia"/>
          <w:sz w:val="24"/>
        </w:rPr>
        <w:t>うに決定されるのですか</w:t>
      </w:r>
      <w:r w:rsidR="00BF59E5">
        <w:rPr>
          <w:rFonts w:hint="eastAsia"/>
          <w:sz w:val="24"/>
        </w:rPr>
        <w:t>？</w:t>
      </w:r>
    </w:p>
    <w:p w14:paraId="18DCF72A" w14:textId="77777777" w:rsidR="00E033AD" w:rsidRDefault="00E033AD" w:rsidP="00E033AD">
      <w:pPr>
        <w:ind w:left="1440" w:hangingChars="600" w:hanging="1440"/>
        <w:rPr>
          <w:rFonts w:hint="eastAsia"/>
          <w:sz w:val="24"/>
        </w:rPr>
      </w:pPr>
      <w:r>
        <w:rPr>
          <w:rFonts w:hint="eastAsia"/>
          <w:sz w:val="24"/>
        </w:rPr>
        <w:t xml:space="preserve">　　　</w:t>
      </w:r>
      <w:r w:rsidR="00BF59E5">
        <w:rPr>
          <w:rFonts w:hint="eastAsia"/>
          <w:sz w:val="24"/>
        </w:rPr>
        <w:t>Ａ：　三重県</w:t>
      </w:r>
      <w:smartTag w:uri="urn:schemas-microsoft-com:office:smarttags" w:element="PersonName">
        <w:r w:rsidR="00BF59E5">
          <w:rPr>
            <w:rFonts w:hint="eastAsia"/>
            <w:sz w:val="24"/>
          </w:rPr>
          <w:t>障害者相談支援センター</w:t>
        </w:r>
      </w:smartTag>
      <w:r w:rsidR="00BF59E5">
        <w:rPr>
          <w:rFonts w:hint="eastAsia"/>
          <w:sz w:val="24"/>
        </w:rPr>
        <w:t>は自立支援医療機関</w:t>
      </w:r>
      <w:r w:rsidR="00A12D83">
        <w:rPr>
          <w:rFonts w:hint="eastAsia"/>
          <w:sz w:val="24"/>
        </w:rPr>
        <w:t>（育成医療・更生</w:t>
      </w:r>
    </w:p>
    <w:p w14:paraId="7002CD5D" w14:textId="77777777" w:rsidR="003E28DF" w:rsidRDefault="00A12D83" w:rsidP="00E033AD">
      <w:pPr>
        <w:ind w:leftChars="570" w:left="1437" w:hangingChars="100" w:hanging="240"/>
        <w:rPr>
          <w:rFonts w:hint="eastAsia"/>
          <w:sz w:val="24"/>
        </w:rPr>
      </w:pPr>
      <w:r>
        <w:rPr>
          <w:rFonts w:hint="eastAsia"/>
          <w:sz w:val="24"/>
        </w:rPr>
        <w:t>医療）</w:t>
      </w:r>
      <w:r w:rsidR="00BF59E5">
        <w:rPr>
          <w:rFonts w:hint="eastAsia"/>
          <w:sz w:val="24"/>
        </w:rPr>
        <w:t>の指定を行うごとに、</w:t>
      </w:r>
      <w:r w:rsidR="0001526D">
        <w:rPr>
          <w:rFonts w:hint="eastAsia"/>
          <w:sz w:val="24"/>
        </w:rPr>
        <w:t>そ</w:t>
      </w:r>
      <w:r w:rsidR="00BF59E5">
        <w:rPr>
          <w:rFonts w:hint="eastAsia"/>
          <w:sz w:val="24"/>
        </w:rPr>
        <w:t>の名称、所在地</w:t>
      </w:r>
      <w:r>
        <w:rPr>
          <w:rFonts w:hint="eastAsia"/>
          <w:sz w:val="24"/>
        </w:rPr>
        <w:t>な</w:t>
      </w:r>
      <w:r w:rsidR="00BF59E5">
        <w:rPr>
          <w:rFonts w:hint="eastAsia"/>
          <w:sz w:val="24"/>
        </w:rPr>
        <w:t>どを市町</w:t>
      </w:r>
      <w:r w:rsidR="003E28DF">
        <w:rPr>
          <w:rFonts w:hint="eastAsia"/>
          <w:sz w:val="24"/>
        </w:rPr>
        <w:t>など</w:t>
      </w:r>
      <w:r w:rsidR="0001526D">
        <w:rPr>
          <w:rFonts w:hint="eastAsia"/>
          <w:sz w:val="24"/>
        </w:rPr>
        <w:t>に通知し</w:t>
      </w:r>
    </w:p>
    <w:p w14:paraId="368D5116" w14:textId="77777777" w:rsidR="003E28DF" w:rsidRDefault="0001526D" w:rsidP="00E033AD">
      <w:pPr>
        <w:ind w:leftChars="570" w:left="1437" w:hangingChars="100" w:hanging="240"/>
        <w:rPr>
          <w:rFonts w:hint="eastAsia"/>
          <w:sz w:val="24"/>
        </w:rPr>
      </w:pPr>
      <w:r>
        <w:rPr>
          <w:rFonts w:hint="eastAsia"/>
          <w:sz w:val="24"/>
        </w:rPr>
        <w:t>ます。（その他</w:t>
      </w:r>
      <w:r w:rsidR="00BF59E5">
        <w:rPr>
          <w:rFonts w:hint="eastAsia"/>
          <w:sz w:val="24"/>
        </w:rPr>
        <w:t>三重県診療報酬支払基金、三重県国民健康保険団体連合</w:t>
      </w:r>
    </w:p>
    <w:p w14:paraId="666C8CD6" w14:textId="77777777" w:rsidR="00E033AD" w:rsidRDefault="00BF59E5" w:rsidP="00E033AD">
      <w:pPr>
        <w:ind w:leftChars="570" w:left="1437" w:hangingChars="100" w:hanging="240"/>
        <w:rPr>
          <w:rFonts w:hint="eastAsia"/>
          <w:sz w:val="24"/>
        </w:rPr>
      </w:pPr>
      <w:r>
        <w:rPr>
          <w:rFonts w:hint="eastAsia"/>
          <w:sz w:val="24"/>
        </w:rPr>
        <w:t>会、三重県</w:t>
      </w:r>
      <w:r w:rsidR="005E7ABC">
        <w:rPr>
          <w:rFonts w:hint="eastAsia"/>
          <w:sz w:val="24"/>
        </w:rPr>
        <w:t>子ども・福祉</w:t>
      </w:r>
      <w:r>
        <w:rPr>
          <w:rFonts w:hint="eastAsia"/>
          <w:sz w:val="24"/>
        </w:rPr>
        <w:t>部障</w:t>
      </w:r>
      <w:r w:rsidR="00DE73CD">
        <w:rPr>
          <w:rFonts w:hint="eastAsia"/>
          <w:sz w:val="24"/>
        </w:rPr>
        <w:t>がい</w:t>
      </w:r>
      <w:r>
        <w:rPr>
          <w:rFonts w:hint="eastAsia"/>
          <w:sz w:val="24"/>
        </w:rPr>
        <w:t>福祉</w:t>
      </w:r>
      <w:r w:rsidR="00DE73CD">
        <w:rPr>
          <w:rFonts w:hint="eastAsia"/>
          <w:sz w:val="24"/>
        </w:rPr>
        <w:t>課</w:t>
      </w:r>
      <w:r>
        <w:rPr>
          <w:rFonts w:hint="eastAsia"/>
          <w:sz w:val="24"/>
        </w:rPr>
        <w:t>などに通知します。</w:t>
      </w:r>
      <w:r w:rsidR="0001526D">
        <w:rPr>
          <w:rFonts w:hint="eastAsia"/>
          <w:sz w:val="24"/>
        </w:rPr>
        <w:t>）</w:t>
      </w:r>
    </w:p>
    <w:p w14:paraId="6D63D165" w14:textId="77777777" w:rsidR="00C82B02" w:rsidRDefault="00BF59E5" w:rsidP="00E033AD">
      <w:pPr>
        <w:ind w:leftChars="570" w:left="1437" w:hangingChars="100" w:hanging="240"/>
        <w:rPr>
          <w:rFonts w:hint="eastAsia"/>
          <w:sz w:val="24"/>
        </w:rPr>
      </w:pPr>
      <w:r>
        <w:rPr>
          <w:rFonts w:hint="eastAsia"/>
          <w:sz w:val="24"/>
        </w:rPr>
        <w:t xml:space="preserve">　</w:t>
      </w:r>
      <w:r w:rsidR="00304F1E">
        <w:rPr>
          <w:rFonts w:hint="eastAsia"/>
          <w:sz w:val="24"/>
        </w:rPr>
        <w:t>申請者</w:t>
      </w:r>
      <w:r w:rsidR="00E033AD">
        <w:rPr>
          <w:rFonts w:hint="eastAsia"/>
          <w:sz w:val="24"/>
        </w:rPr>
        <w:t>は</w:t>
      </w:r>
      <w:r w:rsidR="00C82B02">
        <w:rPr>
          <w:rFonts w:hint="eastAsia"/>
          <w:sz w:val="24"/>
        </w:rPr>
        <w:t>、</w:t>
      </w:r>
      <w:r w:rsidR="00367DE0">
        <w:rPr>
          <w:rFonts w:hint="eastAsia"/>
          <w:sz w:val="24"/>
        </w:rPr>
        <w:t>この通知</w:t>
      </w:r>
      <w:r w:rsidR="0001526D">
        <w:rPr>
          <w:rFonts w:hint="eastAsia"/>
          <w:sz w:val="24"/>
        </w:rPr>
        <w:t>など</w:t>
      </w:r>
      <w:r w:rsidR="00367DE0">
        <w:rPr>
          <w:rFonts w:hint="eastAsia"/>
          <w:sz w:val="24"/>
        </w:rPr>
        <w:t>を</w:t>
      </w:r>
      <w:r w:rsidR="00C82B02">
        <w:rPr>
          <w:rFonts w:hint="eastAsia"/>
          <w:sz w:val="24"/>
        </w:rPr>
        <w:t>参考に</w:t>
      </w:r>
      <w:r w:rsidR="00304F1E">
        <w:rPr>
          <w:rFonts w:hint="eastAsia"/>
          <w:sz w:val="24"/>
        </w:rPr>
        <w:t>特定の薬局を選択</w:t>
      </w:r>
      <w:r w:rsidR="00C82B02">
        <w:rPr>
          <w:rFonts w:hint="eastAsia"/>
          <w:sz w:val="24"/>
        </w:rPr>
        <w:t>します。</w:t>
      </w:r>
    </w:p>
    <w:p w14:paraId="2964FFDC" w14:textId="77777777" w:rsidR="00E033AD" w:rsidRDefault="00734FED" w:rsidP="00E033AD">
      <w:pPr>
        <w:ind w:leftChars="228" w:left="1439" w:hangingChars="400" w:hanging="960"/>
        <w:rPr>
          <w:rFonts w:hint="eastAsia"/>
          <w:sz w:val="24"/>
        </w:rPr>
      </w:pPr>
      <w:r>
        <w:rPr>
          <w:rFonts w:hint="eastAsia"/>
          <w:sz w:val="24"/>
        </w:rPr>
        <w:t>Ｑ</w:t>
      </w:r>
      <w:r w:rsidR="00F2051E">
        <w:rPr>
          <w:rFonts w:hint="eastAsia"/>
          <w:sz w:val="24"/>
        </w:rPr>
        <w:t>２</w:t>
      </w:r>
      <w:r w:rsidR="004A4316">
        <w:rPr>
          <w:rFonts w:hint="eastAsia"/>
          <w:sz w:val="24"/>
        </w:rPr>
        <w:t>：</w:t>
      </w:r>
      <w:r w:rsidR="00A61A24">
        <w:rPr>
          <w:rFonts w:hint="eastAsia"/>
          <w:sz w:val="24"/>
        </w:rPr>
        <w:t xml:space="preserve">　自立支援医療受給者証の「薬局」欄に記載されてい</w:t>
      </w:r>
      <w:r w:rsidR="00BF59E5">
        <w:rPr>
          <w:rFonts w:hint="eastAsia"/>
          <w:sz w:val="24"/>
        </w:rPr>
        <w:t>ない</w:t>
      </w:r>
      <w:r w:rsidR="00A61A24">
        <w:rPr>
          <w:rFonts w:hint="eastAsia"/>
          <w:sz w:val="24"/>
        </w:rPr>
        <w:t>薬局は、</w:t>
      </w:r>
      <w:r w:rsidR="008A4CAC">
        <w:rPr>
          <w:rFonts w:hint="eastAsia"/>
          <w:sz w:val="24"/>
        </w:rPr>
        <w:t>自立</w:t>
      </w:r>
    </w:p>
    <w:p w14:paraId="22B8719E" w14:textId="77777777" w:rsidR="004A4316" w:rsidRDefault="008A4CAC" w:rsidP="00E033AD">
      <w:pPr>
        <w:ind w:leftChars="570" w:left="1437" w:hangingChars="100" w:hanging="240"/>
        <w:rPr>
          <w:rFonts w:hint="eastAsia"/>
          <w:sz w:val="24"/>
        </w:rPr>
      </w:pPr>
      <w:r>
        <w:rPr>
          <w:rFonts w:hint="eastAsia"/>
          <w:sz w:val="24"/>
        </w:rPr>
        <w:t>支援医療に係る</w:t>
      </w:r>
      <w:r w:rsidR="00A61A24">
        <w:rPr>
          <w:rFonts w:hint="eastAsia"/>
          <w:sz w:val="24"/>
        </w:rPr>
        <w:t>調剤をすることができないのですか？</w:t>
      </w:r>
    </w:p>
    <w:p w14:paraId="18EB73F2" w14:textId="77777777" w:rsidR="00E033AD" w:rsidRDefault="00E033AD" w:rsidP="00E033AD">
      <w:pPr>
        <w:ind w:left="720" w:hangingChars="300" w:hanging="720"/>
        <w:rPr>
          <w:rFonts w:hint="eastAsia"/>
          <w:sz w:val="24"/>
        </w:rPr>
      </w:pPr>
      <w:r>
        <w:rPr>
          <w:rFonts w:hint="eastAsia"/>
          <w:sz w:val="24"/>
        </w:rPr>
        <w:t xml:space="preserve">　　　</w:t>
      </w:r>
      <w:r w:rsidR="00A61A24">
        <w:rPr>
          <w:rFonts w:hint="eastAsia"/>
          <w:sz w:val="24"/>
        </w:rPr>
        <w:t>Ａ：　自立支援医療に係る調剤は、自立支援医療受給者証の「薬局」欄に記</w:t>
      </w:r>
    </w:p>
    <w:p w14:paraId="1BCBD193" w14:textId="77777777" w:rsidR="00E033AD" w:rsidRDefault="00A61A24" w:rsidP="00E033AD">
      <w:pPr>
        <w:ind w:leftChars="342" w:left="718" w:firstLineChars="200" w:firstLine="480"/>
        <w:rPr>
          <w:rFonts w:hint="eastAsia"/>
          <w:sz w:val="24"/>
        </w:rPr>
      </w:pPr>
      <w:r>
        <w:rPr>
          <w:rFonts w:hint="eastAsia"/>
          <w:sz w:val="24"/>
        </w:rPr>
        <w:t>載された薬局</w:t>
      </w:r>
      <w:r w:rsidR="00914BDC">
        <w:rPr>
          <w:rFonts w:hint="eastAsia"/>
          <w:sz w:val="24"/>
        </w:rPr>
        <w:t>（自立支援医療機関である薬局の中から個々の受給者が選</w:t>
      </w:r>
    </w:p>
    <w:p w14:paraId="7533B2E4" w14:textId="77777777" w:rsidR="00A61A24" w:rsidRDefault="00914BDC" w:rsidP="00E033AD">
      <w:pPr>
        <w:ind w:leftChars="342" w:left="718" w:firstLineChars="200" w:firstLine="480"/>
        <w:rPr>
          <w:rFonts w:hint="eastAsia"/>
          <w:sz w:val="24"/>
        </w:rPr>
      </w:pPr>
      <w:r>
        <w:rPr>
          <w:rFonts w:hint="eastAsia"/>
          <w:sz w:val="24"/>
        </w:rPr>
        <w:t>択した薬局）</w:t>
      </w:r>
      <w:r w:rsidR="00A61A24">
        <w:rPr>
          <w:rFonts w:hint="eastAsia"/>
          <w:sz w:val="24"/>
        </w:rPr>
        <w:t>のみが</w:t>
      </w:r>
      <w:r w:rsidR="008A4CAC">
        <w:rPr>
          <w:rFonts w:hint="eastAsia"/>
          <w:sz w:val="24"/>
        </w:rPr>
        <w:t>行える</w:t>
      </w:r>
      <w:r w:rsidR="00A61A24">
        <w:rPr>
          <w:rFonts w:hint="eastAsia"/>
          <w:sz w:val="24"/>
        </w:rPr>
        <w:t>ことになっています。</w:t>
      </w:r>
    </w:p>
    <w:p w14:paraId="5B62C166" w14:textId="77777777" w:rsidR="003E28DF" w:rsidRDefault="00A61A24" w:rsidP="003E28DF">
      <w:pPr>
        <w:ind w:left="1440" w:hangingChars="600" w:hanging="1440"/>
        <w:rPr>
          <w:rFonts w:hint="eastAsia"/>
          <w:sz w:val="24"/>
        </w:rPr>
      </w:pPr>
      <w:r>
        <w:rPr>
          <w:rFonts w:hint="eastAsia"/>
          <w:sz w:val="24"/>
        </w:rPr>
        <w:t xml:space="preserve">　　　　　　</w:t>
      </w:r>
      <w:r w:rsidR="0069599D">
        <w:rPr>
          <w:rFonts w:hint="eastAsia"/>
          <w:sz w:val="24"/>
        </w:rPr>
        <w:t>受給者が</w:t>
      </w:r>
      <w:r w:rsidR="003E28DF">
        <w:rPr>
          <w:rFonts w:hint="eastAsia"/>
          <w:sz w:val="24"/>
        </w:rPr>
        <w:t>指定自立支援医療機関である</w:t>
      </w:r>
      <w:r>
        <w:rPr>
          <w:rFonts w:hint="eastAsia"/>
          <w:sz w:val="24"/>
        </w:rPr>
        <w:t>貴薬局での調剤を希望する場</w:t>
      </w:r>
    </w:p>
    <w:p w14:paraId="76A24789" w14:textId="77777777" w:rsidR="0009412B" w:rsidRDefault="00A61A24" w:rsidP="003E28DF">
      <w:pPr>
        <w:ind w:leftChars="600" w:left="1260"/>
        <w:rPr>
          <w:rFonts w:hint="eastAsia"/>
          <w:sz w:val="24"/>
        </w:rPr>
      </w:pPr>
      <w:r>
        <w:rPr>
          <w:rFonts w:hint="eastAsia"/>
          <w:sz w:val="24"/>
        </w:rPr>
        <w:t>合、自立支援医療受給者証を発行した市町</w:t>
      </w:r>
      <w:r w:rsidR="008A4CAC">
        <w:rPr>
          <w:rFonts w:hint="eastAsia"/>
          <w:sz w:val="24"/>
        </w:rPr>
        <w:t>に</w:t>
      </w:r>
      <w:r w:rsidR="006E4FA1">
        <w:rPr>
          <w:rFonts w:hint="eastAsia"/>
          <w:sz w:val="24"/>
        </w:rPr>
        <w:t>薬局を変更したい旨を</w:t>
      </w:r>
      <w:r w:rsidR="008A4CAC">
        <w:rPr>
          <w:rFonts w:hint="eastAsia"/>
          <w:sz w:val="24"/>
        </w:rPr>
        <w:t>申し出るよう案内して下さい。</w:t>
      </w:r>
    </w:p>
    <w:p w14:paraId="4A9F38AC" w14:textId="77777777" w:rsidR="00085478" w:rsidRDefault="0009412B" w:rsidP="0009412B">
      <w:pPr>
        <w:ind w:firstLineChars="100" w:firstLine="240"/>
        <w:rPr>
          <w:rFonts w:hint="eastAsia"/>
          <w:sz w:val="24"/>
        </w:rPr>
      </w:pPr>
      <w:r>
        <w:rPr>
          <w:rFonts w:hint="eastAsia"/>
          <w:sz w:val="24"/>
        </w:rPr>
        <w:t>(3)</w:t>
      </w:r>
      <w:r>
        <w:rPr>
          <w:rFonts w:hint="eastAsia"/>
          <w:sz w:val="24"/>
        </w:rPr>
        <w:t xml:space="preserve">　</w:t>
      </w:r>
      <w:r w:rsidR="00085478">
        <w:rPr>
          <w:rFonts w:hint="eastAsia"/>
          <w:sz w:val="24"/>
        </w:rPr>
        <w:t>自己負担上限額管理票</w:t>
      </w:r>
    </w:p>
    <w:p w14:paraId="594DF985" w14:textId="77777777" w:rsidR="00E033AD" w:rsidRDefault="009B3DAF" w:rsidP="00E033AD">
      <w:pPr>
        <w:ind w:left="1440" w:hangingChars="600" w:hanging="1440"/>
        <w:rPr>
          <w:rFonts w:hint="eastAsia"/>
          <w:sz w:val="24"/>
        </w:rPr>
      </w:pPr>
      <w:r>
        <w:rPr>
          <w:rFonts w:hint="eastAsia"/>
          <w:sz w:val="24"/>
        </w:rPr>
        <w:t xml:space="preserve">　</w:t>
      </w:r>
      <w:r w:rsidR="00F2051E">
        <w:rPr>
          <w:rFonts w:hint="eastAsia"/>
          <w:sz w:val="24"/>
        </w:rPr>
        <w:t xml:space="preserve">　</w:t>
      </w:r>
      <w:r>
        <w:rPr>
          <w:rFonts w:hint="eastAsia"/>
          <w:sz w:val="24"/>
        </w:rPr>
        <w:t>Ｑ</w:t>
      </w:r>
      <w:r w:rsidR="00085478">
        <w:rPr>
          <w:rFonts w:hint="eastAsia"/>
          <w:sz w:val="24"/>
        </w:rPr>
        <w:t>：　自己負担上限額管理票</w:t>
      </w:r>
      <w:r w:rsidR="0069599D">
        <w:rPr>
          <w:rFonts w:hint="eastAsia"/>
          <w:sz w:val="24"/>
        </w:rPr>
        <w:t>と</w:t>
      </w:r>
      <w:r w:rsidR="00085478">
        <w:rPr>
          <w:rFonts w:hint="eastAsia"/>
          <w:sz w:val="24"/>
        </w:rPr>
        <w:t>は</w:t>
      </w:r>
      <w:r w:rsidR="0069599D">
        <w:rPr>
          <w:rFonts w:hint="eastAsia"/>
          <w:sz w:val="24"/>
        </w:rPr>
        <w:t>何ですか</w:t>
      </w:r>
      <w:r w:rsidR="00D61E7D">
        <w:rPr>
          <w:rFonts w:hint="eastAsia"/>
          <w:sz w:val="24"/>
        </w:rPr>
        <w:t xml:space="preserve">？　</w:t>
      </w:r>
      <w:r w:rsidR="00292599">
        <w:rPr>
          <w:rFonts w:hint="eastAsia"/>
          <w:sz w:val="24"/>
        </w:rPr>
        <w:t>記入</w:t>
      </w:r>
      <w:r w:rsidR="00C82B02">
        <w:rPr>
          <w:rFonts w:hint="eastAsia"/>
          <w:sz w:val="24"/>
        </w:rPr>
        <w:t>上</w:t>
      </w:r>
      <w:r w:rsidR="001F4F4F">
        <w:rPr>
          <w:rFonts w:hint="eastAsia"/>
          <w:sz w:val="24"/>
        </w:rPr>
        <w:t>の</w:t>
      </w:r>
      <w:r w:rsidR="00C82B02">
        <w:rPr>
          <w:rFonts w:hint="eastAsia"/>
          <w:sz w:val="24"/>
        </w:rPr>
        <w:t>注意事項はどのような</w:t>
      </w:r>
    </w:p>
    <w:p w14:paraId="1F6A57C2" w14:textId="77777777" w:rsidR="00085478" w:rsidRDefault="00C82B02" w:rsidP="00E033AD">
      <w:pPr>
        <w:ind w:leftChars="456" w:left="1438" w:hangingChars="200" w:hanging="480"/>
        <w:rPr>
          <w:rFonts w:hint="eastAsia"/>
          <w:sz w:val="24"/>
        </w:rPr>
      </w:pPr>
      <w:r>
        <w:rPr>
          <w:rFonts w:hint="eastAsia"/>
          <w:sz w:val="24"/>
        </w:rPr>
        <w:t>ものですか</w:t>
      </w:r>
      <w:r w:rsidR="006E4FA1">
        <w:rPr>
          <w:rFonts w:hint="eastAsia"/>
          <w:sz w:val="24"/>
        </w:rPr>
        <w:t>？</w:t>
      </w:r>
    </w:p>
    <w:p w14:paraId="4DB56B4B" w14:textId="77777777" w:rsidR="00E033AD" w:rsidRDefault="00E033AD" w:rsidP="00E033AD">
      <w:pPr>
        <w:ind w:left="1440" w:hangingChars="600" w:hanging="1440"/>
        <w:rPr>
          <w:rFonts w:hint="eastAsia"/>
          <w:sz w:val="24"/>
        </w:rPr>
      </w:pPr>
      <w:r>
        <w:rPr>
          <w:rFonts w:hint="eastAsia"/>
          <w:sz w:val="24"/>
        </w:rPr>
        <w:lastRenderedPageBreak/>
        <w:t xml:space="preserve">　　</w:t>
      </w:r>
      <w:r w:rsidR="00085478">
        <w:rPr>
          <w:rFonts w:hint="eastAsia"/>
          <w:sz w:val="24"/>
        </w:rPr>
        <w:t xml:space="preserve">Ａ：　</w:t>
      </w:r>
      <w:r w:rsidR="000630F3">
        <w:rPr>
          <w:rFonts w:hint="eastAsia"/>
          <w:sz w:val="24"/>
        </w:rPr>
        <w:t>自立支援医療費の</w:t>
      </w:r>
      <w:r w:rsidR="00085478">
        <w:rPr>
          <w:rFonts w:hint="eastAsia"/>
          <w:sz w:val="24"/>
        </w:rPr>
        <w:t>自己負担額は原則</w:t>
      </w:r>
      <w:r w:rsidR="00085478">
        <w:rPr>
          <w:rFonts w:hint="eastAsia"/>
          <w:sz w:val="24"/>
        </w:rPr>
        <w:t>10</w:t>
      </w:r>
      <w:r w:rsidR="00085478">
        <w:rPr>
          <w:rFonts w:hint="eastAsia"/>
          <w:sz w:val="24"/>
        </w:rPr>
        <w:t>％ですが、この</w:t>
      </w:r>
      <w:r w:rsidR="00085478">
        <w:rPr>
          <w:rFonts w:hint="eastAsia"/>
          <w:sz w:val="24"/>
        </w:rPr>
        <w:t>10</w:t>
      </w:r>
      <w:r w:rsidR="00085478">
        <w:rPr>
          <w:rFonts w:hint="eastAsia"/>
          <w:sz w:val="24"/>
        </w:rPr>
        <w:t>％の範囲内で</w:t>
      </w:r>
    </w:p>
    <w:p w14:paraId="43E1F077" w14:textId="77777777" w:rsidR="00E033AD" w:rsidRDefault="00085478" w:rsidP="00E033AD">
      <w:pPr>
        <w:ind w:leftChars="456" w:left="1438" w:hangingChars="200" w:hanging="480"/>
        <w:rPr>
          <w:rFonts w:hint="eastAsia"/>
          <w:sz w:val="24"/>
        </w:rPr>
      </w:pPr>
      <w:r>
        <w:rPr>
          <w:rFonts w:hint="eastAsia"/>
          <w:sz w:val="24"/>
        </w:rPr>
        <w:t>所得水準に応じて</w:t>
      </w:r>
      <w:r w:rsidR="00635AD4">
        <w:rPr>
          <w:rFonts w:hint="eastAsia"/>
          <w:sz w:val="24"/>
        </w:rPr>
        <w:t>一</w:t>
      </w:r>
      <w:r w:rsidR="000630F3">
        <w:rPr>
          <w:rFonts w:hint="eastAsia"/>
          <w:sz w:val="24"/>
        </w:rPr>
        <w:t>月当たりの負担に上限額が設定されています。この</w:t>
      </w:r>
      <w:r w:rsidR="00635AD4">
        <w:rPr>
          <w:rFonts w:hint="eastAsia"/>
          <w:sz w:val="24"/>
        </w:rPr>
        <w:t>上</w:t>
      </w:r>
    </w:p>
    <w:p w14:paraId="4DD2E55D" w14:textId="77777777" w:rsidR="00E033AD" w:rsidRDefault="00635AD4" w:rsidP="00E033AD">
      <w:pPr>
        <w:ind w:leftChars="456" w:left="1438" w:hangingChars="200" w:hanging="480"/>
        <w:rPr>
          <w:rFonts w:hint="eastAsia"/>
          <w:sz w:val="24"/>
        </w:rPr>
      </w:pPr>
      <w:r>
        <w:rPr>
          <w:rFonts w:hint="eastAsia"/>
          <w:sz w:val="24"/>
        </w:rPr>
        <w:t>限額</w:t>
      </w:r>
      <w:r w:rsidR="000630F3">
        <w:rPr>
          <w:rFonts w:hint="eastAsia"/>
          <w:sz w:val="24"/>
        </w:rPr>
        <w:t>は、自立支援医療機関の指定を受けた病院・診療所、薬</w:t>
      </w:r>
      <w:r>
        <w:rPr>
          <w:rFonts w:hint="eastAsia"/>
          <w:sz w:val="24"/>
        </w:rPr>
        <w:t>局、訪問看護</w:t>
      </w:r>
    </w:p>
    <w:p w14:paraId="2EB5FC59" w14:textId="77777777" w:rsidR="0069599D" w:rsidRDefault="00635AD4" w:rsidP="00E033AD">
      <w:pPr>
        <w:ind w:leftChars="456" w:left="1438" w:hangingChars="200" w:hanging="480"/>
        <w:rPr>
          <w:rFonts w:hint="eastAsia"/>
          <w:sz w:val="24"/>
        </w:rPr>
      </w:pPr>
      <w:r>
        <w:rPr>
          <w:rFonts w:hint="eastAsia"/>
          <w:sz w:val="24"/>
        </w:rPr>
        <w:t>事業所での自己負担額を合算したものです。</w:t>
      </w:r>
    </w:p>
    <w:p w14:paraId="169EBAD3" w14:textId="77777777" w:rsidR="00E033AD" w:rsidRDefault="00635AD4" w:rsidP="00E033AD">
      <w:pPr>
        <w:ind w:firstLineChars="500" w:firstLine="1200"/>
        <w:rPr>
          <w:rFonts w:hint="eastAsia"/>
          <w:sz w:val="24"/>
        </w:rPr>
      </w:pPr>
      <w:r>
        <w:rPr>
          <w:rFonts w:hint="eastAsia"/>
          <w:sz w:val="24"/>
        </w:rPr>
        <w:t>自己負担額の</w:t>
      </w:r>
      <w:r w:rsidR="000630F3">
        <w:rPr>
          <w:rFonts w:hint="eastAsia"/>
          <w:sz w:val="24"/>
        </w:rPr>
        <w:t>徴収時には、</w:t>
      </w:r>
      <w:r w:rsidR="007B3CD7">
        <w:rPr>
          <w:rFonts w:hint="eastAsia"/>
          <w:sz w:val="24"/>
        </w:rPr>
        <w:t>受給者が</w:t>
      </w:r>
      <w:r w:rsidR="000630F3">
        <w:rPr>
          <w:rFonts w:hint="eastAsia"/>
          <w:sz w:val="24"/>
        </w:rPr>
        <w:t>提示</w:t>
      </w:r>
      <w:r w:rsidR="007B3CD7">
        <w:rPr>
          <w:rFonts w:hint="eastAsia"/>
          <w:sz w:val="24"/>
        </w:rPr>
        <w:t>し</w:t>
      </w:r>
      <w:r w:rsidR="000630F3">
        <w:rPr>
          <w:rFonts w:hint="eastAsia"/>
          <w:sz w:val="24"/>
        </w:rPr>
        <w:t>た自己負担上限額管理票に日</w:t>
      </w:r>
    </w:p>
    <w:p w14:paraId="6271F7FB" w14:textId="77777777" w:rsidR="00E033AD" w:rsidRDefault="000630F3" w:rsidP="00E033AD">
      <w:pPr>
        <w:ind w:firstLineChars="400" w:firstLine="960"/>
        <w:rPr>
          <w:rFonts w:hint="eastAsia"/>
          <w:sz w:val="24"/>
        </w:rPr>
      </w:pPr>
      <w:r>
        <w:rPr>
          <w:rFonts w:hint="eastAsia"/>
          <w:sz w:val="24"/>
        </w:rPr>
        <w:t>付け、</w:t>
      </w:r>
      <w:r w:rsidR="007D3304">
        <w:rPr>
          <w:rFonts w:hint="eastAsia"/>
          <w:sz w:val="24"/>
        </w:rPr>
        <w:t>医療機関名、自己負担額、月間自己負担額累積額を記入し、</w:t>
      </w:r>
      <w:r w:rsidR="00A12D83">
        <w:rPr>
          <w:rFonts w:hint="eastAsia"/>
          <w:sz w:val="24"/>
        </w:rPr>
        <w:t>徴収</w:t>
      </w:r>
      <w:r w:rsidR="007D3304">
        <w:rPr>
          <w:rFonts w:hint="eastAsia"/>
          <w:sz w:val="24"/>
        </w:rPr>
        <w:t>印</w:t>
      </w:r>
    </w:p>
    <w:p w14:paraId="49435563" w14:textId="77777777" w:rsidR="000630F3" w:rsidRDefault="007D3304" w:rsidP="00E033AD">
      <w:pPr>
        <w:ind w:firstLineChars="400" w:firstLine="960"/>
        <w:rPr>
          <w:rFonts w:hint="eastAsia"/>
          <w:sz w:val="24"/>
        </w:rPr>
      </w:pPr>
      <w:r>
        <w:rPr>
          <w:rFonts w:hint="eastAsia"/>
          <w:sz w:val="24"/>
        </w:rPr>
        <w:t>（医療機関名のわかるもの）を押して下さい。</w:t>
      </w:r>
    </w:p>
    <w:p w14:paraId="372FA4D0" w14:textId="77777777" w:rsidR="00B0095A" w:rsidRDefault="007D3304" w:rsidP="00E033AD">
      <w:pPr>
        <w:ind w:left="1440" w:hangingChars="600" w:hanging="1440"/>
        <w:rPr>
          <w:rFonts w:hint="eastAsia"/>
          <w:sz w:val="24"/>
        </w:rPr>
      </w:pPr>
      <w:r>
        <w:rPr>
          <w:rFonts w:hint="eastAsia"/>
          <w:sz w:val="24"/>
        </w:rPr>
        <w:t xml:space="preserve">　　　　　同</w:t>
      </w:r>
      <w:r w:rsidR="00B302CF">
        <w:rPr>
          <w:rFonts w:hint="eastAsia"/>
          <w:sz w:val="24"/>
        </w:rPr>
        <w:t>一</w:t>
      </w:r>
      <w:r>
        <w:rPr>
          <w:rFonts w:hint="eastAsia"/>
          <w:sz w:val="24"/>
        </w:rPr>
        <w:t>月内に自己負担上限額を超えた時点で、自立支援医療機関は超過額</w:t>
      </w:r>
    </w:p>
    <w:p w14:paraId="39D27DFA" w14:textId="77777777" w:rsidR="00B0095A" w:rsidRDefault="007D3304" w:rsidP="00B0095A">
      <w:pPr>
        <w:ind w:leftChars="456" w:left="1438" w:hangingChars="200" w:hanging="480"/>
        <w:rPr>
          <w:rFonts w:hint="eastAsia"/>
          <w:sz w:val="24"/>
        </w:rPr>
      </w:pPr>
      <w:r>
        <w:rPr>
          <w:rFonts w:hint="eastAsia"/>
          <w:sz w:val="24"/>
        </w:rPr>
        <w:t>について徴収を打ち切るとともに、</w:t>
      </w:r>
      <w:r w:rsidR="00292599">
        <w:rPr>
          <w:rFonts w:hint="eastAsia"/>
          <w:sz w:val="24"/>
        </w:rPr>
        <w:t>自己負担上限額管理票の所定欄（「以</w:t>
      </w:r>
    </w:p>
    <w:p w14:paraId="5B37C56C" w14:textId="77777777" w:rsidR="00B0095A" w:rsidRDefault="00292599" w:rsidP="00B0095A">
      <w:pPr>
        <w:ind w:leftChars="456" w:left="1438" w:hangingChars="200" w:hanging="480"/>
        <w:rPr>
          <w:rFonts w:hint="eastAsia"/>
          <w:sz w:val="24"/>
        </w:rPr>
      </w:pPr>
      <w:r>
        <w:rPr>
          <w:rFonts w:hint="eastAsia"/>
          <w:sz w:val="24"/>
        </w:rPr>
        <w:t>下のとおり月額自己負担上限額に達しました」の下の欄）に、</w:t>
      </w:r>
      <w:r w:rsidR="0069599D">
        <w:rPr>
          <w:rFonts w:hint="eastAsia"/>
          <w:sz w:val="24"/>
        </w:rPr>
        <w:t>日</w:t>
      </w:r>
      <w:r>
        <w:rPr>
          <w:rFonts w:hint="eastAsia"/>
          <w:sz w:val="24"/>
        </w:rPr>
        <w:t>付け、医</w:t>
      </w:r>
    </w:p>
    <w:p w14:paraId="059DA5C4" w14:textId="77777777" w:rsidR="00AD55E4" w:rsidRDefault="00292599" w:rsidP="00AD55E4">
      <w:pPr>
        <w:ind w:leftChars="456" w:left="1438" w:hangingChars="200" w:hanging="480"/>
        <w:rPr>
          <w:rFonts w:hint="eastAsia"/>
          <w:sz w:val="24"/>
        </w:rPr>
      </w:pPr>
      <w:r>
        <w:rPr>
          <w:rFonts w:hint="eastAsia"/>
          <w:sz w:val="24"/>
        </w:rPr>
        <w:t>療機関名を記入し、</w:t>
      </w:r>
      <w:r w:rsidR="00A12D83">
        <w:rPr>
          <w:rFonts w:hint="eastAsia"/>
          <w:sz w:val="24"/>
        </w:rPr>
        <w:t>確認</w:t>
      </w:r>
      <w:r>
        <w:rPr>
          <w:rFonts w:hint="eastAsia"/>
          <w:sz w:val="24"/>
        </w:rPr>
        <w:t>印を押して下さい。</w:t>
      </w:r>
    </w:p>
    <w:p w14:paraId="0BED0867" w14:textId="77777777" w:rsidR="00170660" w:rsidRDefault="00170660" w:rsidP="00A53392">
      <w:pPr>
        <w:ind w:firstLineChars="100" w:firstLine="240"/>
        <w:rPr>
          <w:rFonts w:hint="eastAsia"/>
          <w:sz w:val="24"/>
        </w:rPr>
      </w:pPr>
      <w:r>
        <w:rPr>
          <w:rFonts w:hint="eastAsia"/>
          <w:sz w:val="24"/>
        </w:rPr>
        <w:t>(</w:t>
      </w:r>
      <w:r w:rsidR="00AD55E4">
        <w:rPr>
          <w:rFonts w:hint="eastAsia"/>
          <w:sz w:val="24"/>
        </w:rPr>
        <w:t>4</w:t>
      </w:r>
      <w:r>
        <w:rPr>
          <w:rFonts w:hint="eastAsia"/>
          <w:sz w:val="24"/>
        </w:rPr>
        <w:t>)</w:t>
      </w:r>
      <w:r>
        <w:rPr>
          <w:rFonts w:hint="eastAsia"/>
          <w:sz w:val="24"/>
        </w:rPr>
        <w:t xml:space="preserve">　証明書等の交付　</w:t>
      </w:r>
    </w:p>
    <w:p w14:paraId="1F6813BD" w14:textId="77777777" w:rsidR="00170660" w:rsidRDefault="00170660" w:rsidP="00170660">
      <w:pPr>
        <w:rPr>
          <w:rFonts w:hint="eastAsia"/>
          <w:sz w:val="24"/>
        </w:rPr>
      </w:pPr>
      <w:r>
        <w:rPr>
          <w:rFonts w:hint="eastAsia"/>
          <w:sz w:val="24"/>
        </w:rPr>
        <w:t xml:space="preserve">　</w:t>
      </w:r>
      <w:r w:rsidR="00A53392">
        <w:rPr>
          <w:rFonts w:hint="eastAsia"/>
          <w:sz w:val="24"/>
        </w:rPr>
        <w:t xml:space="preserve">　Ｑ</w:t>
      </w:r>
      <w:r>
        <w:rPr>
          <w:rFonts w:hint="eastAsia"/>
          <w:sz w:val="24"/>
        </w:rPr>
        <w:t>：　自立支援医療医師意見書</w:t>
      </w:r>
      <w:r w:rsidR="00F453FB">
        <w:rPr>
          <w:rFonts w:hint="eastAsia"/>
          <w:sz w:val="24"/>
        </w:rPr>
        <w:t>の交付</w:t>
      </w:r>
      <w:r>
        <w:rPr>
          <w:rFonts w:hint="eastAsia"/>
          <w:sz w:val="24"/>
        </w:rPr>
        <w:t>は有料ですか、無料ですか？</w:t>
      </w:r>
    </w:p>
    <w:p w14:paraId="76C9F59A" w14:textId="77777777" w:rsidR="00F453FB" w:rsidRDefault="00A53392" w:rsidP="00F453FB">
      <w:pPr>
        <w:ind w:left="960" w:hangingChars="400" w:hanging="960"/>
        <w:rPr>
          <w:rFonts w:hint="eastAsia"/>
          <w:sz w:val="24"/>
        </w:rPr>
      </w:pPr>
      <w:r>
        <w:rPr>
          <w:rFonts w:hint="eastAsia"/>
          <w:sz w:val="24"/>
        </w:rPr>
        <w:t xml:space="preserve">　　</w:t>
      </w:r>
      <w:r w:rsidR="00F453FB">
        <w:rPr>
          <w:rFonts w:hint="eastAsia"/>
          <w:sz w:val="24"/>
        </w:rPr>
        <w:t>Ａ：</w:t>
      </w:r>
      <w:r w:rsidR="00170660">
        <w:rPr>
          <w:rFonts w:hint="eastAsia"/>
          <w:sz w:val="24"/>
        </w:rPr>
        <w:t xml:space="preserve">　</w:t>
      </w:r>
      <w:r w:rsidR="00AD55E4">
        <w:rPr>
          <w:rFonts w:hint="eastAsia"/>
          <w:sz w:val="24"/>
        </w:rPr>
        <w:t>受給者が自立支援医療の更新等のために医師意見書の交付を求めた場合</w:t>
      </w:r>
    </w:p>
    <w:p w14:paraId="3CDFFAC6" w14:textId="77777777" w:rsidR="00AD55E4" w:rsidRDefault="00A53392" w:rsidP="00F453FB">
      <w:pPr>
        <w:ind w:leftChars="456" w:left="958"/>
        <w:rPr>
          <w:rFonts w:hint="eastAsia"/>
          <w:sz w:val="24"/>
        </w:rPr>
      </w:pPr>
      <w:r>
        <w:rPr>
          <w:rFonts w:hint="eastAsia"/>
          <w:sz w:val="24"/>
        </w:rPr>
        <w:t>は、</w:t>
      </w:r>
      <w:r w:rsidR="00AD55E4">
        <w:rPr>
          <w:rFonts w:hint="eastAsia"/>
          <w:sz w:val="24"/>
        </w:rPr>
        <w:t>無料で交付しなければなりません。</w:t>
      </w:r>
    </w:p>
    <w:p w14:paraId="77A45212" w14:textId="77777777" w:rsidR="00A53392" w:rsidRDefault="00AD55E4" w:rsidP="00A53392">
      <w:pPr>
        <w:ind w:firstLineChars="500" w:firstLine="1200"/>
        <w:rPr>
          <w:rFonts w:hint="eastAsia"/>
          <w:sz w:val="24"/>
        </w:rPr>
      </w:pPr>
      <w:r>
        <w:rPr>
          <w:rFonts w:hint="eastAsia"/>
          <w:sz w:val="24"/>
        </w:rPr>
        <w:t>詳しくはリンク元（前のページ）の《自立支援医療機関（育成医療・更</w:t>
      </w:r>
    </w:p>
    <w:p w14:paraId="75ED7C10" w14:textId="77777777" w:rsidR="00170660" w:rsidRDefault="00A53392" w:rsidP="00A53392">
      <w:pPr>
        <w:rPr>
          <w:rFonts w:hint="eastAsia"/>
          <w:sz w:val="24"/>
        </w:rPr>
      </w:pPr>
      <w:r>
        <w:rPr>
          <w:rFonts w:hint="eastAsia"/>
          <w:sz w:val="24"/>
        </w:rPr>
        <w:t xml:space="preserve">　　　　</w:t>
      </w:r>
      <w:r w:rsidR="00AD55E4">
        <w:rPr>
          <w:rFonts w:hint="eastAsia"/>
          <w:sz w:val="24"/>
        </w:rPr>
        <w:t>生医療）療養担当規程》の第６条をご覧下さい。</w:t>
      </w:r>
    </w:p>
    <w:p w14:paraId="32BD7803" w14:textId="77777777" w:rsidR="00AD55E4" w:rsidRDefault="00AD55E4" w:rsidP="00A53392">
      <w:pPr>
        <w:ind w:firstLineChars="100" w:firstLine="240"/>
        <w:rPr>
          <w:rFonts w:hint="eastAsia"/>
          <w:sz w:val="24"/>
        </w:rPr>
      </w:pPr>
      <w:r>
        <w:rPr>
          <w:rFonts w:hint="eastAsia"/>
          <w:sz w:val="24"/>
        </w:rPr>
        <w:t>(5)</w:t>
      </w:r>
      <w:r>
        <w:rPr>
          <w:rFonts w:hint="eastAsia"/>
          <w:sz w:val="24"/>
        </w:rPr>
        <w:t xml:space="preserve">　帳簿の保存期間</w:t>
      </w:r>
    </w:p>
    <w:p w14:paraId="29B1CADB" w14:textId="77777777" w:rsidR="00AD55E4" w:rsidRDefault="006218A8" w:rsidP="006218A8">
      <w:pPr>
        <w:ind w:firstLineChars="200" w:firstLine="480"/>
        <w:rPr>
          <w:rFonts w:hint="eastAsia"/>
          <w:sz w:val="24"/>
        </w:rPr>
      </w:pPr>
      <w:r>
        <w:rPr>
          <w:rFonts w:hint="eastAsia"/>
          <w:sz w:val="24"/>
        </w:rPr>
        <w:t>Ｑ：</w:t>
      </w:r>
      <w:r w:rsidR="00AD55E4">
        <w:rPr>
          <w:rFonts w:hint="eastAsia"/>
          <w:sz w:val="24"/>
        </w:rPr>
        <w:t xml:space="preserve">　自立支援医療の帳簿</w:t>
      </w:r>
      <w:r w:rsidR="00A35D7C">
        <w:rPr>
          <w:rFonts w:hint="eastAsia"/>
          <w:sz w:val="24"/>
        </w:rPr>
        <w:t>の保存期間は何年ですか</w:t>
      </w:r>
      <w:r w:rsidR="00AD55E4">
        <w:rPr>
          <w:rFonts w:hint="eastAsia"/>
          <w:sz w:val="24"/>
        </w:rPr>
        <w:t>？</w:t>
      </w:r>
    </w:p>
    <w:p w14:paraId="24BFFD24" w14:textId="77777777" w:rsidR="00AD55E4" w:rsidRDefault="006218A8" w:rsidP="00AD55E4">
      <w:pPr>
        <w:ind w:left="1440" w:hangingChars="600" w:hanging="1440"/>
        <w:rPr>
          <w:rFonts w:hint="eastAsia"/>
          <w:sz w:val="24"/>
        </w:rPr>
      </w:pPr>
      <w:r>
        <w:rPr>
          <w:rFonts w:hint="eastAsia"/>
          <w:sz w:val="24"/>
        </w:rPr>
        <w:t xml:space="preserve">　　Ａ：</w:t>
      </w:r>
      <w:r w:rsidR="00AD55E4">
        <w:rPr>
          <w:rFonts w:hint="eastAsia"/>
          <w:sz w:val="24"/>
        </w:rPr>
        <w:t xml:space="preserve">　診療及び診療報酬の請求に関する帳簿及びその他の物件をその</w:t>
      </w:r>
      <w:r w:rsidR="00F453FB">
        <w:rPr>
          <w:rFonts w:hint="eastAsia"/>
          <w:sz w:val="24"/>
        </w:rPr>
        <w:t>完結</w:t>
      </w:r>
      <w:r w:rsidR="00AD55E4">
        <w:rPr>
          <w:rFonts w:hint="eastAsia"/>
          <w:sz w:val="24"/>
        </w:rPr>
        <w:t>の日</w:t>
      </w:r>
    </w:p>
    <w:p w14:paraId="745F0FCA" w14:textId="77777777" w:rsidR="00AD55E4" w:rsidRDefault="00AD55E4" w:rsidP="00AD55E4">
      <w:pPr>
        <w:ind w:leftChars="456" w:left="1438" w:hangingChars="200" w:hanging="480"/>
        <w:rPr>
          <w:rFonts w:hint="eastAsia"/>
          <w:sz w:val="24"/>
        </w:rPr>
      </w:pPr>
      <w:r>
        <w:rPr>
          <w:rFonts w:hint="eastAsia"/>
          <w:sz w:val="24"/>
        </w:rPr>
        <w:t>から</w:t>
      </w:r>
      <w:r>
        <w:rPr>
          <w:rFonts w:hint="eastAsia"/>
          <w:sz w:val="24"/>
        </w:rPr>
        <w:t>5</w:t>
      </w:r>
      <w:r>
        <w:rPr>
          <w:rFonts w:hint="eastAsia"/>
          <w:sz w:val="24"/>
        </w:rPr>
        <w:t>年間保存しなければなりません。</w:t>
      </w:r>
    </w:p>
    <w:p w14:paraId="7DED9DAF" w14:textId="77777777" w:rsidR="006218A8" w:rsidRDefault="00AD55E4" w:rsidP="00AD55E4">
      <w:pPr>
        <w:rPr>
          <w:rFonts w:hint="eastAsia"/>
          <w:sz w:val="24"/>
        </w:rPr>
      </w:pPr>
      <w:r>
        <w:rPr>
          <w:rFonts w:hint="eastAsia"/>
          <w:sz w:val="24"/>
        </w:rPr>
        <w:t xml:space="preserve">　　　　　詳しくはリンク元（前のページ）の《自立支援医療機関（育成医療・更</w:t>
      </w:r>
    </w:p>
    <w:p w14:paraId="1FC73298" w14:textId="77777777" w:rsidR="00C82B02" w:rsidRPr="006218A8" w:rsidRDefault="00AD55E4" w:rsidP="00706E34">
      <w:pPr>
        <w:ind w:firstLineChars="400" w:firstLine="960"/>
        <w:rPr>
          <w:rFonts w:hint="eastAsia"/>
          <w:sz w:val="24"/>
        </w:rPr>
      </w:pPr>
      <w:r>
        <w:rPr>
          <w:rFonts w:hint="eastAsia"/>
          <w:sz w:val="24"/>
        </w:rPr>
        <w:t>生医療）療養担当規程》の第</w:t>
      </w:r>
      <w:r>
        <w:rPr>
          <w:rFonts w:hint="eastAsia"/>
          <w:sz w:val="24"/>
        </w:rPr>
        <w:t>8</w:t>
      </w:r>
      <w:r>
        <w:rPr>
          <w:rFonts w:hint="eastAsia"/>
          <w:sz w:val="24"/>
        </w:rPr>
        <w:t>条をご覧下さい。</w:t>
      </w:r>
    </w:p>
    <w:sectPr w:rsidR="00C82B02" w:rsidRPr="006218A8" w:rsidSect="00E608F4">
      <w:pgSz w:w="11906" w:h="16838" w:code="9"/>
      <w:pgMar w:top="1021" w:right="1418"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AC2"/>
    <w:multiLevelType w:val="hybridMultilevel"/>
    <w:tmpl w:val="6958E380"/>
    <w:lvl w:ilvl="0" w:tplc="76A06C1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8551C9"/>
    <w:multiLevelType w:val="hybridMultilevel"/>
    <w:tmpl w:val="2F8EDA14"/>
    <w:lvl w:ilvl="0" w:tplc="1B24A70E">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1AD5107"/>
    <w:multiLevelType w:val="hybridMultilevel"/>
    <w:tmpl w:val="954853BE"/>
    <w:lvl w:ilvl="0" w:tplc="ADB4559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14105E17"/>
    <w:multiLevelType w:val="hybridMultilevel"/>
    <w:tmpl w:val="11183BA4"/>
    <w:lvl w:ilvl="0" w:tplc="629691F6">
      <w:start w:val="2"/>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 w15:restartNumberingAfterBreak="0">
    <w:nsid w:val="17EB46C1"/>
    <w:multiLevelType w:val="hybridMultilevel"/>
    <w:tmpl w:val="D48A2904"/>
    <w:lvl w:ilvl="0" w:tplc="BCCA224A">
      <w:start w:val="2"/>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5" w15:restartNumberingAfterBreak="0">
    <w:nsid w:val="1CB453A1"/>
    <w:multiLevelType w:val="hybridMultilevel"/>
    <w:tmpl w:val="CCA8E5EC"/>
    <w:lvl w:ilvl="0" w:tplc="EB06D37C">
      <w:start w:val="2"/>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6" w15:restartNumberingAfterBreak="0">
    <w:nsid w:val="20C01CEC"/>
    <w:multiLevelType w:val="hybridMultilevel"/>
    <w:tmpl w:val="E230E298"/>
    <w:lvl w:ilvl="0" w:tplc="280CB5CC">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2F248FB"/>
    <w:multiLevelType w:val="hybridMultilevel"/>
    <w:tmpl w:val="224659E4"/>
    <w:lvl w:ilvl="0" w:tplc="58EE1912">
      <w:start w:val="2"/>
      <w:numFmt w:val="decimalEnclosedCircle"/>
      <w:lvlText w:val="%1"/>
      <w:lvlJc w:val="left"/>
      <w:pPr>
        <w:tabs>
          <w:tab w:val="num" w:pos="1920"/>
        </w:tabs>
        <w:ind w:left="1920" w:hanging="48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267E607C"/>
    <w:multiLevelType w:val="hybridMultilevel"/>
    <w:tmpl w:val="FAC605BA"/>
    <w:lvl w:ilvl="0" w:tplc="3FF86722">
      <w:start w:val="2"/>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270F1811"/>
    <w:multiLevelType w:val="hybridMultilevel"/>
    <w:tmpl w:val="2A6833BC"/>
    <w:lvl w:ilvl="0" w:tplc="5DE21766">
      <w:start w:val="4"/>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0" w15:restartNumberingAfterBreak="0">
    <w:nsid w:val="325A5F99"/>
    <w:multiLevelType w:val="hybridMultilevel"/>
    <w:tmpl w:val="AFF01120"/>
    <w:lvl w:ilvl="0" w:tplc="45D2DF08">
      <w:start w:val="2"/>
      <w:numFmt w:val="bullet"/>
      <w:lvlText w:val="・"/>
      <w:lvlJc w:val="left"/>
      <w:pPr>
        <w:tabs>
          <w:tab w:val="num" w:pos="2355"/>
        </w:tabs>
        <w:ind w:left="2355" w:hanging="435"/>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1" w15:restartNumberingAfterBreak="0">
    <w:nsid w:val="4C3E34D6"/>
    <w:multiLevelType w:val="hybridMultilevel"/>
    <w:tmpl w:val="6BB45D62"/>
    <w:lvl w:ilvl="0" w:tplc="25520B08">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2" w15:restartNumberingAfterBreak="0">
    <w:nsid w:val="555B49A2"/>
    <w:multiLevelType w:val="hybridMultilevel"/>
    <w:tmpl w:val="C8A0203E"/>
    <w:lvl w:ilvl="0" w:tplc="A5B80180">
      <w:start w:val="2"/>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3" w15:restartNumberingAfterBreak="0">
    <w:nsid w:val="64402928"/>
    <w:multiLevelType w:val="hybridMultilevel"/>
    <w:tmpl w:val="963264CC"/>
    <w:lvl w:ilvl="0" w:tplc="C10EC002">
      <w:start w:val="7"/>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693B4802"/>
    <w:multiLevelType w:val="hybridMultilevel"/>
    <w:tmpl w:val="3578AA36"/>
    <w:lvl w:ilvl="0" w:tplc="C4DA8E6C">
      <w:start w:val="2"/>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5" w15:restartNumberingAfterBreak="0">
    <w:nsid w:val="7833053B"/>
    <w:multiLevelType w:val="hybridMultilevel"/>
    <w:tmpl w:val="D51E6968"/>
    <w:lvl w:ilvl="0" w:tplc="42C4A3F8">
      <w:start w:val="4"/>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6" w15:restartNumberingAfterBreak="0">
    <w:nsid w:val="7D4754CA"/>
    <w:multiLevelType w:val="hybridMultilevel"/>
    <w:tmpl w:val="79FE9E94"/>
    <w:lvl w:ilvl="0" w:tplc="D1D2F5CE">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ED637A1"/>
    <w:multiLevelType w:val="hybridMultilevel"/>
    <w:tmpl w:val="FC3AC326"/>
    <w:lvl w:ilvl="0" w:tplc="3D1812D6">
      <w:start w:val="4"/>
      <w:numFmt w:val="bullet"/>
      <w:lvlText w:val="※"/>
      <w:lvlJc w:val="left"/>
      <w:pPr>
        <w:tabs>
          <w:tab w:val="num" w:pos="1680"/>
        </w:tabs>
        <w:ind w:left="1680" w:hanging="7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7FBB78CF"/>
    <w:multiLevelType w:val="hybridMultilevel"/>
    <w:tmpl w:val="FCD2BE7A"/>
    <w:lvl w:ilvl="0" w:tplc="6B8C4D32">
      <w:start w:val="3"/>
      <w:numFmt w:val="bullet"/>
      <w:lvlText w:val="・"/>
      <w:lvlJc w:val="left"/>
      <w:pPr>
        <w:tabs>
          <w:tab w:val="num" w:pos="1875"/>
        </w:tabs>
        <w:ind w:left="1875" w:hanging="435"/>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num w:numId="1" w16cid:durableId="541093475">
    <w:abstractNumId w:val="11"/>
  </w:num>
  <w:num w:numId="2" w16cid:durableId="728650473">
    <w:abstractNumId w:val="2"/>
  </w:num>
  <w:num w:numId="3" w16cid:durableId="142627797">
    <w:abstractNumId w:val="14"/>
  </w:num>
  <w:num w:numId="4" w16cid:durableId="1419595012">
    <w:abstractNumId w:val="10"/>
  </w:num>
  <w:num w:numId="5" w16cid:durableId="1746293704">
    <w:abstractNumId w:val="17"/>
  </w:num>
  <w:num w:numId="6" w16cid:durableId="1681934777">
    <w:abstractNumId w:val="16"/>
  </w:num>
  <w:num w:numId="7" w16cid:durableId="150756140">
    <w:abstractNumId w:val="6"/>
  </w:num>
  <w:num w:numId="8" w16cid:durableId="1655790347">
    <w:abstractNumId w:val="7"/>
  </w:num>
  <w:num w:numId="9" w16cid:durableId="1980762898">
    <w:abstractNumId w:val="12"/>
  </w:num>
  <w:num w:numId="10" w16cid:durableId="1357347836">
    <w:abstractNumId w:val="5"/>
  </w:num>
  <w:num w:numId="11" w16cid:durableId="1076782261">
    <w:abstractNumId w:val="4"/>
  </w:num>
  <w:num w:numId="12" w16cid:durableId="1076972755">
    <w:abstractNumId w:val="0"/>
  </w:num>
  <w:num w:numId="13" w16cid:durableId="2120291843">
    <w:abstractNumId w:val="1"/>
  </w:num>
  <w:num w:numId="14" w16cid:durableId="835268969">
    <w:abstractNumId w:val="9"/>
  </w:num>
  <w:num w:numId="15" w16cid:durableId="1277177330">
    <w:abstractNumId w:val="13"/>
  </w:num>
  <w:num w:numId="16" w16cid:durableId="1609462350">
    <w:abstractNumId w:val="15"/>
  </w:num>
  <w:num w:numId="17" w16cid:durableId="1747923544">
    <w:abstractNumId w:val="8"/>
  </w:num>
  <w:num w:numId="18" w16cid:durableId="266743965">
    <w:abstractNumId w:val="3"/>
  </w:num>
  <w:num w:numId="19" w16cid:durableId="10943948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1FD"/>
    <w:rsid w:val="0001166D"/>
    <w:rsid w:val="0001526D"/>
    <w:rsid w:val="000206F1"/>
    <w:rsid w:val="00040782"/>
    <w:rsid w:val="000630F3"/>
    <w:rsid w:val="00066E13"/>
    <w:rsid w:val="00074C06"/>
    <w:rsid w:val="00085478"/>
    <w:rsid w:val="0009412B"/>
    <w:rsid w:val="000B2E5B"/>
    <w:rsid w:val="000B5578"/>
    <w:rsid w:val="000E234E"/>
    <w:rsid w:val="001139D3"/>
    <w:rsid w:val="00115A4C"/>
    <w:rsid w:val="0014645F"/>
    <w:rsid w:val="00150D55"/>
    <w:rsid w:val="00170660"/>
    <w:rsid w:val="00170EA5"/>
    <w:rsid w:val="001F4F4F"/>
    <w:rsid w:val="001F6602"/>
    <w:rsid w:val="002255BC"/>
    <w:rsid w:val="00233022"/>
    <w:rsid w:val="002457B6"/>
    <w:rsid w:val="002824A9"/>
    <w:rsid w:val="00292599"/>
    <w:rsid w:val="002C424B"/>
    <w:rsid w:val="00304F1E"/>
    <w:rsid w:val="0030638C"/>
    <w:rsid w:val="00306A3C"/>
    <w:rsid w:val="00310701"/>
    <w:rsid w:val="00312A9B"/>
    <w:rsid w:val="00332673"/>
    <w:rsid w:val="00367DE0"/>
    <w:rsid w:val="00371090"/>
    <w:rsid w:val="00375A88"/>
    <w:rsid w:val="00386994"/>
    <w:rsid w:val="003A396B"/>
    <w:rsid w:val="003A4A14"/>
    <w:rsid w:val="003B68C2"/>
    <w:rsid w:val="003C7B97"/>
    <w:rsid w:val="003D1243"/>
    <w:rsid w:val="003D4CD4"/>
    <w:rsid w:val="003E28DF"/>
    <w:rsid w:val="003F00FB"/>
    <w:rsid w:val="00412492"/>
    <w:rsid w:val="004442BB"/>
    <w:rsid w:val="00467FE6"/>
    <w:rsid w:val="0047741A"/>
    <w:rsid w:val="00497E18"/>
    <w:rsid w:val="004A081F"/>
    <w:rsid w:val="004A4316"/>
    <w:rsid w:val="004C1E51"/>
    <w:rsid w:val="004C2D29"/>
    <w:rsid w:val="004E778D"/>
    <w:rsid w:val="005108A9"/>
    <w:rsid w:val="005140D4"/>
    <w:rsid w:val="005371AE"/>
    <w:rsid w:val="005407C7"/>
    <w:rsid w:val="005443D3"/>
    <w:rsid w:val="0055258A"/>
    <w:rsid w:val="0057256A"/>
    <w:rsid w:val="005835BF"/>
    <w:rsid w:val="005E74FE"/>
    <w:rsid w:val="005E7ABC"/>
    <w:rsid w:val="006218A8"/>
    <w:rsid w:val="006300A9"/>
    <w:rsid w:val="00635AD4"/>
    <w:rsid w:val="006722B0"/>
    <w:rsid w:val="0069599D"/>
    <w:rsid w:val="006E4FA1"/>
    <w:rsid w:val="00704C50"/>
    <w:rsid w:val="00706E34"/>
    <w:rsid w:val="00714F2B"/>
    <w:rsid w:val="00734FED"/>
    <w:rsid w:val="0074314A"/>
    <w:rsid w:val="007456A3"/>
    <w:rsid w:val="00765CDB"/>
    <w:rsid w:val="00786C00"/>
    <w:rsid w:val="007B175B"/>
    <w:rsid w:val="007B3CD7"/>
    <w:rsid w:val="007D0E94"/>
    <w:rsid w:val="007D3304"/>
    <w:rsid w:val="00811A63"/>
    <w:rsid w:val="0082225A"/>
    <w:rsid w:val="00830790"/>
    <w:rsid w:val="00857506"/>
    <w:rsid w:val="008A1AAC"/>
    <w:rsid w:val="008A4CAC"/>
    <w:rsid w:val="008B722F"/>
    <w:rsid w:val="008F4FC2"/>
    <w:rsid w:val="00914BDC"/>
    <w:rsid w:val="009302C1"/>
    <w:rsid w:val="0093275D"/>
    <w:rsid w:val="009360B3"/>
    <w:rsid w:val="009459BD"/>
    <w:rsid w:val="009532B5"/>
    <w:rsid w:val="009B3DAF"/>
    <w:rsid w:val="009E1FA4"/>
    <w:rsid w:val="009F2C91"/>
    <w:rsid w:val="00A00132"/>
    <w:rsid w:val="00A12D83"/>
    <w:rsid w:val="00A261B6"/>
    <w:rsid w:val="00A35D7C"/>
    <w:rsid w:val="00A42ED9"/>
    <w:rsid w:val="00A53392"/>
    <w:rsid w:val="00A61A24"/>
    <w:rsid w:val="00A70602"/>
    <w:rsid w:val="00A82D59"/>
    <w:rsid w:val="00AD55E4"/>
    <w:rsid w:val="00AE5A6A"/>
    <w:rsid w:val="00B0095A"/>
    <w:rsid w:val="00B013D3"/>
    <w:rsid w:val="00B2546B"/>
    <w:rsid w:val="00B302CF"/>
    <w:rsid w:val="00B541BC"/>
    <w:rsid w:val="00B92B20"/>
    <w:rsid w:val="00B940A3"/>
    <w:rsid w:val="00BB1E65"/>
    <w:rsid w:val="00BD2CCB"/>
    <w:rsid w:val="00BE09FE"/>
    <w:rsid w:val="00BE6F4C"/>
    <w:rsid w:val="00BF59E5"/>
    <w:rsid w:val="00C30174"/>
    <w:rsid w:val="00C56730"/>
    <w:rsid w:val="00C82B02"/>
    <w:rsid w:val="00C85914"/>
    <w:rsid w:val="00CA13E0"/>
    <w:rsid w:val="00CC21FD"/>
    <w:rsid w:val="00CC6BBE"/>
    <w:rsid w:val="00CD4D86"/>
    <w:rsid w:val="00CE0ECC"/>
    <w:rsid w:val="00D0247B"/>
    <w:rsid w:val="00D17999"/>
    <w:rsid w:val="00D21822"/>
    <w:rsid w:val="00D61E7D"/>
    <w:rsid w:val="00D90838"/>
    <w:rsid w:val="00DA5871"/>
    <w:rsid w:val="00DE73CD"/>
    <w:rsid w:val="00E033AD"/>
    <w:rsid w:val="00E13022"/>
    <w:rsid w:val="00E22672"/>
    <w:rsid w:val="00E4047A"/>
    <w:rsid w:val="00E56C9F"/>
    <w:rsid w:val="00E608F4"/>
    <w:rsid w:val="00E659CA"/>
    <w:rsid w:val="00E75D5C"/>
    <w:rsid w:val="00EA1929"/>
    <w:rsid w:val="00ED5DB4"/>
    <w:rsid w:val="00EE75DB"/>
    <w:rsid w:val="00F2051E"/>
    <w:rsid w:val="00F453FB"/>
    <w:rsid w:val="00F82510"/>
    <w:rsid w:val="00F96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2524BF95"/>
  <w15:chartTrackingRefBased/>
  <w15:docId w15:val="{B15B2A43-C5E8-4BE1-BB4B-F5DA02B6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916F-DF86-447C-8AC9-265486B8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409</Words>
  <Characters>2333</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障害者自立支援法第59条の規定による自立支援医療機関（育成医療・更生医療）の指定</vt:lpstr>
      <vt:lpstr>障害者自立支援法第59条の規定による自立支援医療機関（育成医療・更生医療）の指定</vt:lpstr>
    </vt:vector>
  </TitlesOfParts>
  <LinksUpToDate>false</LinksUpToDate>
  <CharactersWithSpaces>2737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