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　</w:t>
      </w:r>
      <w:r>
        <w:rPr>
          <w:rFonts w:ascii="ＭＳ 明朝" w:hAnsi="ＭＳ 明朝" w:hint="eastAsia"/>
          <w:b/>
          <w:bCs/>
          <w:spacing w:val="-3"/>
          <w:sz w:val="21"/>
          <w:szCs w:val="21"/>
        </w:rPr>
        <w:t>様式第３号</w:t>
      </w:r>
    </w:p>
    <w:p w:rsidR="00596654" w:rsidRDefault="00596654">
      <w:pPr>
        <w:pStyle w:val="a3"/>
        <w:spacing w:line="103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b/>
          <w:bCs/>
          <w:spacing w:val="-3"/>
          <w:sz w:val="22"/>
          <w:szCs w:val="22"/>
        </w:rPr>
        <w:t>バルク供給に係る供給設備の技術上の基準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spacing w:val="-3"/>
        </w:rPr>
        <w:t>（バルク貯槽による貯蔵で、貯蔵能力が500kgを超え1,000kg未満のときに添付）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2"/>
        <w:gridCol w:w="6468"/>
      </w:tblGrid>
      <w:tr w:rsidR="00596654">
        <w:trPr>
          <w:trHeight w:hRule="exact" w:val="614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１．貯槽の設備状況</w:t>
            </w:r>
          </w:p>
        </w:tc>
        <w:tc>
          <w:tcPr>
            <w:tcW w:w="64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地盤面上　　　・　　　地盤面下</w:t>
            </w:r>
          </w:p>
        </w:tc>
      </w:tr>
      <w:tr w:rsidR="00596654">
        <w:trPr>
          <w:trHeight w:hRule="exact" w:val="614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２．貯槽の適合性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特定設備検査合格証　　・　　特定設備基準適合証</w:t>
            </w:r>
          </w:p>
        </w:tc>
      </w:tr>
      <w:tr w:rsidR="00596654">
        <w:trPr>
          <w:trHeight w:hRule="exact" w:val="1535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３．保安距離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①第１種保安距離（法定1.5ｍ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構造壁等又は埋設設置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実際距離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ｍ</w:t>
            </w:r>
            <w:r>
              <w:rPr>
                <w:rFonts w:ascii="ＭＳ 明朝" w:hAnsi="ＭＳ 明朝" w:hint="eastAsia"/>
                <w:spacing w:val="-3"/>
              </w:rPr>
              <w:t xml:space="preserve">　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②第２種保安距離（法定1.0ｍ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構造壁等又は埋設設置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実際距離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</w:t>
            </w:r>
          </w:p>
        </w:tc>
      </w:tr>
      <w:tr w:rsidR="00596654">
        <w:trPr>
          <w:trHeight w:hRule="exact" w:val="614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４．構造壁等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壁の構造　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材料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</w:rPr>
              <w:t>寸法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（高さ）　　　ｍ（幅）　　　ｍ</w:t>
            </w:r>
          </w:p>
        </w:tc>
      </w:tr>
      <w:tr w:rsidR="00596654">
        <w:trPr>
          <w:trHeight w:hRule="exact" w:val="614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５．貯槽の表示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ＬＰガス及び火気厳禁(朱書き)､緊急連絡先の表示の有無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596654">
        <w:trPr>
          <w:trHeight w:hRule="exact" w:val="614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６．腐食防止措置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下地処理・錆止め塗装等の有無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596654">
        <w:trPr>
          <w:trHeight w:hRule="exact" w:val="618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７．転倒防止等措置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支柱又はサドル等取付けの有無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596654">
        <w:trPr>
          <w:trHeight w:hRule="exact" w:val="927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８．プロテクター内のガ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ス漏れ検知器の設置等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ガス漏れ検知器の設置の有無　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常時監視システム設置の有無　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596654">
        <w:trPr>
          <w:trHeight w:hRule="exact" w:val="927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９．火気距離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①火気等の種類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火気等との距離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②火気距離が２ｍ以内　防火壁等の設置の有無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</w:tbl>
    <w:p w:rsidR="00596654" w:rsidRDefault="00596654" w:rsidP="00E134DD">
      <w:pPr>
        <w:pStyle w:val="a3"/>
        <w:rPr>
          <w:spacing w:val="0"/>
          <w:sz w:val="19"/>
          <w:szCs w:val="19"/>
        </w:rPr>
      </w:pPr>
      <w:bookmarkStart w:id="0" w:name="_GoBack"/>
      <w:bookmarkEnd w:id="0"/>
    </w:p>
    <w:sectPr w:rsidR="00596654" w:rsidSect="0035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BF" w:rsidRDefault="006A75BF" w:rsidP="002E4DD0">
      <w:r>
        <w:separator/>
      </w:r>
    </w:p>
  </w:endnote>
  <w:endnote w:type="continuationSeparator" w:id="0">
    <w:p w:rsidR="006A75BF" w:rsidRDefault="006A75BF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BF" w:rsidRDefault="006A75BF" w:rsidP="002E4DD0">
      <w:r>
        <w:separator/>
      </w:r>
    </w:p>
  </w:footnote>
  <w:footnote w:type="continuationSeparator" w:id="0">
    <w:p w:rsidR="006A75BF" w:rsidRDefault="006A75BF" w:rsidP="002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03080"/>
    <w:rsid w:val="00026008"/>
    <w:rsid w:val="0004667C"/>
    <w:rsid w:val="000804EE"/>
    <w:rsid w:val="000D64F7"/>
    <w:rsid w:val="0010390A"/>
    <w:rsid w:val="0015710B"/>
    <w:rsid w:val="0018388E"/>
    <w:rsid w:val="00197CE6"/>
    <w:rsid w:val="001A2C10"/>
    <w:rsid w:val="002531D1"/>
    <w:rsid w:val="002B0BED"/>
    <w:rsid w:val="002E4DD0"/>
    <w:rsid w:val="00313133"/>
    <w:rsid w:val="00353644"/>
    <w:rsid w:val="003C748E"/>
    <w:rsid w:val="00441A2D"/>
    <w:rsid w:val="00474804"/>
    <w:rsid w:val="004F4138"/>
    <w:rsid w:val="00596654"/>
    <w:rsid w:val="005A7741"/>
    <w:rsid w:val="006A75BF"/>
    <w:rsid w:val="007F0266"/>
    <w:rsid w:val="00892A15"/>
    <w:rsid w:val="00922D31"/>
    <w:rsid w:val="009A110D"/>
    <w:rsid w:val="00AA6248"/>
    <w:rsid w:val="00B10632"/>
    <w:rsid w:val="00BE31BD"/>
    <w:rsid w:val="00C15A04"/>
    <w:rsid w:val="00C821B6"/>
    <w:rsid w:val="00C923D0"/>
    <w:rsid w:val="00CD46C2"/>
    <w:rsid w:val="00E134DD"/>
    <w:rsid w:val="00E627B7"/>
    <w:rsid w:val="00F4182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9E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2021-07-03T20:40:00Z</dcterms:created>
  <dcterms:modified xsi:type="dcterms:W3CDTF">2021-07-03T20:43:00Z</dcterms:modified>
</cp:coreProperties>
</file>