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C0" w:rsidRPr="0098729C" w:rsidRDefault="0098729C" w:rsidP="0098729C">
      <w:pPr>
        <w:ind w:firstLineChars="100" w:firstLine="281"/>
        <w:jc w:val="center"/>
        <w:rPr>
          <w:rFonts w:asciiTheme="majorEastAsia" w:eastAsiaTheme="majorEastAsia" w:hAnsiTheme="majorEastAsia"/>
          <w:b/>
          <w:sz w:val="28"/>
        </w:rPr>
      </w:pPr>
      <w:r w:rsidRPr="005345D4">
        <w:rPr>
          <w:rFonts w:asciiTheme="majorEastAsia" w:eastAsiaTheme="majorEastAsia" w:hAnsiTheme="majorEastAsia" w:hint="eastAsia"/>
          <w:b/>
          <w:sz w:val="28"/>
        </w:rPr>
        <w:t>三重県太陽光発電保守点検事業者データベース</w:t>
      </w:r>
    </w:p>
    <w:p w:rsidR="001A43C0" w:rsidRPr="0098729C" w:rsidRDefault="001A43C0" w:rsidP="001A43C0">
      <w:pPr>
        <w:jc w:val="center"/>
        <w:rPr>
          <w:rFonts w:asciiTheme="majorEastAsia" w:eastAsiaTheme="majorEastAsia" w:hAnsiTheme="majorEastAsia" w:cstheme="majorHAnsi"/>
          <w:b/>
          <w:sz w:val="28"/>
          <w:szCs w:val="28"/>
        </w:rPr>
      </w:pPr>
      <w:r w:rsidRPr="0098729C">
        <w:rPr>
          <w:rFonts w:asciiTheme="majorEastAsia" w:eastAsiaTheme="majorEastAsia" w:hAnsiTheme="majorEastAsia" w:cstheme="majorHAnsi"/>
          <w:b/>
          <w:sz w:val="28"/>
          <w:szCs w:val="28"/>
        </w:rPr>
        <w:t>誓</w:t>
      </w:r>
      <w:r w:rsidRPr="0098729C">
        <w:rPr>
          <w:rFonts w:asciiTheme="majorEastAsia" w:eastAsiaTheme="majorEastAsia" w:hAnsiTheme="majorEastAsia" w:cstheme="majorHAnsi" w:hint="eastAsia"/>
          <w:b/>
          <w:sz w:val="28"/>
          <w:szCs w:val="28"/>
        </w:rPr>
        <w:t xml:space="preserve">　　</w:t>
      </w:r>
      <w:r w:rsidRPr="0098729C">
        <w:rPr>
          <w:rFonts w:asciiTheme="majorEastAsia" w:eastAsiaTheme="majorEastAsia" w:hAnsiTheme="majorEastAsia" w:cstheme="majorHAnsi"/>
          <w:b/>
          <w:sz w:val="28"/>
          <w:szCs w:val="28"/>
        </w:rPr>
        <w:t>約</w:t>
      </w:r>
      <w:r w:rsidRPr="0098729C">
        <w:rPr>
          <w:rFonts w:asciiTheme="majorEastAsia" w:eastAsiaTheme="majorEastAsia" w:hAnsiTheme="majorEastAsia" w:cstheme="majorHAnsi" w:hint="eastAsia"/>
          <w:b/>
          <w:sz w:val="28"/>
          <w:szCs w:val="28"/>
        </w:rPr>
        <w:t xml:space="preserve">　　</w:t>
      </w:r>
      <w:r w:rsidRPr="0098729C">
        <w:rPr>
          <w:rFonts w:asciiTheme="majorEastAsia" w:eastAsiaTheme="majorEastAsia" w:hAnsiTheme="majorEastAsia" w:cstheme="majorHAnsi"/>
          <w:b/>
          <w:sz w:val="28"/>
          <w:szCs w:val="28"/>
        </w:rPr>
        <w:t>書</w:t>
      </w:r>
    </w:p>
    <w:p w:rsidR="0098729C" w:rsidRDefault="0098729C" w:rsidP="0098729C">
      <w:pPr>
        <w:jc w:val="right"/>
        <w:rPr>
          <w:rFonts w:asciiTheme="majorEastAsia" w:eastAsiaTheme="majorEastAsia" w:hAnsiTheme="majorEastAsia"/>
        </w:rPr>
      </w:pPr>
      <w:r>
        <w:rPr>
          <w:rFonts w:asciiTheme="majorEastAsia" w:eastAsiaTheme="majorEastAsia" w:hAnsiTheme="majorEastAsia" w:hint="eastAsia"/>
        </w:rPr>
        <w:t>年　　月　　日</w:t>
      </w:r>
    </w:p>
    <w:p w:rsidR="0098729C" w:rsidRDefault="0098729C" w:rsidP="0098729C">
      <w:pPr>
        <w:jc w:val="left"/>
        <w:rPr>
          <w:rFonts w:asciiTheme="majorEastAsia" w:eastAsiaTheme="majorEastAsia" w:hAnsiTheme="majorEastAsia"/>
        </w:rPr>
      </w:pPr>
      <w:r>
        <w:rPr>
          <w:rFonts w:asciiTheme="majorEastAsia" w:eastAsiaTheme="majorEastAsia" w:hAnsiTheme="majorEastAsia" w:hint="eastAsia"/>
        </w:rPr>
        <w:t>三重県知事あて</w:t>
      </w:r>
    </w:p>
    <w:p w:rsidR="0098729C" w:rsidRDefault="0098729C" w:rsidP="0098729C">
      <w:pPr>
        <w:jc w:val="left"/>
        <w:rPr>
          <w:rFonts w:asciiTheme="majorEastAsia" w:eastAsiaTheme="majorEastAsia" w:hAnsiTheme="majorEastAsia"/>
        </w:rPr>
      </w:pPr>
    </w:p>
    <w:p w:rsidR="0098729C" w:rsidRDefault="0098729C" w:rsidP="0098729C">
      <w:pPr>
        <w:wordWrap w:val="0"/>
        <w:jc w:val="right"/>
        <w:rPr>
          <w:rFonts w:asciiTheme="majorEastAsia" w:eastAsiaTheme="majorEastAsia" w:hAnsiTheme="majorEastAsia"/>
        </w:rPr>
      </w:pPr>
      <w:r>
        <w:rPr>
          <w:rFonts w:asciiTheme="majorEastAsia" w:eastAsiaTheme="majorEastAsia" w:hAnsiTheme="majorEastAsia" w:hint="eastAsia"/>
        </w:rPr>
        <w:t xml:space="preserve">所在地　　　　　　　　　　　　　　　　</w:t>
      </w:r>
    </w:p>
    <w:p w:rsidR="0098729C" w:rsidRDefault="0098729C" w:rsidP="0098729C">
      <w:pPr>
        <w:wordWrap w:val="0"/>
        <w:jc w:val="right"/>
        <w:rPr>
          <w:rFonts w:asciiTheme="majorEastAsia" w:eastAsiaTheme="majorEastAsia" w:hAnsiTheme="majorEastAsia"/>
        </w:rPr>
      </w:pPr>
      <w:r>
        <w:rPr>
          <w:rFonts w:asciiTheme="majorEastAsia" w:eastAsiaTheme="majorEastAsia" w:hAnsiTheme="majorEastAsia" w:hint="eastAsia"/>
        </w:rPr>
        <w:t xml:space="preserve">名称　　　　　　　　　　　　　　　　　</w:t>
      </w:r>
    </w:p>
    <w:p w:rsidR="001E1D89" w:rsidRDefault="000F52A6" w:rsidP="0098729C">
      <w:pPr>
        <w:wordWrap w:val="0"/>
        <w:jc w:val="right"/>
        <w:rPr>
          <w:rFonts w:asciiTheme="majorEastAsia" w:eastAsiaTheme="majorEastAsia" w:hAnsiTheme="majorEastAsia"/>
        </w:rPr>
      </w:pPr>
      <w:r>
        <w:rPr>
          <w:rFonts w:asciiTheme="majorEastAsia" w:eastAsiaTheme="majorEastAsia" w:hAnsiTheme="majorEastAsia" w:hint="eastAsia"/>
        </w:rPr>
        <w:t xml:space="preserve">代表者氏名　　　　　　　　　　　　　</w:t>
      </w:r>
      <w:bookmarkStart w:id="0" w:name="_GoBack"/>
      <w:bookmarkEnd w:id="0"/>
    </w:p>
    <w:p w:rsidR="0098729C" w:rsidRPr="0098729C" w:rsidRDefault="0098729C" w:rsidP="0098729C">
      <w:pPr>
        <w:jc w:val="right"/>
        <w:rPr>
          <w:rFonts w:asciiTheme="majorEastAsia" w:eastAsiaTheme="majorEastAsia" w:hAnsiTheme="majorEastAsia"/>
        </w:rPr>
      </w:pPr>
    </w:p>
    <w:p w:rsidR="001A43C0" w:rsidRDefault="001A43C0" w:rsidP="001E1D89">
      <w:pPr>
        <w:ind w:firstLineChars="100" w:firstLine="210"/>
        <w:jc w:val="left"/>
        <w:rPr>
          <w:rFonts w:asciiTheme="majorEastAsia" w:eastAsiaTheme="majorEastAsia" w:hAnsiTheme="majorEastAsia" w:cstheme="majorHAnsi"/>
          <w:szCs w:val="24"/>
        </w:rPr>
      </w:pPr>
      <w:r>
        <w:rPr>
          <w:rFonts w:asciiTheme="majorEastAsia" w:eastAsiaTheme="majorEastAsia" w:hAnsiTheme="majorEastAsia" w:cstheme="majorHAnsi" w:hint="eastAsia"/>
          <w:szCs w:val="24"/>
        </w:rPr>
        <w:t>三重県太陽光発電保守点検事業者データベースへの登録を申請するにあたり、下記事項を遵守することを誓約します。万一、下記事項を遵守しない場合及び違反した場合には、</w:t>
      </w:r>
      <w:r w:rsidR="001E1D89">
        <w:rPr>
          <w:rFonts w:asciiTheme="majorEastAsia" w:eastAsiaTheme="majorEastAsia" w:hAnsiTheme="majorEastAsia" w:cstheme="majorHAnsi" w:hint="eastAsia"/>
          <w:szCs w:val="24"/>
        </w:rPr>
        <w:t>諸規定に定める処分を受けることがあっても異議の申し立てを行いません。</w:t>
      </w:r>
    </w:p>
    <w:p w:rsidR="001E1D89" w:rsidRPr="0098729C" w:rsidRDefault="001E1D89" w:rsidP="001E1D89">
      <w:pPr>
        <w:ind w:firstLineChars="100" w:firstLine="210"/>
        <w:jc w:val="left"/>
        <w:rPr>
          <w:rFonts w:asciiTheme="majorEastAsia" w:eastAsiaTheme="majorEastAsia" w:hAnsiTheme="majorEastAsia" w:cstheme="majorHAnsi"/>
          <w:szCs w:val="24"/>
        </w:rPr>
      </w:pPr>
      <w:r w:rsidRPr="0098729C">
        <w:rPr>
          <w:rFonts w:asciiTheme="majorEastAsia" w:eastAsiaTheme="majorEastAsia" w:hAnsiTheme="majorEastAsia" w:cstheme="majorHAnsi" w:hint="eastAsia"/>
          <w:szCs w:val="24"/>
        </w:rPr>
        <w:t xml:space="preserve">　</w:t>
      </w:r>
    </w:p>
    <w:p w:rsidR="001E1D89" w:rsidRPr="0098729C" w:rsidRDefault="001E1D89" w:rsidP="001E1D89">
      <w:pPr>
        <w:pStyle w:val="a3"/>
      </w:pPr>
      <w:r w:rsidRPr="0098729C">
        <w:rPr>
          <w:rFonts w:hint="eastAsia"/>
        </w:rPr>
        <w:t>記</w:t>
      </w:r>
    </w:p>
    <w:p w:rsidR="001E1D89" w:rsidRPr="0098729C" w:rsidRDefault="001E1D89" w:rsidP="001E1D89">
      <w:pPr>
        <w:rPr>
          <w:rFonts w:asciiTheme="majorEastAsia" w:eastAsiaTheme="majorEastAsia" w:hAnsiTheme="majorEastAsia"/>
        </w:rPr>
      </w:pPr>
    </w:p>
    <w:p w:rsidR="005A60EB" w:rsidRPr="0098729C" w:rsidRDefault="005A60EB" w:rsidP="0098729C">
      <w:pPr>
        <w:ind w:left="420" w:hangingChars="200" w:hanging="420"/>
        <w:rPr>
          <w:rFonts w:asciiTheme="majorEastAsia" w:eastAsiaTheme="majorEastAsia" w:hAnsiTheme="majorEastAsia"/>
        </w:rPr>
      </w:pPr>
      <w:r w:rsidRPr="0098729C">
        <w:rPr>
          <w:rFonts w:asciiTheme="majorEastAsia" w:eastAsiaTheme="majorEastAsia" w:hAnsiTheme="majorEastAsia" w:hint="eastAsia"/>
        </w:rPr>
        <w:t>１　登録を申請するにあたり、「三重県太陽光発電保守点検事業者</w:t>
      </w:r>
      <w:r w:rsidR="00461EE2">
        <w:rPr>
          <w:rFonts w:asciiTheme="majorEastAsia" w:eastAsiaTheme="majorEastAsia" w:hAnsiTheme="majorEastAsia" w:hint="eastAsia"/>
        </w:rPr>
        <w:t>データベース</w:t>
      </w:r>
      <w:r w:rsidRPr="0098729C">
        <w:rPr>
          <w:rFonts w:asciiTheme="majorEastAsia" w:eastAsiaTheme="majorEastAsia" w:hAnsiTheme="majorEastAsia" w:hint="eastAsia"/>
        </w:rPr>
        <w:t>登録制度実施要綱」に同意します。</w:t>
      </w:r>
    </w:p>
    <w:p w:rsidR="007C6CF7" w:rsidRPr="0098729C" w:rsidRDefault="007C6CF7" w:rsidP="001E1D89">
      <w:pPr>
        <w:rPr>
          <w:rFonts w:asciiTheme="majorEastAsia" w:eastAsiaTheme="majorEastAsia" w:hAnsiTheme="majorEastAsia"/>
        </w:rPr>
      </w:pPr>
    </w:p>
    <w:p w:rsidR="005A60EB" w:rsidRPr="0098729C" w:rsidRDefault="005A60EB" w:rsidP="001E1D89">
      <w:pPr>
        <w:rPr>
          <w:rFonts w:asciiTheme="majorEastAsia" w:eastAsiaTheme="majorEastAsia" w:hAnsiTheme="majorEastAsia"/>
        </w:rPr>
      </w:pPr>
      <w:r w:rsidRPr="0098729C">
        <w:rPr>
          <w:rFonts w:asciiTheme="majorEastAsia" w:eastAsiaTheme="majorEastAsia" w:hAnsiTheme="majorEastAsia" w:hint="eastAsia"/>
        </w:rPr>
        <w:t>２　登録申請書に記載した内容に虚偽はありません。</w:t>
      </w:r>
    </w:p>
    <w:p w:rsidR="007C6CF7" w:rsidRPr="0098729C" w:rsidRDefault="007C6CF7" w:rsidP="001E1D89">
      <w:pPr>
        <w:rPr>
          <w:rFonts w:asciiTheme="majorEastAsia" w:eastAsiaTheme="majorEastAsia" w:hAnsiTheme="majorEastAsia"/>
        </w:rPr>
      </w:pPr>
    </w:p>
    <w:p w:rsidR="007C6CF7" w:rsidRPr="0098729C" w:rsidRDefault="00096E86" w:rsidP="001E1D89">
      <w:pPr>
        <w:rPr>
          <w:rFonts w:asciiTheme="majorEastAsia" w:eastAsiaTheme="majorEastAsia" w:hAnsiTheme="majorEastAsia"/>
        </w:rPr>
      </w:pPr>
      <w:r w:rsidRPr="0098729C">
        <w:rPr>
          <w:rFonts w:asciiTheme="majorEastAsia" w:eastAsiaTheme="majorEastAsia" w:hAnsiTheme="majorEastAsia" w:hint="eastAsia"/>
        </w:rPr>
        <w:t xml:space="preserve">３　</w:t>
      </w:r>
      <w:r w:rsidR="005A60EB" w:rsidRPr="0098729C">
        <w:rPr>
          <w:rFonts w:asciiTheme="majorEastAsia" w:eastAsiaTheme="majorEastAsia" w:hAnsiTheme="majorEastAsia" w:hint="eastAsia"/>
        </w:rPr>
        <w:t>次のいずれにも該当しません</w:t>
      </w:r>
      <w:r w:rsidR="0098729C" w:rsidRPr="0098729C">
        <w:rPr>
          <w:rFonts w:asciiTheme="majorEastAsia" w:eastAsiaTheme="majorEastAsia" w:hAnsiTheme="majorEastAsia" w:hint="eastAsia"/>
        </w:rPr>
        <w:t>。</w:t>
      </w:r>
    </w:p>
    <w:p w:rsidR="005A60EB" w:rsidRPr="0098729C" w:rsidRDefault="005A60EB" w:rsidP="005A60EB">
      <w:pPr>
        <w:ind w:left="525" w:hangingChars="250" w:hanging="525"/>
        <w:rPr>
          <w:rFonts w:asciiTheme="majorEastAsia" w:eastAsiaTheme="majorEastAsia" w:hAnsiTheme="majorEastAsia"/>
        </w:rPr>
      </w:pPr>
      <w:r w:rsidRPr="0098729C">
        <w:rPr>
          <w:rFonts w:asciiTheme="majorEastAsia" w:eastAsiaTheme="majorEastAsia" w:hAnsiTheme="majorEastAsia" w:hint="eastAsia"/>
        </w:rPr>
        <w:t xml:space="preserve">　　・役員等が、暴力団員による不当な行為の防止等に関する法律（平成3年法律第77号）第2条第2号に規定する暴力団、暴力団員（同法第2条第6号に規定する暴力団員をいう。以下同じ。）又は暴力団員と社会的に非難されるべき関係を有していると認められる者</w:t>
      </w:r>
    </w:p>
    <w:p w:rsidR="005A60EB" w:rsidRPr="0098729C" w:rsidRDefault="005A60EB" w:rsidP="005A60EB">
      <w:pPr>
        <w:ind w:left="525" w:hangingChars="250" w:hanging="525"/>
        <w:rPr>
          <w:rFonts w:asciiTheme="majorEastAsia" w:eastAsiaTheme="majorEastAsia" w:hAnsiTheme="majorEastAsia"/>
        </w:rPr>
      </w:pPr>
      <w:r w:rsidRPr="0098729C">
        <w:rPr>
          <w:rFonts w:asciiTheme="majorEastAsia" w:eastAsiaTheme="majorEastAsia" w:hAnsiTheme="majorEastAsia" w:hint="eastAsia"/>
        </w:rPr>
        <w:t xml:space="preserve">　　・本制度による登録を取り消され、又は電気工事業法その他関係法令に違反し処分等を受けた場合にあっては、その処分等の日から2年を経過しない者</w:t>
      </w:r>
    </w:p>
    <w:p w:rsidR="007C6CF7" w:rsidRPr="0098729C" w:rsidRDefault="007C6CF7" w:rsidP="005A60EB">
      <w:pPr>
        <w:ind w:left="525" w:hangingChars="250" w:hanging="525"/>
        <w:rPr>
          <w:rFonts w:asciiTheme="majorEastAsia" w:eastAsiaTheme="majorEastAsia" w:hAnsiTheme="majorEastAsia"/>
        </w:rPr>
      </w:pPr>
    </w:p>
    <w:p w:rsidR="00B43143" w:rsidRDefault="005A60EB" w:rsidP="00461EE2">
      <w:pPr>
        <w:ind w:left="525" w:hangingChars="250" w:hanging="525"/>
        <w:rPr>
          <w:rFonts w:asciiTheme="majorEastAsia" w:eastAsiaTheme="majorEastAsia" w:hAnsiTheme="majorEastAsia"/>
        </w:rPr>
      </w:pPr>
      <w:r w:rsidRPr="0098729C">
        <w:rPr>
          <w:rFonts w:asciiTheme="majorEastAsia" w:eastAsiaTheme="majorEastAsia" w:hAnsiTheme="majorEastAsia" w:hint="eastAsia"/>
        </w:rPr>
        <w:t>４</w:t>
      </w:r>
      <w:r w:rsidR="00461EE2">
        <w:rPr>
          <w:rFonts w:asciiTheme="majorEastAsia" w:eastAsiaTheme="majorEastAsia" w:hAnsiTheme="majorEastAsia" w:hint="eastAsia"/>
        </w:rPr>
        <w:t xml:space="preserve">　太陽光発電設備の保守点検に関する知識や技術の向上に努め、三重県内における太陽光発電の長期安定的な発電の継続に貢献するものとし、本データベース及び県の信用を失墜する行為はいたしません。</w:t>
      </w:r>
    </w:p>
    <w:p w:rsidR="00461EE2" w:rsidRPr="0098729C" w:rsidRDefault="00461EE2" w:rsidP="00461EE2">
      <w:pPr>
        <w:ind w:left="525" w:hangingChars="250" w:hanging="525"/>
        <w:rPr>
          <w:rFonts w:asciiTheme="majorEastAsia" w:eastAsiaTheme="majorEastAsia" w:hAnsiTheme="majorEastAsia"/>
        </w:rPr>
      </w:pPr>
    </w:p>
    <w:p w:rsidR="001A43C0" w:rsidRPr="001A43C0" w:rsidRDefault="001E1D89" w:rsidP="004E6344">
      <w:pPr>
        <w:pStyle w:val="a5"/>
      </w:pPr>
      <w:r w:rsidRPr="0098729C">
        <w:rPr>
          <w:rFonts w:hint="eastAsia"/>
        </w:rPr>
        <w:t>以上</w:t>
      </w:r>
      <w:r w:rsidR="001A43C0">
        <w:rPr>
          <w:rFonts w:hint="eastAsia"/>
        </w:rPr>
        <w:t xml:space="preserve">　</w:t>
      </w:r>
    </w:p>
    <w:sectPr w:rsidR="001A43C0" w:rsidRPr="001A43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9C" w:rsidRDefault="0098729C" w:rsidP="0098729C">
      <w:r>
        <w:separator/>
      </w:r>
    </w:p>
  </w:endnote>
  <w:endnote w:type="continuationSeparator" w:id="0">
    <w:p w:rsidR="0098729C" w:rsidRDefault="0098729C" w:rsidP="0098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9C" w:rsidRDefault="0098729C" w:rsidP="0098729C">
      <w:r>
        <w:separator/>
      </w:r>
    </w:p>
  </w:footnote>
  <w:footnote w:type="continuationSeparator" w:id="0">
    <w:p w:rsidR="0098729C" w:rsidRDefault="0098729C" w:rsidP="0098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C0"/>
    <w:rsid w:val="00096E86"/>
    <w:rsid w:val="000F52A6"/>
    <w:rsid w:val="001A43C0"/>
    <w:rsid w:val="001E1D89"/>
    <w:rsid w:val="003F334A"/>
    <w:rsid w:val="00461EE2"/>
    <w:rsid w:val="004E6344"/>
    <w:rsid w:val="005A60EB"/>
    <w:rsid w:val="007C6CF7"/>
    <w:rsid w:val="0098729C"/>
    <w:rsid w:val="00A42964"/>
    <w:rsid w:val="00B43143"/>
    <w:rsid w:val="00D3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28B906"/>
  <w15:docId w15:val="{BE7C13DB-7B72-4157-8AF8-B0D7C2D8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D89"/>
    <w:pPr>
      <w:jc w:val="center"/>
    </w:pPr>
    <w:rPr>
      <w:rFonts w:asciiTheme="majorEastAsia" w:eastAsiaTheme="majorEastAsia" w:hAnsiTheme="majorEastAsia" w:cstheme="majorHAnsi"/>
      <w:szCs w:val="24"/>
    </w:rPr>
  </w:style>
  <w:style w:type="character" w:customStyle="1" w:styleId="a4">
    <w:name w:val="記 (文字)"/>
    <w:basedOn w:val="a0"/>
    <w:link w:val="a3"/>
    <w:uiPriority w:val="99"/>
    <w:rsid w:val="001E1D89"/>
    <w:rPr>
      <w:rFonts w:asciiTheme="majorEastAsia" w:eastAsiaTheme="majorEastAsia" w:hAnsiTheme="majorEastAsia" w:cstheme="majorHAnsi"/>
      <w:szCs w:val="24"/>
    </w:rPr>
  </w:style>
  <w:style w:type="paragraph" w:styleId="a5">
    <w:name w:val="Closing"/>
    <w:basedOn w:val="a"/>
    <w:link w:val="a6"/>
    <w:uiPriority w:val="99"/>
    <w:unhideWhenUsed/>
    <w:rsid w:val="001E1D89"/>
    <w:pPr>
      <w:jc w:val="right"/>
    </w:pPr>
    <w:rPr>
      <w:rFonts w:asciiTheme="majorEastAsia" w:eastAsiaTheme="majorEastAsia" w:hAnsiTheme="majorEastAsia" w:cstheme="majorHAnsi"/>
      <w:szCs w:val="24"/>
    </w:rPr>
  </w:style>
  <w:style w:type="character" w:customStyle="1" w:styleId="a6">
    <w:name w:val="結語 (文字)"/>
    <w:basedOn w:val="a0"/>
    <w:link w:val="a5"/>
    <w:uiPriority w:val="99"/>
    <w:rsid w:val="001E1D89"/>
    <w:rPr>
      <w:rFonts w:asciiTheme="majorEastAsia" w:eastAsiaTheme="majorEastAsia" w:hAnsiTheme="majorEastAsia" w:cstheme="majorHAnsi"/>
      <w:szCs w:val="24"/>
    </w:rPr>
  </w:style>
  <w:style w:type="paragraph" w:styleId="a7">
    <w:name w:val="header"/>
    <w:basedOn w:val="a"/>
    <w:link w:val="a8"/>
    <w:uiPriority w:val="99"/>
    <w:unhideWhenUsed/>
    <w:rsid w:val="0098729C"/>
    <w:pPr>
      <w:tabs>
        <w:tab w:val="center" w:pos="4252"/>
        <w:tab w:val="right" w:pos="8504"/>
      </w:tabs>
      <w:snapToGrid w:val="0"/>
    </w:pPr>
  </w:style>
  <w:style w:type="character" w:customStyle="1" w:styleId="a8">
    <w:name w:val="ヘッダー (文字)"/>
    <w:basedOn w:val="a0"/>
    <w:link w:val="a7"/>
    <w:uiPriority w:val="99"/>
    <w:rsid w:val="0098729C"/>
  </w:style>
  <w:style w:type="paragraph" w:styleId="a9">
    <w:name w:val="footer"/>
    <w:basedOn w:val="a"/>
    <w:link w:val="aa"/>
    <w:uiPriority w:val="99"/>
    <w:unhideWhenUsed/>
    <w:rsid w:val="0098729C"/>
    <w:pPr>
      <w:tabs>
        <w:tab w:val="center" w:pos="4252"/>
        <w:tab w:val="right" w:pos="8504"/>
      </w:tabs>
      <w:snapToGrid w:val="0"/>
    </w:pPr>
  </w:style>
  <w:style w:type="character" w:customStyle="1" w:styleId="aa">
    <w:name w:val="フッター (文字)"/>
    <w:basedOn w:val="a0"/>
    <w:link w:val="a9"/>
    <w:uiPriority w:val="99"/>
    <w:rsid w:val="00987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dcterms:created xsi:type="dcterms:W3CDTF">2018-07-19T06:03:00Z</dcterms:created>
  <dcterms:modified xsi:type="dcterms:W3CDTF">2021-05-11T06:49:00Z</dcterms:modified>
</cp:coreProperties>
</file>