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35E3DA6F" w:rsidR="00337C44" w:rsidRDefault="005B2480" w:rsidP="00337C44">
      <w:pPr>
        <w:adjustRightInd/>
        <w:ind w:firstLineChars="100" w:firstLine="242"/>
        <w:rPr>
          <w:rFonts w:cs="Times New Roman"/>
          <w:spacing w:val="2"/>
        </w:rPr>
      </w:pPr>
      <w:r>
        <w:rPr>
          <w:rFonts w:cs="Times New Roman" w:hint="eastAsia"/>
        </w:rPr>
        <w:t>三重県燃油価格高騰緊急対策</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77777777"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印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77777777" w:rsidR="00A01334" w:rsidRPr="006003D9" w:rsidRDefault="005E0B85" w:rsidP="0043226D">
      <w:pPr>
        <w:adjustRightInd/>
        <w:ind w:leftChars="292" w:left="707" w:rightChars="233" w:right="564"/>
        <w:jc w:val="left"/>
        <w:rPr>
          <w:color w:val="auto"/>
        </w:rPr>
      </w:pPr>
      <w:r>
        <w:rPr>
          <w:rFonts w:hint="eastAsia"/>
          <w:color w:val="auto"/>
        </w:rPr>
        <w:t>施設園芸等</w:t>
      </w:r>
      <w:r w:rsidR="005C1A67" w:rsidRPr="006003D9">
        <w:rPr>
          <w:rFonts w:hint="eastAsia"/>
          <w:color w:val="auto"/>
        </w:rPr>
        <w:t>燃油価格高騰対策事業実施計画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04E1733F" w:rsidR="0043226D" w:rsidRPr="006003D9" w:rsidRDefault="000C1DEA" w:rsidP="00C00960">
      <w:pPr>
        <w:adjustRightInd/>
        <w:spacing w:line="306" w:lineRule="exact"/>
        <w:ind w:firstLineChars="100" w:firstLine="242"/>
        <w:rPr>
          <w:color w:val="auto"/>
        </w:rPr>
      </w:pPr>
      <w:r>
        <w:rPr>
          <w:rFonts w:hint="eastAsia"/>
          <w:color w:val="auto"/>
        </w:rPr>
        <w:t>三重県燃油価格高騰緊急対策</w:t>
      </w:r>
      <w:r w:rsidR="00C00960" w:rsidRPr="006003D9">
        <w:rPr>
          <w:rFonts w:hint="eastAsia"/>
          <w:color w:val="auto"/>
        </w:rPr>
        <w:t>協議会</w:t>
      </w:r>
      <w:r w:rsidR="00B71616">
        <w:rPr>
          <w:rFonts w:hint="eastAsia"/>
          <w:color w:val="auto"/>
        </w:rPr>
        <w:t>施設園芸等</w:t>
      </w:r>
      <w:r w:rsidR="00C00960" w:rsidRPr="006003D9">
        <w:rPr>
          <w:rFonts w:hint="eastAsia"/>
          <w:color w:val="auto"/>
        </w:rPr>
        <w:t>燃油価格高騰対策</w:t>
      </w:r>
      <w:r w:rsidR="00B7649C">
        <w:rPr>
          <w:rFonts w:hint="eastAsia"/>
          <w:color w:val="auto"/>
        </w:rPr>
        <w:t>業務方法書（</w:t>
      </w:r>
      <w:r w:rsidR="00106748">
        <w:rPr>
          <w:rFonts w:hint="eastAsia"/>
          <w:color w:val="auto"/>
        </w:rPr>
        <w:t>令和</w:t>
      </w:r>
      <w:r>
        <w:rPr>
          <w:rFonts w:hint="eastAsia"/>
          <w:color w:val="auto"/>
        </w:rPr>
        <w:t>３</w:t>
      </w:r>
      <w:r w:rsidR="0053634F">
        <w:rPr>
          <w:rFonts w:hint="eastAsia"/>
          <w:color w:val="auto"/>
        </w:rPr>
        <w:t>年○○月○○日付け三重県燃油価格高騰緊急対策</w:t>
      </w:r>
      <w:bookmarkStart w:id="0" w:name="_GoBack"/>
      <w:bookmarkEnd w:id="0"/>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77777777" w:rsidR="005B2A67" w:rsidRDefault="005B2A67" w:rsidP="005B2A67">
      <w:pPr>
        <w:ind w:leftChars="292" w:left="707"/>
      </w:pPr>
      <w:r>
        <w:rPr>
          <w:rFonts w:hint="eastAsia"/>
        </w:rPr>
        <w:t xml:space="preserve">１　</w:t>
      </w:r>
      <w:r w:rsidR="00B71616">
        <w:rPr>
          <w:rFonts w:hint="eastAsia"/>
        </w:rPr>
        <w:t>施設園芸等</w:t>
      </w:r>
      <w:r>
        <w:rPr>
          <w:rFonts w:hint="eastAsia"/>
        </w:rPr>
        <w:t>燃油価格高騰対策事業実施計画書：別紙１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77777777" w:rsidR="00BE7709" w:rsidRPr="0008682D" w:rsidRDefault="005E0B85" w:rsidP="00BE7709">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施設園芸等</w:t>
      </w:r>
      <w:r w:rsidR="00BE7709" w:rsidRPr="0008682D">
        <w:rPr>
          <w:rFonts w:ascii="ＭＳ ゴシック" w:eastAsia="ＭＳ ゴシック" w:hAnsi="ＭＳ ゴシック" w:hint="eastAsia"/>
          <w:color w:val="auto"/>
        </w:rPr>
        <w:t>燃油価格高騰対策事業実施計画書</w:t>
      </w:r>
    </w:p>
    <w:p w14:paraId="761B0944" w14:textId="77777777" w:rsidR="00BE7709" w:rsidRPr="0008682D"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403104" w:rsidRPr="0008682D"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08682D" w:rsidRDefault="00BE7709"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08682D"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08682D" w:rsidRDefault="00BE7709"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08682D" w:rsidRDefault="00FA0F44" w:rsidP="00BE7709">
            <w:pPr>
              <w:adjustRightInd/>
              <w:spacing w:line="306" w:lineRule="exact"/>
              <w:jc w:val="center"/>
              <w:rPr>
                <w:rFonts w:ascii="ＭＳ ゴシック" w:eastAsia="ＭＳ ゴシック" w:hAnsi="ＭＳ ゴシック"/>
                <w:color w:val="auto"/>
              </w:rPr>
            </w:pPr>
            <w:r w:rsidRPr="009553BE">
              <w:rPr>
                <w:rFonts w:ascii="ＭＳ ゴシック" w:eastAsia="ＭＳ ゴシック" w:hAnsi="ＭＳ ゴシック" w:hint="eastAsia"/>
              </w:rPr>
              <w:t>○</w:t>
            </w:r>
            <w:r w:rsidR="00BE7709" w:rsidRPr="0008682D">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08682D" w:rsidRDefault="00FA0F44" w:rsidP="006B75F4">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７</w:t>
            </w:r>
            <w:r w:rsidR="00BE7709" w:rsidRPr="0008682D">
              <w:rPr>
                <w:rFonts w:ascii="ＭＳ ゴシック" w:eastAsia="ＭＳ ゴシック" w:hAnsi="ＭＳ ゴシック" w:hint="eastAsia"/>
                <w:color w:val="auto"/>
              </w:rPr>
              <w:t>月～</w:t>
            </w: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６</w:t>
            </w:r>
            <w:r w:rsidR="00BE7709" w:rsidRPr="0008682D">
              <w:rPr>
                <w:rFonts w:ascii="ＭＳ ゴシック" w:eastAsia="ＭＳ ゴシック" w:hAnsi="ＭＳ ゴシック" w:hint="eastAsia"/>
                <w:color w:val="auto"/>
              </w:rPr>
              <w:t>月</w:t>
            </w:r>
          </w:p>
        </w:tc>
      </w:tr>
    </w:tbl>
    <w:p w14:paraId="6780CAC3" w14:textId="77777777" w:rsidR="00BE7709" w:rsidRPr="0008682D"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16"/>
        </w:rPr>
        <w:t>※事業年度は</w:t>
      </w:r>
      <w:r w:rsidR="00876045">
        <w:rPr>
          <w:rFonts w:ascii="ＭＳ ゴシック" w:eastAsia="ＭＳ ゴシック" w:hAnsi="ＭＳ ゴシック" w:hint="eastAsia"/>
          <w:color w:val="auto"/>
          <w:sz w:val="16"/>
        </w:rPr>
        <w:t>７</w:t>
      </w:r>
      <w:r w:rsidRPr="0008682D">
        <w:rPr>
          <w:rFonts w:ascii="ＭＳ ゴシック" w:eastAsia="ＭＳ ゴシック" w:hAnsi="ＭＳ ゴシック" w:hint="eastAsia"/>
          <w:color w:val="auto"/>
          <w:sz w:val="16"/>
        </w:rPr>
        <w:t>月～翌</w:t>
      </w:r>
      <w:r w:rsidR="00876045">
        <w:rPr>
          <w:rFonts w:ascii="ＭＳ ゴシック" w:eastAsia="ＭＳ ゴシック" w:hAnsi="ＭＳ ゴシック" w:hint="eastAsia"/>
          <w:color w:val="auto"/>
          <w:sz w:val="16"/>
        </w:rPr>
        <w:t>６</w:t>
      </w:r>
      <w:r w:rsidRPr="0008682D">
        <w:rPr>
          <w:rFonts w:ascii="ＭＳ ゴシック" w:eastAsia="ＭＳ ゴシック" w:hAnsi="ＭＳ ゴシック" w:hint="eastAsia"/>
          <w:color w:val="auto"/>
          <w:sz w:val="16"/>
        </w:rPr>
        <w:t>月。</w:t>
      </w:r>
    </w:p>
    <w:p w14:paraId="52EF8C35" w14:textId="77777777" w:rsidR="00BE7709" w:rsidRPr="0008682D" w:rsidRDefault="00BE7709" w:rsidP="003E48C8">
      <w:pPr>
        <w:adjustRightInd/>
        <w:spacing w:beforeLines="50" w:before="163"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施設園芸セーフティネット構築事業</w:t>
      </w:r>
      <w:r w:rsidR="0014145D" w:rsidRPr="00644FB8">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403104" w:rsidRPr="0008682D" w14:paraId="48729274" w14:textId="77777777" w:rsidTr="002F405F">
        <w:tc>
          <w:tcPr>
            <w:tcW w:w="1276" w:type="dxa"/>
            <w:shd w:val="clear" w:color="auto" w:fill="auto"/>
          </w:tcPr>
          <w:p w14:paraId="4AE2A046" w14:textId="77777777" w:rsidR="00F14B2E" w:rsidRPr="0008682D" w:rsidRDefault="00F14B2E"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08682D" w:rsidRDefault="00F14B2E" w:rsidP="00876045">
            <w:pPr>
              <w:adjustRightInd/>
              <w:spacing w:line="306" w:lineRule="exact"/>
              <w:ind w:firstLineChars="200" w:firstLine="484"/>
              <w:jc w:val="left"/>
              <w:rPr>
                <w:rFonts w:hAnsi="ＭＳ 明朝"/>
                <w:color w:val="auto"/>
              </w:rPr>
            </w:pPr>
            <w:r w:rsidRPr="0008682D">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08682D" w:rsidRDefault="003E48C8"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F14B2E" w:rsidRPr="0008682D">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08682D" w:rsidRDefault="003E48C8" w:rsidP="00F14B2E">
            <w:pPr>
              <w:adjustRightInd/>
              <w:spacing w:line="306" w:lineRule="exact"/>
              <w:jc w:val="left"/>
              <w:rPr>
                <w:rFonts w:hAnsi="ＭＳ 明朝"/>
                <w:color w:val="auto"/>
              </w:rPr>
            </w:pPr>
            <w:r w:rsidRPr="0008682D">
              <w:rPr>
                <w:rFonts w:hAnsi="ＭＳ 明朝" w:hint="eastAsia"/>
                <w:color w:val="auto"/>
              </w:rPr>
              <w:t>○</w:t>
            </w:r>
            <w:r w:rsidR="00F14B2E" w:rsidRPr="0008682D">
              <w:rPr>
                <w:rFonts w:hAnsi="ＭＳ 明朝" w:hint="eastAsia"/>
                <w:color w:val="auto"/>
              </w:rPr>
              <w:t>年</w:t>
            </w:r>
            <w:r w:rsidR="00876045">
              <w:rPr>
                <w:rFonts w:hAnsi="ＭＳ 明朝" w:hint="eastAsia"/>
                <w:color w:val="auto"/>
              </w:rPr>
              <w:t>７</w:t>
            </w:r>
            <w:r w:rsidR="00F14B2E" w:rsidRPr="0008682D">
              <w:rPr>
                <w:rFonts w:hAnsi="ＭＳ 明朝" w:hint="eastAsia"/>
                <w:color w:val="auto"/>
              </w:rPr>
              <w:t>月～</w:t>
            </w:r>
            <w:r w:rsidRPr="0008682D">
              <w:rPr>
                <w:rFonts w:hAnsi="ＭＳ 明朝" w:hint="eastAsia"/>
                <w:color w:val="auto"/>
              </w:rPr>
              <w:t>○</w:t>
            </w:r>
            <w:r w:rsidR="00F14B2E" w:rsidRPr="0008682D">
              <w:rPr>
                <w:rFonts w:hAnsi="ＭＳ 明朝" w:hint="eastAsia"/>
                <w:color w:val="auto"/>
              </w:rPr>
              <w:t>年</w:t>
            </w:r>
            <w:r w:rsidR="00876045">
              <w:rPr>
                <w:rFonts w:hAnsi="ＭＳ 明朝" w:hint="eastAsia"/>
                <w:color w:val="auto"/>
              </w:rPr>
              <w:t>６</w:t>
            </w:r>
            <w:r w:rsidR="00F14B2E" w:rsidRPr="0008682D">
              <w:rPr>
                <w:rFonts w:hAnsi="ＭＳ 明朝" w:hint="eastAsia"/>
                <w:color w:val="auto"/>
              </w:rPr>
              <w:t>月</w:t>
            </w:r>
          </w:p>
        </w:tc>
      </w:tr>
    </w:tbl>
    <w:p w14:paraId="6E695184" w14:textId="77777777" w:rsidR="00BE7709" w:rsidRPr="0008682D" w:rsidRDefault="00BE7709" w:rsidP="00BE7709">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5"/>
        <w:gridCol w:w="2202"/>
        <w:gridCol w:w="2214"/>
        <w:gridCol w:w="2092"/>
        <w:gridCol w:w="776"/>
      </w:tblGrid>
      <w:tr w:rsidR="00403104" w:rsidRPr="0008682D" w14:paraId="2229CABC" w14:textId="77777777" w:rsidTr="00F14B2E">
        <w:trPr>
          <w:trHeight w:val="843"/>
        </w:trPr>
        <w:tc>
          <w:tcPr>
            <w:tcW w:w="559" w:type="dxa"/>
            <w:shd w:val="clear" w:color="auto" w:fill="auto"/>
            <w:vAlign w:val="center"/>
          </w:tcPr>
          <w:p w14:paraId="59692BF0"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番号</w:t>
            </w:r>
          </w:p>
        </w:tc>
        <w:tc>
          <w:tcPr>
            <w:tcW w:w="1142" w:type="dxa"/>
            <w:shd w:val="clear" w:color="auto" w:fill="auto"/>
            <w:vAlign w:val="center"/>
          </w:tcPr>
          <w:p w14:paraId="32C7811C"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氏名</w:t>
            </w:r>
          </w:p>
        </w:tc>
        <w:tc>
          <w:tcPr>
            <w:tcW w:w="2268" w:type="dxa"/>
            <w:shd w:val="clear" w:color="auto" w:fill="auto"/>
            <w:vAlign w:val="center"/>
          </w:tcPr>
          <w:p w14:paraId="2AB0F0BB"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燃油購入予定数量</w:t>
            </w:r>
          </w:p>
          <w:p w14:paraId="610FFC70"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（ﾘｯﾄﾙ）</w:t>
            </w:r>
          </w:p>
        </w:tc>
        <w:tc>
          <w:tcPr>
            <w:tcW w:w="2268" w:type="dxa"/>
            <w:shd w:val="clear" w:color="auto" w:fill="auto"/>
            <w:vAlign w:val="center"/>
          </w:tcPr>
          <w:p w14:paraId="3D5451F8"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燃油補填積立予定額</w:t>
            </w:r>
          </w:p>
          <w:p w14:paraId="66D9658B" w14:textId="77777777" w:rsidR="00F14B2E" w:rsidRPr="0008682D" w:rsidRDefault="00F14B2E" w:rsidP="00F14B2E">
            <w:pPr>
              <w:adjustRightInd/>
              <w:spacing w:line="306" w:lineRule="exact"/>
              <w:jc w:val="center"/>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21"/>
              </w:rPr>
              <w:t>（円）</w:t>
            </w:r>
            <w:r w:rsidRPr="0008682D">
              <w:rPr>
                <w:rFonts w:ascii="ＭＳ ゴシック" w:eastAsia="ＭＳ ゴシック" w:hAnsi="ＭＳ ゴシック" w:hint="eastAsia"/>
                <w:color w:val="auto"/>
                <w:sz w:val="20"/>
              </w:rPr>
              <w:t>※</w:t>
            </w:r>
          </w:p>
        </w:tc>
        <w:tc>
          <w:tcPr>
            <w:tcW w:w="2150" w:type="dxa"/>
            <w:shd w:val="clear" w:color="auto" w:fill="auto"/>
            <w:vAlign w:val="center"/>
          </w:tcPr>
          <w:p w14:paraId="3D196627"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補助金所要見込額</w:t>
            </w:r>
          </w:p>
          <w:p w14:paraId="1270CC26"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(円)</w:t>
            </w:r>
          </w:p>
        </w:tc>
        <w:tc>
          <w:tcPr>
            <w:tcW w:w="791" w:type="dxa"/>
            <w:shd w:val="clear" w:color="auto" w:fill="auto"/>
            <w:vAlign w:val="center"/>
          </w:tcPr>
          <w:p w14:paraId="0C548973" w14:textId="77777777" w:rsidR="00F14B2E" w:rsidRPr="0008682D" w:rsidRDefault="00F14B2E" w:rsidP="002F405F">
            <w:pPr>
              <w:adjustRightInd/>
              <w:spacing w:line="306" w:lineRule="exact"/>
              <w:jc w:val="center"/>
              <w:rPr>
                <w:rFonts w:ascii="ＭＳ ゴシック" w:eastAsia="ＭＳ ゴシック" w:hAnsi="ＭＳ ゴシック"/>
                <w:color w:val="auto"/>
                <w:sz w:val="18"/>
              </w:rPr>
            </w:pPr>
            <w:r w:rsidRPr="0008682D">
              <w:rPr>
                <w:rFonts w:ascii="ＭＳ ゴシック" w:eastAsia="ＭＳ ゴシック" w:hAnsi="ＭＳ ゴシック" w:hint="eastAsia"/>
                <w:color w:val="auto"/>
                <w:sz w:val="18"/>
              </w:rPr>
              <w:t>備考</w:t>
            </w:r>
          </w:p>
        </w:tc>
      </w:tr>
      <w:tr w:rsidR="00403104" w:rsidRPr="0008682D" w14:paraId="05DAAABF" w14:textId="77777777" w:rsidTr="002F405F">
        <w:tc>
          <w:tcPr>
            <w:tcW w:w="559" w:type="dxa"/>
            <w:shd w:val="clear" w:color="auto" w:fill="auto"/>
          </w:tcPr>
          <w:p w14:paraId="38534C7D" w14:textId="77777777" w:rsidR="00F14B2E" w:rsidRPr="0008682D" w:rsidRDefault="00F14B2E" w:rsidP="002F405F">
            <w:pPr>
              <w:adjustRightInd/>
              <w:spacing w:line="306" w:lineRule="exact"/>
              <w:jc w:val="left"/>
              <w:rPr>
                <w:color w:val="auto"/>
                <w:sz w:val="18"/>
              </w:rPr>
            </w:pPr>
          </w:p>
        </w:tc>
        <w:tc>
          <w:tcPr>
            <w:tcW w:w="1142" w:type="dxa"/>
            <w:shd w:val="clear" w:color="auto" w:fill="auto"/>
          </w:tcPr>
          <w:p w14:paraId="6EAA281B"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10D185B4"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51030176" w14:textId="77777777" w:rsidR="00F14B2E" w:rsidRPr="0008682D" w:rsidRDefault="00F14B2E" w:rsidP="002F405F">
            <w:pPr>
              <w:adjustRightInd/>
              <w:spacing w:line="306" w:lineRule="exact"/>
              <w:jc w:val="left"/>
              <w:rPr>
                <w:color w:val="auto"/>
                <w:sz w:val="18"/>
              </w:rPr>
            </w:pPr>
          </w:p>
        </w:tc>
        <w:tc>
          <w:tcPr>
            <w:tcW w:w="2150" w:type="dxa"/>
            <w:shd w:val="clear" w:color="auto" w:fill="auto"/>
          </w:tcPr>
          <w:p w14:paraId="7B5BF91C" w14:textId="77777777" w:rsidR="00F14B2E" w:rsidRPr="0008682D" w:rsidRDefault="00F14B2E" w:rsidP="002F405F">
            <w:pPr>
              <w:adjustRightInd/>
              <w:spacing w:line="306" w:lineRule="exact"/>
              <w:jc w:val="left"/>
              <w:rPr>
                <w:color w:val="auto"/>
                <w:sz w:val="18"/>
              </w:rPr>
            </w:pPr>
          </w:p>
        </w:tc>
        <w:tc>
          <w:tcPr>
            <w:tcW w:w="791" w:type="dxa"/>
            <w:shd w:val="clear" w:color="auto" w:fill="auto"/>
          </w:tcPr>
          <w:p w14:paraId="1270A0EF" w14:textId="77777777" w:rsidR="00F14B2E" w:rsidRPr="0008682D" w:rsidRDefault="003E48C8" w:rsidP="002F405F">
            <w:pPr>
              <w:adjustRightInd/>
              <w:spacing w:line="306" w:lineRule="exact"/>
              <w:jc w:val="left"/>
              <w:rPr>
                <w:color w:val="auto"/>
                <w:sz w:val="18"/>
              </w:rPr>
            </w:pPr>
            <w:r w:rsidRPr="0008682D">
              <w:rPr>
                <w:rFonts w:hint="eastAsia"/>
                <w:color w:val="auto"/>
                <w:sz w:val="18"/>
              </w:rPr>
              <w:t>継続</w:t>
            </w:r>
          </w:p>
        </w:tc>
      </w:tr>
      <w:tr w:rsidR="00403104" w:rsidRPr="0008682D" w14:paraId="06F03985" w14:textId="77777777" w:rsidTr="002F405F">
        <w:tc>
          <w:tcPr>
            <w:tcW w:w="559" w:type="dxa"/>
            <w:tcBorders>
              <w:bottom w:val="double" w:sz="4" w:space="0" w:color="auto"/>
            </w:tcBorders>
            <w:shd w:val="clear" w:color="auto" w:fill="auto"/>
          </w:tcPr>
          <w:p w14:paraId="30D52486" w14:textId="77777777" w:rsidR="00F14B2E" w:rsidRPr="0008682D" w:rsidRDefault="00F14B2E" w:rsidP="002F405F">
            <w:pPr>
              <w:adjustRightInd/>
              <w:spacing w:line="306" w:lineRule="exact"/>
              <w:jc w:val="left"/>
              <w:rPr>
                <w:color w:val="auto"/>
                <w:sz w:val="18"/>
              </w:rPr>
            </w:pPr>
          </w:p>
        </w:tc>
        <w:tc>
          <w:tcPr>
            <w:tcW w:w="1142" w:type="dxa"/>
            <w:tcBorders>
              <w:bottom w:val="double" w:sz="4" w:space="0" w:color="auto"/>
            </w:tcBorders>
            <w:shd w:val="clear" w:color="auto" w:fill="auto"/>
          </w:tcPr>
          <w:p w14:paraId="7BE6F8ED"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66E88A8A"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0217C673" w14:textId="77777777" w:rsidR="00F14B2E" w:rsidRPr="0008682D" w:rsidRDefault="00F14B2E" w:rsidP="002F405F">
            <w:pPr>
              <w:adjustRightInd/>
              <w:spacing w:line="306" w:lineRule="exact"/>
              <w:jc w:val="left"/>
              <w:rPr>
                <w:color w:val="auto"/>
                <w:sz w:val="18"/>
              </w:rPr>
            </w:pPr>
          </w:p>
        </w:tc>
        <w:tc>
          <w:tcPr>
            <w:tcW w:w="2150" w:type="dxa"/>
            <w:tcBorders>
              <w:bottom w:val="double" w:sz="4" w:space="0" w:color="auto"/>
            </w:tcBorders>
            <w:shd w:val="clear" w:color="auto" w:fill="auto"/>
          </w:tcPr>
          <w:p w14:paraId="6524D5FC" w14:textId="77777777" w:rsidR="00F14B2E" w:rsidRPr="0008682D" w:rsidRDefault="00F14B2E" w:rsidP="002F405F">
            <w:pPr>
              <w:adjustRightInd/>
              <w:spacing w:line="306" w:lineRule="exact"/>
              <w:jc w:val="left"/>
              <w:rPr>
                <w:color w:val="auto"/>
                <w:sz w:val="18"/>
              </w:rPr>
            </w:pPr>
          </w:p>
        </w:tc>
        <w:tc>
          <w:tcPr>
            <w:tcW w:w="791" w:type="dxa"/>
            <w:tcBorders>
              <w:bottom w:val="double" w:sz="4" w:space="0" w:color="auto"/>
            </w:tcBorders>
            <w:shd w:val="clear" w:color="auto" w:fill="auto"/>
          </w:tcPr>
          <w:p w14:paraId="513204D5" w14:textId="77777777" w:rsidR="00F14B2E" w:rsidRPr="0008682D" w:rsidRDefault="00F14B2E" w:rsidP="002F405F">
            <w:pPr>
              <w:adjustRightInd/>
              <w:spacing w:line="306" w:lineRule="exact"/>
              <w:jc w:val="left"/>
              <w:rPr>
                <w:color w:val="auto"/>
                <w:sz w:val="18"/>
              </w:rPr>
            </w:pPr>
          </w:p>
        </w:tc>
      </w:tr>
      <w:tr w:rsidR="00403104" w:rsidRPr="0008682D" w14:paraId="4E33FF34" w14:textId="77777777" w:rsidTr="002F405F">
        <w:tc>
          <w:tcPr>
            <w:tcW w:w="1701" w:type="dxa"/>
            <w:gridSpan w:val="2"/>
            <w:tcBorders>
              <w:top w:val="double" w:sz="4" w:space="0" w:color="auto"/>
            </w:tcBorders>
            <w:shd w:val="clear" w:color="auto" w:fill="auto"/>
            <w:vAlign w:val="center"/>
          </w:tcPr>
          <w:p w14:paraId="48DB6A80" w14:textId="77777777" w:rsidR="00F14B2E" w:rsidRPr="0008682D" w:rsidRDefault="00F14B2E" w:rsidP="002F405F">
            <w:pPr>
              <w:adjustRightInd/>
              <w:spacing w:line="306" w:lineRule="exact"/>
              <w:jc w:val="center"/>
              <w:rPr>
                <w:color w:val="auto"/>
              </w:rPr>
            </w:pPr>
            <w:r w:rsidRPr="0008682D">
              <w:rPr>
                <w:rFonts w:hint="eastAsia"/>
                <w:color w:val="auto"/>
              </w:rPr>
              <w:t>合　計</w:t>
            </w:r>
          </w:p>
        </w:tc>
        <w:tc>
          <w:tcPr>
            <w:tcW w:w="2268" w:type="dxa"/>
            <w:tcBorders>
              <w:top w:val="double" w:sz="4" w:space="0" w:color="auto"/>
            </w:tcBorders>
            <w:shd w:val="clear" w:color="auto" w:fill="auto"/>
            <w:vAlign w:val="center"/>
          </w:tcPr>
          <w:p w14:paraId="24917968" w14:textId="77777777" w:rsidR="00F14B2E" w:rsidRPr="0008682D" w:rsidRDefault="00F14B2E" w:rsidP="002F405F">
            <w:pPr>
              <w:adjustRightInd/>
              <w:spacing w:line="306" w:lineRule="exact"/>
              <w:jc w:val="left"/>
              <w:rPr>
                <w:color w:val="auto"/>
              </w:rPr>
            </w:pPr>
          </w:p>
        </w:tc>
        <w:tc>
          <w:tcPr>
            <w:tcW w:w="2268" w:type="dxa"/>
            <w:tcBorders>
              <w:top w:val="double" w:sz="4" w:space="0" w:color="auto"/>
            </w:tcBorders>
            <w:shd w:val="clear" w:color="auto" w:fill="auto"/>
            <w:vAlign w:val="center"/>
          </w:tcPr>
          <w:p w14:paraId="7BEB5A80" w14:textId="77777777" w:rsidR="00F14B2E" w:rsidRPr="0008682D" w:rsidRDefault="00F14B2E" w:rsidP="002F405F">
            <w:pPr>
              <w:adjustRightInd/>
              <w:spacing w:line="306" w:lineRule="exact"/>
              <w:jc w:val="left"/>
              <w:rPr>
                <w:color w:val="auto"/>
              </w:rPr>
            </w:pPr>
          </w:p>
        </w:tc>
        <w:tc>
          <w:tcPr>
            <w:tcW w:w="2150" w:type="dxa"/>
            <w:tcBorders>
              <w:top w:val="double" w:sz="4" w:space="0" w:color="auto"/>
            </w:tcBorders>
            <w:shd w:val="clear" w:color="auto" w:fill="auto"/>
          </w:tcPr>
          <w:p w14:paraId="0EFBEAE5" w14:textId="77777777" w:rsidR="00F14B2E" w:rsidRPr="0008682D" w:rsidRDefault="00F14B2E" w:rsidP="002F405F">
            <w:pPr>
              <w:adjustRightInd/>
              <w:spacing w:line="306" w:lineRule="exact"/>
              <w:jc w:val="left"/>
              <w:rPr>
                <w:color w:val="auto"/>
                <w:sz w:val="18"/>
              </w:rPr>
            </w:pPr>
          </w:p>
        </w:tc>
        <w:tc>
          <w:tcPr>
            <w:tcW w:w="791" w:type="dxa"/>
            <w:tcBorders>
              <w:top w:val="double" w:sz="4" w:space="0" w:color="auto"/>
            </w:tcBorders>
            <w:shd w:val="clear" w:color="auto" w:fill="auto"/>
          </w:tcPr>
          <w:p w14:paraId="716F198C" w14:textId="77777777" w:rsidR="00F14B2E" w:rsidRPr="0008682D" w:rsidRDefault="00F14B2E" w:rsidP="002F405F">
            <w:pPr>
              <w:adjustRightInd/>
              <w:spacing w:line="306" w:lineRule="exact"/>
              <w:jc w:val="left"/>
              <w:rPr>
                <w:color w:val="auto"/>
                <w:sz w:val="18"/>
              </w:rPr>
            </w:pPr>
          </w:p>
        </w:tc>
      </w:tr>
    </w:tbl>
    <w:p w14:paraId="3BD244BC"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（注）※は、「燃油購入予定数量(ﾘｯﾄﾙ)×積立単価(円/ﾘｯﾄﾙ)×1/2」で算出（農家積立分）。</w:t>
      </w:r>
    </w:p>
    <w:p w14:paraId="0CA3A7C8" w14:textId="77777777" w:rsidR="003E48C8" w:rsidRPr="0008682D" w:rsidRDefault="003E48C8" w:rsidP="00BE7709">
      <w:pPr>
        <w:adjustRightInd/>
        <w:spacing w:line="260" w:lineRule="exact"/>
        <w:ind w:leftChars="100" w:left="649" w:hangingChars="192" w:hanging="407"/>
        <w:jc w:val="left"/>
        <w:rPr>
          <w:color w:val="auto"/>
          <w:sz w:val="21"/>
        </w:rPr>
      </w:pPr>
      <w:r w:rsidRPr="0008682D">
        <w:rPr>
          <w:rFonts w:hint="eastAsia"/>
          <w:color w:val="auto"/>
          <w:sz w:val="21"/>
        </w:rPr>
        <w:t>（注）前事業年度から継続加入している申込者については、備考欄に「継続」と記入する。</w:t>
      </w:r>
    </w:p>
    <w:p w14:paraId="7D686211"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（注）「施設園芸用燃油価格差補填金積立契約申込書」</w:t>
      </w:r>
      <w:r w:rsidR="003E48C8" w:rsidRPr="0008682D">
        <w:rPr>
          <w:rFonts w:hint="eastAsia"/>
          <w:color w:val="auto"/>
          <w:sz w:val="21"/>
        </w:rPr>
        <w:t>（必要に応じ）</w:t>
      </w:r>
      <w:r w:rsidRPr="0008682D">
        <w:rPr>
          <w:rFonts w:hint="eastAsia"/>
          <w:color w:val="auto"/>
          <w:sz w:val="21"/>
        </w:rPr>
        <w:t>及び「施設園芸用燃油購入数量等設定申込書」を添付する。</w:t>
      </w:r>
    </w:p>
    <w:p w14:paraId="28873225" w14:textId="77777777" w:rsidR="00BE7709" w:rsidRPr="0008682D" w:rsidRDefault="00BE7709" w:rsidP="00BE7709">
      <w:pPr>
        <w:adjustRightInd/>
        <w:spacing w:line="260" w:lineRule="exact"/>
        <w:ind w:firstLineChars="100" w:firstLine="212"/>
        <w:jc w:val="left"/>
        <w:rPr>
          <w:color w:val="auto"/>
          <w:sz w:val="21"/>
        </w:rPr>
      </w:pPr>
      <w:r w:rsidRPr="0008682D">
        <w:rPr>
          <w:rFonts w:hint="eastAsia"/>
          <w:color w:val="auto"/>
          <w:sz w:val="21"/>
        </w:rPr>
        <w:t>（注）申請数が多い場合等は、本表を別葉とする。</w:t>
      </w:r>
    </w:p>
    <w:p w14:paraId="659B749B" w14:textId="77777777" w:rsidR="00BE7709" w:rsidRPr="0008682D" w:rsidRDefault="00BE7709" w:rsidP="00BE7709">
      <w:pPr>
        <w:adjustRightInd/>
        <w:spacing w:line="306" w:lineRule="exact"/>
        <w:jc w:val="left"/>
        <w:rPr>
          <w:color w:val="auto"/>
        </w:rPr>
      </w:pPr>
    </w:p>
    <w:p w14:paraId="17D53CDF" w14:textId="77777777" w:rsidR="00BE7709" w:rsidRPr="0008682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8682D">
        <w:rPr>
          <w:rFonts w:ascii="ＭＳ ゴシック" w:eastAsia="ＭＳ ゴシック" w:hAnsi="ＭＳ ゴシック" w:hint="eastAsia"/>
          <w:color w:val="auto"/>
          <w:sz w:val="22"/>
        </w:rPr>
        <w:t>添付資料</w:t>
      </w:r>
    </w:p>
    <w:p w14:paraId="6A8CF354" w14:textId="77777777" w:rsidR="00BE7709" w:rsidRPr="000F6E60"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F6E60">
        <w:rPr>
          <w:rFonts w:ascii="ＭＳ ゴシック" w:eastAsia="ＭＳ ゴシック" w:hAnsi="ＭＳ ゴシック" w:hint="eastAsia"/>
          <w:color w:val="auto"/>
          <w:sz w:val="22"/>
          <w:szCs w:val="22"/>
        </w:rPr>
        <w:t>１　組織の会則（規約）、役員名簿</w:t>
      </w:r>
      <w:r w:rsidRPr="000F6E60">
        <w:rPr>
          <w:rFonts w:hint="eastAsia"/>
          <w:color w:val="auto"/>
          <w:sz w:val="22"/>
          <w:szCs w:val="22"/>
        </w:rPr>
        <w:t>（農業協同組合(連合会)の場合は添付を省略できる）</w:t>
      </w:r>
    </w:p>
    <w:p w14:paraId="3C5FBFD2" w14:textId="77777777" w:rsidR="00BE7709" w:rsidRDefault="00BE7709" w:rsidP="00BE7709">
      <w:pPr>
        <w:adjustRightInd/>
        <w:spacing w:line="306" w:lineRule="exact"/>
        <w:ind w:firstLineChars="100" w:firstLine="222"/>
        <w:jc w:val="left"/>
        <w:rPr>
          <w:color w:val="auto"/>
          <w:sz w:val="22"/>
        </w:rPr>
      </w:pPr>
      <w:r w:rsidRPr="0008682D">
        <w:rPr>
          <w:rFonts w:ascii="ＭＳ ゴシック" w:eastAsia="ＭＳ ゴシック" w:hAnsi="ＭＳ ゴシック" w:hint="eastAsia"/>
          <w:color w:val="auto"/>
          <w:sz w:val="22"/>
        </w:rPr>
        <w:t>２　事業参加者の一覧</w:t>
      </w:r>
      <w:r w:rsidRPr="0008682D">
        <w:rPr>
          <w:rFonts w:hint="eastAsia"/>
          <w:color w:val="auto"/>
          <w:sz w:val="22"/>
        </w:rPr>
        <w:t>（下の様式を参考に作成）</w:t>
      </w:r>
    </w:p>
    <w:p w14:paraId="404EC11E" w14:textId="77777777" w:rsidR="000F6E60" w:rsidRPr="0008682D" w:rsidRDefault="000F6E60" w:rsidP="00BE7709">
      <w:pPr>
        <w:adjustRightInd/>
        <w:spacing w:line="306" w:lineRule="exact"/>
        <w:ind w:firstLineChars="100" w:firstLine="222"/>
        <w:jc w:val="left"/>
        <w:rPr>
          <w:color w:val="auto"/>
          <w:sz w:val="22"/>
        </w:rPr>
      </w:pPr>
    </w:p>
    <w:p w14:paraId="28536FF8" w14:textId="77777777" w:rsidR="00BE7709" w:rsidRPr="0008682D" w:rsidRDefault="00BE7709" w:rsidP="00BE7709">
      <w:pPr>
        <w:adjustRightInd/>
        <w:spacing w:line="306" w:lineRule="exact"/>
        <w:ind w:firstLineChars="100" w:firstLine="212"/>
        <w:jc w:val="left"/>
        <w:rPr>
          <w:rFonts w:hAnsi="ＭＳ 明朝"/>
          <w:color w:val="auto"/>
          <w:sz w:val="21"/>
        </w:rPr>
      </w:pPr>
      <w:r w:rsidRPr="0008682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44FB8" w:rsidRPr="0008682D" w14:paraId="16D0D502" w14:textId="77777777" w:rsidTr="002F405F">
        <w:trPr>
          <w:trHeight w:val="454"/>
        </w:trPr>
        <w:tc>
          <w:tcPr>
            <w:tcW w:w="709" w:type="dxa"/>
            <w:shd w:val="clear" w:color="auto" w:fill="auto"/>
            <w:vAlign w:val="center"/>
          </w:tcPr>
          <w:p w14:paraId="23FB4F4B"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補助金所要</w:t>
            </w:r>
          </w:p>
          <w:p w14:paraId="1BDCB5DA"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備考</w:t>
            </w:r>
          </w:p>
        </w:tc>
      </w:tr>
      <w:tr w:rsidR="00644FB8" w:rsidRPr="0008682D"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08682D" w:rsidRDefault="00644FB8" w:rsidP="002F405F">
            <w:pPr>
              <w:adjustRightInd/>
              <w:spacing w:line="306" w:lineRule="exact"/>
              <w:jc w:val="left"/>
              <w:rPr>
                <w:color w:val="auto"/>
                <w:sz w:val="18"/>
              </w:rPr>
            </w:pPr>
          </w:p>
        </w:tc>
      </w:tr>
      <w:tr w:rsidR="00644FB8" w:rsidRPr="0008682D"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08682D" w:rsidRDefault="00644FB8" w:rsidP="002F405F">
            <w:pPr>
              <w:adjustRightInd/>
              <w:spacing w:line="306" w:lineRule="exact"/>
              <w:jc w:val="left"/>
              <w:rPr>
                <w:color w:val="auto"/>
                <w:sz w:val="18"/>
              </w:rPr>
            </w:pPr>
          </w:p>
        </w:tc>
      </w:tr>
    </w:tbl>
    <w:p w14:paraId="3A52FCDC" w14:textId="77777777" w:rsidR="00BE7709" w:rsidRPr="000F6E60" w:rsidRDefault="00BE7709" w:rsidP="000F6E60">
      <w:pPr>
        <w:adjustRightInd/>
        <w:spacing w:line="200" w:lineRule="exact"/>
        <w:ind w:rightChars="174" w:right="421"/>
        <w:jc w:val="left"/>
        <w:rPr>
          <w:color w:val="auto"/>
          <w:sz w:val="20"/>
          <w:szCs w:val="20"/>
        </w:rPr>
      </w:pPr>
      <w:r w:rsidRPr="0008682D">
        <w:rPr>
          <w:rFonts w:hint="eastAsia"/>
          <w:color w:val="auto"/>
          <w:sz w:val="20"/>
        </w:rPr>
        <w:t>※</w:t>
      </w:r>
      <w:r w:rsidRPr="000F6E60">
        <w:rPr>
          <w:rFonts w:hint="eastAsia"/>
          <w:color w:val="auto"/>
          <w:sz w:val="16"/>
          <w:szCs w:val="16"/>
        </w:rPr>
        <w:t>番号は事業参加者の通し番号とし、</w:t>
      </w:r>
      <w:r w:rsidR="0027567A" w:rsidRPr="00644FB8">
        <w:rPr>
          <w:rFonts w:hint="eastAsia"/>
          <w:color w:val="auto"/>
          <w:sz w:val="16"/>
          <w:szCs w:val="16"/>
        </w:rPr>
        <w:t>（セーフティネット申込者の内訳）</w:t>
      </w:r>
      <w:r w:rsidRPr="000F6E60">
        <w:rPr>
          <w:rFonts w:hint="eastAsia"/>
          <w:color w:val="auto"/>
          <w:sz w:val="16"/>
          <w:szCs w:val="16"/>
        </w:rPr>
        <w:t>の番号と連動させること。</w:t>
      </w:r>
    </w:p>
    <w:p w14:paraId="1CBB5E4A" w14:textId="77777777" w:rsidR="00584F12" w:rsidRPr="001824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8682D">
        <w:rPr>
          <w:rFonts w:ascii="ＭＳ Ｐゴシック" w:eastAsia="ＭＳ Ｐゴシック" w:hAnsi="ＭＳ Ｐゴシック"/>
          <w:color w:val="auto"/>
        </w:rPr>
        <w:br w:type="page"/>
      </w:r>
      <w:r w:rsidR="00564071" w:rsidRPr="006003D9">
        <w:rPr>
          <w:rFonts w:ascii="ＭＳ Ｐゴシック" w:eastAsia="ＭＳ Ｐゴシック" w:hAnsi="ＭＳ Ｐゴシック" w:hint="eastAsia"/>
        </w:rPr>
        <w:lastRenderedPageBreak/>
        <w:t>（別紙２）</w:t>
      </w:r>
    </w:p>
    <w:p w14:paraId="5B1CF29B"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824BD">
        <w:rPr>
          <w:rFonts w:ascii="ＭＳ Ｐゴシック" w:eastAsia="ＭＳ Ｐゴシック" w:hAnsi="ＭＳ Ｐゴシック" w:cs="Times New Roman" w:hint="eastAsia"/>
          <w:color w:val="auto"/>
          <w:spacing w:val="2"/>
          <w:sz w:val="48"/>
          <w:szCs w:val="48"/>
        </w:rPr>
        <w:t>省</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ネ</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ル</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ギ</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ー</w:t>
      </w:r>
      <w:r w:rsidR="00235749"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等</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対</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策</w:t>
      </w:r>
      <w:r w:rsidRPr="001824BD">
        <w:rPr>
          <w:rFonts w:ascii="ＭＳ Ｐゴシック" w:eastAsia="ＭＳ Ｐゴシック" w:hAnsi="ＭＳ Ｐゴシック" w:cs="Times New Roman" w:hint="eastAsia"/>
          <w:color w:val="auto"/>
          <w:spacing w:val="2"/>
          <w:sz w:val="48"/>
          <w:szCs w:val="48"/>
        </w:rPr>
        <w:t>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進</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計</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画</w:t>
      </w:r>
    </w:p>
    <w:p w14:paraId="19410F23" w14:textId="77777777" w:rsidR="006B0B00"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824BD">
        <w:rPr>
          <w:rFonts w:ascii="ＭＳ Ｐゴシック" w:eastAsia="ＭＳ Ｐゴシック" w:hAnsi="ＭＳ Ｐゴシック" w:cs="Times New Roman" w:hint="eastAsia"/>
          <w:color w:val="auto"/>
          <w:spacing w:val="2"/>
          <w:sz w:val="40"/>
          <w:szCs w:val="40"/>
        </w:rPr>
        <w:t xml:space="preserve">（品目名：　　　　　　　</w:t>
      </w:r>
      <w:r w:rsidR="00235749" w:rsidRPr="001824BD">
        <w:rPr>
          <w:rFonts w:ascii="ＭＳ Ｐゴシック" w:eastAsia="ＭＳ Ｐゴシック" w:hAnsi="ＭＳ Ｐゴシック" w:cs="Times New Roman" w:hint="eastAsia"/>
          <w:color w:val="auto"/>
          <w:spacing w:val="2"/>
          <w:sz w:val="40"/>
          <w:szCs w:val="40"/>
        </w:rPr>
        <w:t xml:space="preserve">　　　　　</w:t>
      </w:r>
      <w:r w:rsidRPr="001824BD">
        <w:rPr>
          <w:rFonts w:ascii="ＭＳ Ｐゴシック" w:eastAsia="ＭＳ Ｐゴシック" w:hAnsi="ＭＳ Ｐゴシック" w:cs="Times New Roman" w:hint="eastAsia"/>
          <w:color w:val="auto"/>
          <w:spacing w:val="2"/>
          <w:sz w:val="40"/>
          <w:szCs w:val="40"/>
        </w:rPr>
        <w:t>）</w:t>
      </w:r>
    </w:p>
    <w:p w14:paraId="6FEE7BAB"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1824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B7649C" w:rsidRPr="001824BD" w14:paraId="18698BE7" w14:textId="77777777" w:rsidTr="0027567A">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14:paraId="345A971B" w14:textId="77777777" w:rsidR="00156F2D" w:rsidRPr="001824BD"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1824BD">
              <w:rPr>
                <w:rFonts w:ascii="ＭＳ Ｐゴシック" w:eastAsia="ＭＳ Ｐゴシック" w:hAnsi="ＭＳ Ｐゴシック" w:cs="Times New Roman" w:hint="eastAsia"/>
                <w:color w:val="auto"/>
                <w:spacing w:val="2"/>
                <w:sz w:val="26"/>
                <w:szCs w:val="26"/>
              </w:rPr>
              <w:t xml:space="preserve">年間 </w:t>
            </w:r>
            <w:r w:rsidRPr="001824BD">
              <w:rPr>
                <w:rFonts w:ascii="ＭＳ Ｐゴシック" w:eastAsia="ＭＳ Ｐゴシック" w:hAnsi="ＭＳ Ｐゴシック" w:cs="Times New Roman" w:hint="eastAsia"/>
                <w:color w:val="auto"/>
                <w:spacing w:val="2"/>
                <w:sz w:val="20"/>
                <w:szCs w:val="20"/>
              </w:rPr>
              <w:t>（</w:t>
            </w:r>
            <w:r w:rsidR="00296D54" w:rsidRPr="00296D54">
              <w:rPr>
                <w:rFonts w:ascii="ＭＳ Ｐゴシック" w:eastAsia="ＭＳ Ｐゴシック" w:hAnsi="ＭＳ Ｐゴシック" w:cs="Times New Roman" w:hint="eastAsia"/>
                <w:color w:val="FF0000"/>
                <w:spacing w:val="2"/>
                <w:sz w:val="20"/>
                <w:szCs w:val="20"/>
              </w:rPr>
              <w:t>R</w:t>
            </w:r>
            <w:r w:rsidR="001B1A40" w:rsidRPr="00296D54">
              <w:rPr>
                <w:rFonts w:ascii="ＭＳ Ｐゴシック" w:eastAsia="ＭＳ Ｐゴシック" w:hAnsi="ＭＳ Ｐゴシック" w:cs="Times New Roman" w:hint="eastAsia"/>
                <w:color w:val="FF0000"/>
                <w:spacing w:val="2"/>
                <w:sz w:val="20"/>
                <w:szCs w:val="20"/>
              </w:rPr>
              <w:t>（</w:t>
            </w:r>
            <w:r w:rsidR="00296D54" w:rsidRPr="00296D54">
              <w:rPr>
                <w:rFonts w:ascii="ＭＳ Ｐゴシック" w:eastAsia="ＭＳ Ｐゴシック" w:hAnsi="ＭＳ Ｐゴシック" w:cs="Times New Roman" w:hint="eastAsia"/>
                <w:color w:val="FF0000"/>
                <w:spacing w:val="2"/>
                <w:sz w:val="20"/>
                <w:szCs w:val="20"/>
              </w:rPr>
              <w:t>H</w:t>
            </w:r>
            <w:r w:rsidR="001B1A40" w:rsidRPr="00296D54">
              <w:rPr>
                <w:rFonts w:ascii="ＭＳ Ｐゴシック" w:eastAsia="ＭＳ Ｐゴシック" w:hAnsi="ＭＳ Ｐゴシック" w:cs="Times New Roman" w:hint="eastAsia"/>
                <w:color w:val="FF0000"/>
                <w:spacing w:val="2"/>
                <w:sz w:val="20"/>
                <w:szCs w:val="20"/>
              </w:rPr>
              <w:t>）</w:t>
            </w:r>
            <w:r w:rsidRPr="00296D54">
              <w:rPr>
                <w:rFonts w:ascii="ＭＳ Ｐゴシック" w:eastAsia="ＭＳ Ｐゴシック" w:hAnsi="ＭＳ Ｐゴシック" w:cs="Times New Roman" w:hint="eastAsia"/>
                <w:color w:val="FF0000"/>
                <w:spacing w:val="2"/>
                <w:sz w:val="20"/>
                <w:szCs w:val="20"/>
              </w:rPr>
              <w:t xml:space="preserve">　</w:t>
            </w:r>
            <w:r w:rsidRPr="001824BD">
              <w:rPr>
                <w:rFonts w:ascii="ＭＳ Ｐゴシック" w:eastAsia="ＭＳ Ｐゴシック" w:hAnsi="ＭＳ Ｐゴシック" w:cs="Times New Roman" w:hint="eastAsia"/>
                <w:color w:val="auto"/>
                <w:spacing w:val="2"/>
                <w:sz w:val="20"/>
                <w:szCs w:val="20"/>
              </w:rPr>
              <w:t>事業年度～</w:t>
            </w:r>
            <w:r w:rsidR="001B1A40" w:rsidRPr="001B1A40">
              <w:rPr>
                <w:rFonts w:ascii="ＭＳ Ｐゴシック" w:eastAsia="ＭＳ Ｐゴシック" w:hAnsi="ＭＳ Ｐゴシック" w:cs="Times New Roman" w:hint="eastAsia"/>
                <w:color w:val="FF0000"/>
                <w:spacing w:val="2"/>
                <w:sz w:val="20"/>
                <w:szCs w:val="20"/>
              </w:rPr>
              <w:t>Ｒ</w:t>
            </w:r>
            <w:r w:rsidRPr="001824BD">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1824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758EEA90" w14:textId="77777777"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75D447"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D090F94"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64473509"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4A0E8115"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w:t>
            </w:r>
            <w:r w:rsidR="00156F2D" w:rsidRPr="001824BD">
              <w:rPr>
                <w:rFonts w:ascii="ＭＳ Ｐゴシック" w:eastAsia="ＭＳ Ｐゴシック" w:hAnsi="ＭＳ Ｐゴシック" w:cs="Times New Roman" w:hint="eastAsia"/>
                <w:color w:val="auto"/>
                <w:spacing w:val="2"/>
                <w:sz w:val="26"/>
                <w:szCs w:val="26"/>
              </w:rPr>
              <w:t>参画</w:t>
            </w:r>
            <w:r w:rsidR="008E32B2" w:rsidRPr="001824BD">
              <w:rPr>
                <w:rFonts w:ascii="ＭＳ Ｐゴシック" w:eastAsia="ＭＳ Ｐゴシック" w:hAnsi="ＭＳ Ｐゴシック" w:cs="Times New Roman" w:hint="eastAsia"/>
                <w:color w:val="auto"/>
                <w:spacing w:val="2"/>
                <w:sz w:val="26"/>
                <w:szCs w:val="26"/>
              </w:rPr>
              <w:t>者</w:t>
            </w:r>
            <w:r w:rsidR="00156F2D" w:rsidRPr="001824BD">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016AF124" w14:textId="77777777"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8CA9019" w14:textId="77777777"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FA2CE5" w14:textId="77777777"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1824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1824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77777777" w:rsidR="0027567A" w:rsidRPr="001824BD"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1A9742F"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lastRenderedPageBreak/>
        <w:t>第１　産地における燃油使用量削減</w:t>
      </w:r>
      <w:r w:rsidR="00E9326D" w:rsidRPr="001824BD">
        <w:rPr>
          <w:rFonts w:ascii="ＭＳ Ｐゴシック" w:eastAsia="ＭＳ Ｐゴシック" w:hAnsi="ＭＳ Ｐゴシック" w:cs="Times New Roman" w:hint="eastAsia"/>
          <w:color w:val="auto"/>
          <w:spacing w:val="2"/>
          <w:szCs w:val="24"/>
        </w:rPr>
        <w:t>等の</w:t>
      </w:r>
      <w:r w:rsidRPr="001824BD">
        <w:rPr>
          <w:rFonts w:ascii="ＭＳ Ｐゴシック" w:eastAsia="ＭＳ Ｐゴシック" w:hAnsi="ＭＳ Ｐゴシック" w:cs="Times New Roman" w:hint="eastAsia"/>
          <w:color w:val="auto"/>
          <w:spacing w:val="2"/>
          <w:szCs w:val="24"/>
        </w:rPr>
        <w:t>目標</w:t>
      </w:r>
    </w:p>
    <w:p w14:paraId="2CDAF67B" w14:textId="77777777" w:rsidR="00943847" w:rsidRPr="001824BD"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施設園芸における省エネルギー</w:t>
      </w:r>
      <w:r w:rsidR="00E9326D" w:rsidRPr="001824BD">
        <w:rPr>
          <w:rFonts w:ascii="ＭＳ Ｐゴシック" w:eastAsia="ＭＳ Ｐゴシック" w:hAnsi="ＭＳ Ｐゴシック" w:cs="Times New Roman" w:hint="eastAsia"/>
          <w:color w:val="auto"/>
          <w:spacing w:val="2"/>
          <w:szCs w:val="24"/>
        </w:rPr>
        <w:t>等対策</w:t>
      </w:r>
      <w:r w:rsidRPr="001824BD">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943847" w:rsidRPr="001824BD" w14:paraId="044F8D80" w14:textId="77777777" w:rsidTr="00293E02">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672EAA7E" w14:textId="77777777" w:rsidR="00943847" w:rsidRPr="001824BD"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 xml:space="preserve">　</w:t>
            </w:r>
          </w:p>
        </w:tc>
      </w:tr>
    </w:tbl>
    <w:p w14:paraId="7AF42649" w14:textId="77777777" w:rsidR="00246216" w:rsidRDefault="00943847" w:rsidP="00B11D9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（注）当該産地における施設園芸の経営に関する現状と課題、省エネルギー</w:t>
      </w:r>
      <w:r w:rsidR="00E9326D" w:rsidRPr="001824BD">
        <w:rPr>
          <w:rFonts w:ascii="ＭＳ Ｐ明朝" w:eastAsia="ＭＳ Ｐ明朝" w:hAnsi="ＭＳ Ｐ明朝" w:hint="eastAsia"/>
          <w:color w:val="auto"/>
          <w:sz w:val="20"/>
          <w:szCs w:val="20"/>
        </w:rPr>
        <w:t>等対策</w:t>
      </w:r>
      <w:r w:rsidRPr="001824BD">
        <w:rPr>
          <w:rFonts w:ascii="ＭＳ Ｐ明朝" w:eastAsia="ＭＳ Ｐ明朝" w:hAnsi="ＭＳ Ｐ明朝" w:hint="eastAsia"/>
          <w:color w:val="auto"/>
          <w:sz w:val="20"/>
          <w:szCs w:val="20"/>
        </w:rPr>
        <w:t>推進計画の実践を踏まえた今後の展開方向について記入する。</w:t>
      </w:r>
    </w:p>
    <w:p w14:paraId="036DC6F8" w14:textId="77777777" w:rsidR="00246216" w:rsidRPr="00296D54" w:rsidRDefault="00246216" w:rsidP="00246216">
      <w:pPr>
        <w:adjustRightInd/>
        <w:spacing w:line="306" w:lineRule="exact"/>
        <w:ind w:firstLineChars="100" w:firstLine="202"/>
        <w:jc w:val="left"/>
        <w:rPr>
          <w:rFonts w:ascii="ＭＳ Ｐゴシック" w:eastAsia="ＭＳ Ｐゴシック" w:hAnsi="ＭＳ Ｐゴシック"/>
          <w:color w:val="FF0000"/>
          <w:sz w:val="20"/>
          <w:szCs w:val="20"/>
        </w:rPr>
      </w:pPr>
    </w:p>
    <w:p w14:paraId="2576C2BB" w14:textId="77777777" w:rsidR="00943847" w:rsidRPr="00296D54" w:rsidRDefault="00246216" w:rsidP="00246216">
      <w:pPr>
        <w:adjustRightInd/>
        <w:spacing w:line="306" w:lineRule="exact"/>
        <w:ind w:firstLineChars="100" w:firstLine="246"/>
        <w:jc w:val="left"/>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２ 過去の燃油使用量削減実績</w:t>
      </w:r>
    </w:p>
    <w:tbl>
      <w:tblPr>
        <w:tblStyle w:val="ab"/>
        <w:tblW w:w="9404" w:type="dxa"/>
        <w:tblLook w:val="04A0" w:firstRow="1" w:lastRow="0" w:firstColumn="1" w:lastColumn="0" w:noHBand="0" w:noVBand="1"/>
      </w:tblPr>
      <w:tblGrid>
        <w:gridCol w:w="3227"/>
        <w:gridCol w:w="1074"/>
        <w:gridCol w:w="1752"/>
        <w:gridCol w:w="3351"/>
      </w:tblGrid>
      <w:tr w:rsidR="00296D54" w:rsidRPr="00296D54" w14:paraId="59EECC48" w14:textId="77777777" w:rsidTr="0037465E">
        <w:tc>
          <w:tcPr>
            <w:tcW w:w="3227" w:type="dxa"/>
          </w:tcPr>
          <w:p w14:paraId="581940F8" w14:textId="77777777" w:rsidR="00246216" w:rsidRPr="00296D54" w:rsidRDefault="00246216" w:rsidP="00246216">
            <w:pPr>
              <w:adjustRightInd/>
              <w:spacing w:line="306" w:lineRule="exact"/>
              <w:jc w:val="left"/>
              <w:rPr>
                <w:rFonts w:ascii="ＭＳ Ｐゴシック" w:eastAsia="ＭＳ Ｐゴシック" w:hAnsi="ＭＳ Ｐゴシック" w:cs="Times New Roman"/>
                <w:color w:val="FF0000"/>
                <w:spacing w:val="2"/>
                <w:szCs w:val="24"/>
              </w:rPr>
            </w:pPr>
          </w:p>
        </w:tc>
        <w:tc>
          <w:tcPr>
            <w:tcW w:w="1074" w:type="dxa"/>
          </w:tcPr>
          <w:p w14:paraId="5BDE5D68" w14:textId="77777777" w:rsidR="00246216" w:rsidRPr="00296D54" w:rsidRDefault="00246216" w:rsidP="00246216">
            <w:pPr>
              <w:adjustRightInd/>
              <w:spacing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削減率</w:t>
            </w:r>
          </w:p>
        </w:tc>
        <w:tc>
          <w:tcPr>
            <w:tcW w:w="1752" w:type="dxa"/>
          </w:tcPr>
          <w:p w14:paraId="7CB24D86" w14:textId="77777777" w:rsidR="00246216" w:rsidRPr="00296D54" w:rsidRDefault="00246216" w:rsidP="00246216">
            <w:pPr>
              <w:adjustRightInd/>
              <w:spacing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実施事業年度</w:t>
            </w:r>
          </w:p>
        </w:tc>
        <w:tc>
          <w:tcPr>
            <w:tcW w:w="3351" w:type="dxa"/>
          </w:tcPr>
          <w:p w14:paraId="5F54F95A" w14:textId="77777777" w:rsidR="00246216" w:rsidRPr="00296D54" w:rsidRDefault="00246216" w:rsidP="00246216">
            <w:pPr>
              <w:adjustRightInd/>
              <w:spacing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実績</w:t>
            </w:r>
          </w:p>
        </w:tc>
      </w:tr>
      <w:tr w:rsidR="00296D54" w:rsidRPr="00296D54" w14:paraId="71039BF9" w14:textId="77777777" w:rsidTr="0037465E">
        <w:trPr>
          <w:trHeight w:hRule="exact" w:val="680"/>
        </w:trPr>
        <w:tc>
          <w:tcPr>
            <w:tcW w:w="3227" w:type="dxa"/>
            <w:vMerge w:val="restart"/>
          </w:tcPr>
          <w:p w14:paraId="391FD726" w14:textId="77777777" w:rsidR="00246216" w:rsidRPr="00296D54" w:rsidRDefault="00246216" w:rsidP="006C0467">
            <w:pPr>
              <w:adjustRightInd/>
              <w:spacing w:beforeLines="150" w:before="490" w:line="306" w:lineRule="exact"/>
              <w:jc w:val="left"/>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１０a当たり燃油使用量</w:t>
            </w:r>
          </w:p>
        </w:tc>
        <w:tc>
          <w:tcPr>
            <w:tcW w:w="1074" w:type="dxa"/>
          </w:tcPr>
          <w:p w14:paraId="158DA35A" w14:textId="77777777" w:rsidR="00246216"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 w:val="22"/>
                <w:szCs w:val="22"/>
              </w:rPr>
            </w:pPr>
            <w:r w:rsidRPr="00296D54">
              <w:rPr>
                <w:rFonts w:ascii="ＭＳ Ｐゴシック" w:eastAsia="ＭＳ Ｐゴシック" w:hAnsi="ＭＳ Ｐゴシック" w:cs="Times New Roman" w:hint="eastAsia"/>
                <w:color w:val="FF0000"/>
                <w:spacing w:val="2"/>
                <w:sz w:val="22"/>
                <w:szCs w:val="22"/>
              </w:rPr>
              <w:t>15％</w:t>
            </w:r>
          </w:p>
        </w:tc>
        <w:tc>
          <w:tcPr>
            <w:tcW w:w="1752" w:type="dxa"/>
          </w:tcPr>
          <w:p w14:paraId="75C05F4D" w14:textId="77777777" w:rsidR="00246216"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w:t>
            </w:r>
          </w:p>
        </w:tc>
        <w:tc>
          <w:tcPr>
            <w:tcW w:w="3351" w:type="dxa"/>
          </w:tcPr>
          <w:p w14:paraId="7015023C" w14:textId="77777777" w:rsidR="00246216" w:rsidRPr="00296D54" w:rsidRDefault="006C0467" w:rsidP="0037465E">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 xml:space="preserve">KL→　</w:t>
            </w:r>
            <w:r w:rsidR="0037465E">
              <w:rPr>
                <w:rFonts w:ascii="ＭＳ Ｐゴシック" w:eastAsia="ＭＳ Ｐゴシック" w:hAnsi="ＭＳ Ｐゴシック" w:cs="Times New Roman" w:hint="eastAsia"/>
                <w:color w:val="FF0000"/>
                <w:spacing w:val="2"/>
                <w:szCs w:val="24"/>
              </w:rPr>
              <w:t xml:space="preserve">　</w:t>
            </w:r>
            <w:r w:rsidRPr="00296D54">
              <w:rPr>
                <w:rFonts w:ascii="ＭＳ Ｐゴシック" w:eastAsia="ＭＳ Ｐゴシック" w:hAnsi="ＭＳ Ｐゴシック" w:cs="Times New Roman" w:hint="eastAsia"/>
                <w:color w:val="FF0000"/>
                <w:spacing w:val="2"/>
                <w:szCs w:val="24"/>
              </w:rPr>
              <w:t xml:space="preserve">　　KL（〇％）</w:t>
            </w:r>
          </w:p>
        </w:tc>
      </w:tr>
      <w:tr w:rsidR="00296D54" w:rsidRPr="00296D54" w14:paraId="0D74B592" w14:textId="77777777" w:rsidTr="0037465E">
        <w:trPr>
          <w:trHeight w:hRule="exact" w:val="680"/>
        </w:trPr>
        <w:tc>
          <w:tcPr>
            <w:tcW w:w="3227" w:type="dxa"/>
            <w:vMerge/>
          </w:tcPr>
          <w:p w14:paraId="32839A1E" w14:textId="77777777" w:rsidR="006C0467" w:rsidRPr="00296D54" w:rsidRDefault="006C0467" w:rsidP="00246216">
            <w:pPr>
              <w:adjustRightInd/>
              <w:spacing w:line="306" w:lineRule="exact"/>
              <w:jc w:val="left"/>
              <w:rPr>
                <w:rFonts w:ascii="ＭＳ Ｐゴシック" w:eastAsia="ＭＳ Ｐゴシック" w:hAnsi="ＭＳ Ｐゴシック" w:cs="Times New Roman"/>
                <w:color w:val="FF0000"/>
                <w:spacing w:val="2"/>
                <w:szCs w:val="24"/>
              </w:rPr>
            </w:pPr>
          </w:p>
        </w:tc>
        <w:tc>
          <w:tcPr>
            <w:tcW w:w="1074" w:type="dxa"/>
          </w:tcPr>
          <w:p w14:paraId="7DBC31B5"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 w:val="22"/>
                <w:szCs w:val="22"/>
              </w:rPr>
              <w:t>15％</w:t>
            </w:r>
          </w:p>
        </w:tc>
        <w:tc>
          <w:tcPr>
            <w:tcW w:w="1752" w:type="dxa"/>
          </w:tcPr>
          <w:p w14:paraId="37CBF187"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w:t>
            </w:r>
          </w:p>
        </w:tc>
        <w:tc>
          <w:tcPr>
            <w:tcW w:w="3351" w:type="dxa"/>
          </w:tcPr>
          <w:p w14:paraId="25FD9CCA" w14:textId="77777777" w:rsidR="006C0467" w:rsidRPr="00296D54" w:rsidRDefault="006C0467" w:rsidP="0037465E">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KL→　　　　KL（〇％）</w:t>
            </w:r>
          </w:p>
        </w:tc>
      </w:tr>
      <w:tr w:rsidR="00296D54" w:rsidRPr="00296D54" w14:paraId="76066CCF" w14:textId="77777777" w:rsidTr="0037465E">
        <w:trPr>
          <w:trHeight w:hRule="exact" w:val="680"/>
        </w:trPr>
        <w:tc>
          <w:tcPr>
            <w:tcW w:w="3227" w:type="dxa"/>
          </w:tcPr>
          <w:p w14:paraId="516660C1" w14:textId="77777777" w:rsidR="006C0467" w:rsidRPr="0037465E" w:rsidRDefault="0037465E" w:rsidP="0037465E">
            <w:pPr>
              <w:adjustRightInd/>
              <w:spacing w:beforeLines="50" w:before="163" w:line="306" w:lineRule="exact"/>
              <w:jc w:val="left"/>
              <w:rPr>
                <w:rFonts w:ascii="ＭＳ Ｐゴシック" w:eastAsia="ＭＳ Ｐゴシック" w:hAnsi="ＭＳ Ｐゴシック" w:cs="Times New Roman"/>
                <w:color w:val="FF0000"/>
                <w:spacing w:val="2"/>
                <w:sz w:val="22"/>
                <w:szCs w:val="22"/>
              </w:rPr>
            </w:pPr>
            <w:r w:rsidRPr="0037465E">
              <w:rPr>
                <w:rFonts w:ascii="ＭＳ Ｐゴシック" w:eastAsia="ＭＳ Ｐゴシック" w:hAnsi="ＭＳ Ｐゴシック" w:cs="Times New Roman" w:hint="eastAsia"/>
                <w:color w:val="FF0000"/>
                <w:spacing w:val="2"/>
                <w:sz w:val="22"/>
                <w:szCs w:val="22"/>
              </w:rPr>
              <w:t>単位生産量当たり燃油使用量</w:t>
            </w:r>
          </w:p>
        </w:tc>
        <w:tc>
          <w:tcPr>
            <w:tcW w:w="1074" w:type="dxa"/>
          </w:tcPr>
          <w:p w14:paraId="5F9AA739"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 w:val="22"/>
                <w:szCs w:val="22"/>
              </w:rPr>
              <w:t>15％</w:t>
            </w:r>
          </w:p>
        </w:tc>
        <w:tc>
          <w:tcPr>
            <w:tcW w:w="1752" w:type="dxa"/>
          </w:tcPr>
          <w:p w14:paraId="4B0E311D" w14:textId="77777777" w:rsidR="006C0467" w:rsidRPr="00296D54" w:rsidRDefault="006C0467" w:rsidP="006C0467">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w:t>
            </w:r>
          </w:p>
        </w:tc>
        <w:tc>
          <w:tcPr>
            <w:tcW w:w="3351" w:type="dxa"/>
          </w:tcPr>
          <w:p w14:paraId="7A7F0597" w14:textId="77777777" w:rsidR="006C0467" w:rsidRPr="00296D54" w:rsidRDefault="006C0467" w:rsidP="0037465E">
            <w:pPr>
              <w:adjustRightInd/>
              <w:spacing w:beforeLines="50" w:before="163" w:line="306" w:lineRule="exact"/>
              <w:jc w:val="center"/>
              <w:rPr>
                <w:rFonts w:ascii="ＭＳ Ｐゴシック" w:eastAsia="ＭＳ Ｐゴシック" w:hAnsi="ＭＳ Ｐゴシック" w:cs="Times New Roman"/>
                <w:color w:val="FF0000"/>
                <w:spacing w:val="2"/>
                <w:szCs w:val="24"/>
              </w:rPr>
            </w:pPr>
            <w:r w:rsidRPr="00296D54">
              <w:rPr>
                <w:rFonts w:ascii="ＭＳ Ｐゴシック" w:eastAsia="ＭＳ Ｐゴシック" w:hAnsi="ＭＳ Ｐゴシック" w:cs="Times New Roman" w:hint="eastAsia"/>
                <w:color w:val="FF0000"/>
                <w:spacing w:val="2"/>
                <w:szCs w:val="24"/>
              </w:rPr>
              <w:t>KL→　　　　KL（〇％）</w:t>
            </w:r>
          </w:p>
        </w:tc>
      </w:tr>
    </w:tbl>
    <w:p w14:paraId="6F89443F" w14:textId="77777777" w:rsidR="00246216" w:rsidRPr="00296D54" w:rsidRDefault="006C0467" w:rsidP="006C0467">
      <w:pPr>
        <w:adjustRightInd/>
        <w:spacing w:line="306" w:lineRule="exact"/>
        <w:ind w:left="424" w:hangingChars="206" w:hanging="424"/>
        <w:jc w:val="left"/>
        <w:rPr>
          <w:rFonts w:ascii="ＭＳ Ｐ明朝" w:eastAsia="ＭＳ Ｐ明朝" w:hAnsi="ＭＳ Ｐ明朝" w:cs="Times New Roman"/>
          <w:color w:val="FF0000"/>
          <w:spacing w:val="2"/>
          <w:sz w:val="20"/>
          <w:szCs w:val="20"/>
        </w:rPr>
      </w:pPr>
      <w:r w:rsidRPr="00296D54">
        <w:rPr>
          <w:rFonts w:ascii="ＭＳ Ｐ明朝" w:eastAsia="ＭＳ Ｐ明朝" w:hAnsi="ＭＳ Ｐ明朝" w:cs="Times New Roman" w:hint="eastAsia"/>
          <w:color w:val="FF0000"/>
          <w:spacing w:val="2"/>
          <w:sz w:val="20"/>
          <w:szCs w:val="20"/>
        </w:rPr>
        <w:t>（注１）</w:t>
      </w:r>
      <w:r w:rsidR="00B11D9D" w:rsidRPr="00296D54">
        <w:rPr>
          <w:rFonts w:ascii="ＭＳ Ｐ明朝" w:eastAsia="ＭＳ Ｐ明朝" w:hAnsi="ＭＳ Ｐ明朝" w:cs="Times New Roman" w:hint="eastAsia"/>
          <w:color w:val="FF0000"/>
          <w:spacing w:val="2"/>
          <w:sz w:val="20"/>
          <w:szCs w:val="20"/>
        </w:rPr>
        <w:t xml:space="preserve"> </w:t>
      </w:r>
      <w:r w:rsidRPr="00296D54">
        <w:rPr>
          <w:rFonts w:ascii="ＭＳ Ｐ明朝" w:eastAsia="ＭＳ Ｐ明朝" w:hAnsi="ＭＳ Ｐ明朝" w:cs="Times New Roman" w:hint="eastAsia"/>
          <w:color w:val="FF0000"/>
          <w:spacing w:val="2"/>
          <w:sz w:val="20"/>
          <w:szCs w:val="20"/>
        </w:rPr>
        <w:t>１期計画、２期計画における目標削減率１５％を達成した場合に削減率を</w:t>
      </w:r>
      <w:r w:rsidR="00B11D9D" w:rsidRPr="00296D54">
        <w:rPr>
          <w:rFonts w:ascii="ＭＳ Ｐ明朝" w:eastAsia="ＭＳ Ｐ明朝" w:hAnsi="ＭＳ Ｐ明朝" w:cs="Times New Roman" w:hint="eastAsia"/>
          <w:color w:val="FF0000"/>
          <w:spacing w:val="2"/>
          <w:sz w:val="20"/>
          <w:szCs w:val="20"/>
        </w:rPr>
        <w:t>○で囲む。</w:t>
      </w:r>
    </w:p>
    <w:p w14:paraId="000C1941" w14:textId="77777777" w:rsidR="00B11D9D" w:rsidRPr="00296D54" w:rsidRDefault="00B11D9D" w:rsidP="006C0467">
      <w:pPr>
        <w:adjustRightInd/>
        <w:spacing w:line="306" w:lineRule="exact"/>
        <w:ind w:left="424" w:hangingChars="206" w:hanging="424"/>
        <w:jc w:val="left"/>
        <w:rPr>
          <w:rFonts w:ascii="ＭＳ Ｐ明朝" w:eastAsia="ＭＳ Ｐ明朝" w:hAnsi="ＭＳ Ｐ明朝" w:cs="Times New Roman"/>
          <w:color w:val="FF0000"/>
          <w:spacing w:val="2"/>
          <w:sz w:val="20"/>
          <w:szCs w:val="20"/>
        </w:rPr>
      </w:pPr>
      <w:r w:rsidRPr="00296D54">
        <w:rPr>
          <w:rFonts w:ascii="ＭＳ Ｐ明朝" w:eastAsia="ＭＳ Ｐ明朝" w:hAnsi="ＭＳ Ｐ明朝" w:cs="Times New Roman" w:hint="eastAsia"/>
          <w:color w:val="FF0000"/>
          <w:spacing w:val="2"/>
          <w:sz w:val="20"/>
          <w:szCs w:val="20"/>
        </w:rPr>
        <w:t>（注２） 実績欄は省エネルギー等対策推進計画策定時の燃油現在使用量及び目標年の燃油使用実績を記載し、その差の率をカッコ内の削減率として記載。</w:t>
      </w:r>
    </w:p>
    <w:p w14:paraId="6B318989" w14:textId="77777777" w:rsidR="00246216" w:rsidRPr="00246216" w:rsidRDefault="00246216" w:rsidP="00246216">
      <w:pPr>
        <w:adjustRightInd/>
        <w:spacing w:line="306" w:lineRule="exact"/>
        <w:ind w:firstLineChars="100" w:firstLine="202"/>
        <w:jc w:val="left"/>
        <w:rPr>
          <w:rFonts w:ascii="ＭＳ Ｐゴシック" w:eastAsia="ＭＳ Ｐゴシック" w:hAnsi="ＭＳ Ｐゴシック"/>
          <w:color w:val="auto"/>
          <w:sz w:val="20"/>
          <w:szCs w:val="20"/>
        </w:rPr>
      </w:pPr>
    </w:p>
    <w:p w14:paraId="66762C14" w14:textId="77777777" w:rsidR="00C632AB" w:rsidRPr="001824BD" w:rsidRDefault="00246216"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296D54">
        <w:rPr>
          <w:rFonts w:ascii="ＭＳ Ｐゴシック" w:eastAsia="ＭＳ Ｐゴシック" w:hAnsi="ＭＳ Ｐゴシック" w:cs="Times New Roman" w:hint="eastAsia"/>
          <w:color w:val="FF0000"/>
          <w:spacing w:val="2"/>
          <w:szCs w:val="24"/>
        </w:rPr>
        <w:t>３</w:t>
      </w:r>
      <w:r w:rsidR="00C632AB" w:rsidRPr="001824BD">
        <w:rPr>
          <w:rFonts w:ascii="ＭＳ Ｐゴシック" w:eastAsia="ＭＳ Ｐゴシック" w:hAnsi="ＭＳ Ｐゴシック" w:cs="Times New Roman" w:hint="eastAsia"/>
          <w:color w:val="auto"/>
          <w:spacing w:val="2"/>
          <w:szCs w:val="24"/>
        </w:rPr>
        <w:t xml:space="preserve">　燃油使用量削減等の目標</w:t>
      </w:r>
    </w:p>
    <w:p w14:paraId="5E85E4B0"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（１）</w:t>
      </w:r>
      <w:r w:rsidRPr="001824BD">
        <w:rPr>
          <w:rFonts w:ascii="ＭＳ Ｐゴシック" w:eastAsia="ＭＳ Ｐゴシック" w:hAnsi="ＭＳ Ｐゴシック" w:cs="Times New Roman" w:hint="eastAsia"/>
          <w:color w:val="auto"/>
          <w:spacing w:val="2"/>
          <w:szCs w:val="24"/>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104"/>
        <w:gridCol w:w="571"/>
        <w:gridCol w:w="1086"/>
        <w:gridCol w:w="590"/>
        <w:gridCol w:w="1068"/>
        <w:gridCol w:w="608"/>
        <w:gridCol w:w="1274"/>
        <w:gridCol w:w="439"/>
      </w:tblGrid>
      <w:tr w:rsidR="00C632AB" w:rsidRPr="001824BD" w14:paraId="44EA7DA0" w14:textId="77777777" w:rsidTr="00E96065">
        <w:trPr>
          <w:trHeight w:val="134"/>
        </w:trPr>
        <w:tc>
          <w:tcPr>
            <w:tcW w:w="2370" w:type="dxa"/>
            <w:vMerge w:val="restart"/>
            <w:tcBorders>
              <w:top w:val="single" w:sz="12" w:space="0" w:color="auto"/>
              <w:left w:val="single" w:sz="12" w:space="0" w:color="auto"/>
            </w:tcBorders>
            <w:shd w:val="clear" w:color="auto" w:fill="auto"/>
            <w:vAlign w:val="center"/>
          </w:tcPr>
          <w:p w14:paraId="51A3239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燃油の種類</w:t>
            </w:r>
          </w:p>
        </w:tc>
        <w:tc>
          <w:tcPr>
            <w:tcW w:w="3440" w:type="dxa"/>
            <w:gridSpan w:val="4"/>
            <w:tcBorders>
              <w:top w:val="single" w:sz="12" w:space="0" w:color="auto"/>
            </w:tcBorders>
            <w:shd w:val="clear" w:color="auto" w:fill="auto"/>
            <w:vAlign w:val="center"/>
          </w:tcPr>
          <w:p w14:paraId="7A98D75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5489A74D"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3FE4237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2E326F8B"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14:paraId="5FEDE802"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14:paraId="4A8E501B" w14:textId="77777777" w:rsidTr="00E96065">
        <w:trPr>
          <w:trHeight w:val="261"/>
        </w:trPr>
        <w:tc>
          <w:tcPr>
            <w:tcW w:w="2370" w:type="dxa"/>
            <w:vMerge/>
            <w:tcBorders>
              <w:left w:val="single" w:sz="12" w:space="0" w:color="auto"/>
              <w:bottom w:val="double" w:sz="4" w:space="0" w:color="auto"/>
            </w:tcBorders>
            <w:shd w:val="clear" w:color="auto" w:fill="auto"/>
            <w:vAlign w:val="center"/>
          </w:tcPr>
          <w:p w14:paraId="72E2485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6DFE8DB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5990A55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1D23C310"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7FFF091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760C8DBF"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AA6C2DC"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48FE65D4" w14:textId="77777777" w:rsidTr="00E96065">
        <w:trPr>
          <w:trHeight w:val="1319"/>
        </w:trPr>
        <w:tc>
          <w:tcPr>
            <w:tcW w:w="2370" w:type="dxa"/>
            <w:tcBorders>
              <w:top w:val="double" w:sz="4" w:space="0" w:color="auto"/>
              <w:left w:val="single" w:sz="12" w:space="0" w:color="auto"/>
              <w:bottom w:val="single" w:sz="4" w:space="0" w:color="000000"/>
            </w:tcBorders>
            <w:shd w:val="clear" w:color="auto" w:fill="auto"/>
            <w:vAlign w:val="center"/>
          </w:tcPr>
          <w:p w14:paraId="50A40203"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Ａ重油または灯油</w:t>
            </w:r>
          </w:p>
          <w:p w14:paraId="3EEDFDA3"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4B283A2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14C694C"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4B70751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344967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7F0ABEF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5A4C025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val="restart"/>
            <w:tcBorders>
              <w:top w:val="double" w:sz="4" w:space="0" w:color="auto"/>
              <w:right w:val="nil"/>
            </w:tcBorders>
            <w:shd w:val="clear" w:color="auto" w:fill="auto"/>
            <w:vAlign w:val="center"/>
          </w:tcPr>
          <w:p w14:paraId="31026E8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557810B"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8383959"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62953FE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12C111C8"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13D3D41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407D27B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1C686BE6"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6D000BAD"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35CCE3B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10496EC1"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6C2A9237"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FFCDE6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2EDE64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年間(加温期間)使用量の「現在」及び「目標」欄は、第２の「（１）10a当たりの燃油使用量の削減を目標とする者の取組計画一覧」の合計欄から転記する。なお、それぞれの数値については小数点以下第１位を四捨五入する。</w:t>
      </w:r>
    </w:p>
    <w:p w14:paraId="7BA8BE42"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（２）</w:t>
      </w:r>
      <w:r w:rsidRPr="001824BD">
        <w:rPr>
          <w:rFonts w:ascii="ＭＳ Ｐゴシック" w:eastAsia="ＭＳ Ｐゴシック" w:hAnsi="ＭＳ Ｐゴシック" w:cs="Times New Roman" w:hint="eastAsia"/>
          <w:color w:val="auto"/>
          <w:spacing w:val="2"/>
          <w:szCs w:val="24"/>
        </w:rPr>
        <w:t>単位生産量当たり燃油使用量を削減する目標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100"/>
        <w:gridCol w:w="570"/>
        <w:gridCol w:w="1082"/>
        <w:gridCol w:w="589"/>
        <w:gridCol w:w="1064"/>
        <w:gridCol w:w="607"/>
        <w:gridCol w:w="1270"/>
        <w:gridCol w:w="439"/>
      </w:tblGrid>
      <w:tr w:rsidR="00C632AB" w:rsidRPr="001824BD" w14:paraId="28996199" w14:textId="77777777" w:rsidTr="00E96065">
        <w:trPr>
          <w:trHeight w:val="134"/>
        </w:trPr>
        <w:tc>
          <w:tcPr>
            <w:tcW w:w="2370"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14:paraId="1397E337"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p>
        </w:tc>
        <w:tc>
          <w:tcPr>
            <w:tcW w:w="3440" w:type="dxa"/>
            <w:gridSpan w:val="4"/>
            <w:tcBorders>
              <w:top w:val="single" w:sz="12" w:space="0" w:color="auto"/>
              <w:left w:val="single" w:sz="12" w:space="0" w:color="auto"/>
            </w:tcBorders>
            <w:shd w:val="clear" w:color="auto" w:fill="auto"/>
            <w:vAlign w:val="center"/>
          </w:tcPr>
          <w:p w14:paraId="44F47B7D"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年間（加温期間）生産量</w:t>
            </w:r>
          </w:p>
        </w:tc>
        <w:tc>
          <w:tcPr>
            <w:tcW w:w="1720" w:type="dxa"/>
            <w:gridSpan w:val="2"/>
            <w:vMerge w:val="restart"/>
            <w:tcBorders>
              <w:top w:val="single" w:sz="12" w:space="0" w:color="auto"/>
            </w:tcBorders>
            <w:shd w:val="clear" w:color="auto" w:fill="auto"/>
            <w:vAlign w:val="center"/>
          </w:tcPr>
          <w:p w14:paraId="7232415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0D0101F8"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lastRenderedPageBreak/>
              <w:t>③＝①－②</w:t>
            </w:r>
          </w:p>
        </w:tc>
        <w:tc>
          <w:tcPr>
            <w:tcW w:w="1756" w:type="dxa"/>
            <w:gridSpan w:val="2"/>
            <w:vMerge w:val="restart"/>
            <w:tcBorders>
              <w:top w:val="single" w:sz="12" w:space="0" w:color="auto"/>
              <w:right w:val="single" w:sz="12" w:space="0" w:color="auto"/>
            </w:tcBorders>
            <w:shd w:val="clear" w:color="auto" w:fill="auto"/>
            <w:vAlign w:val="center"/>
          </w:tcPr>
          <w:p w14:paraId="7AB54176"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lastRenderedPageBreak/>
              <w:t>削減率</w:t>
            </w:r>
          </w:p>
          <w:p w14:paraId="169D38D1"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lastRenderedPageBreak/>
              <w:t>④＝③／①×100</w:t>
            </w:r>
          </w:p>
        </w:tc>
      </w:tr>
      <w:tr w:rsidR="00C632AB" w:rsidRPr="001824BD" w14:paraId="150168FA" w14:textId="77777777" w:rsidTr="00E96065">
        <w:trPr>
          <w:trHeight w:val="261"/>
        </w:trPr>
        <w:tc>
          <w:tcPr>
            <w:tcW w:w="2370" w:type="dxa"/>
            <w:vMerge/>
            <w:tcBorders>
              <w:left w:val="single" w:sz="12" w:space="0" w:color="auto"/>
              <w:bottom w:val="single" w:sz="12" w:space="0" w:color="auto"/>
              <w:right w:val="single" w:sz="12" w:space="0" w:color="auto"/>
              <w:tr2bl w:val="single" w:sz="12" w:space="0" w:color="auto"/>
            </w:tcBorders>
            <w:shd w:val="clear" w:color="auto" w:fill="auto"/>
            <w:vAlign w:val="center"/>
          </w:tcPr>
          <w:p w14:paraId="1F4202D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left w:val="single" w:sz="12" w:space="0" w:color="auto"/>
              <w:bottom w:val="double" w:sz="4" w:space="0" w:color="auto"/>
            </w:tcBorders>
            <w:shd w:val="clear" w:color="auto" w:fill="auto"/>
            <w:vAlign w:val="center"/>
          </w:tcPr>
          <w:p w14:paraId="4274179F"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7ABB11F7"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75AD1D7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0D4FB433"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45C0BFE6"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0E8EBD50"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68804EA0" w14:textId="77777777" w:rsidTr="00E96065">
        <w:trPr>
          <w:trHeight w:val="1319"/>
        </w:trPr>
        <w:tc>
          <w:tcPr>
            <w:tcW w:w="2370" w:type="dxa"/>
            <w:tcBorders>
              <w:top w:val="single" w:sz="12" w:space="0" w:color="auto"/>
              <w:left w:val="single" w:sz="12" w:space="0" w:color="auto"/>
              <w:bottom w:val="single" w:sz="4" w:space="0" w:color="000000"/>
            </w:tcBorders>
            <w:shd w:val="clear" w:color="auto" w:fill="auto"/>
            <w:vAlign w:val="center"/>
          </w:tcPr>
          <w:p w14:paraId="7224FA29"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生産量</w:t>
            </w:r>
          </w:p>
          <w:p w14:paraId="0F9DF1B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（品目名：　　　　　）</w:t>
            </w:r>
          </w:p>
        </w:tc>
        <w:tc>
          <w:tcPr>
            <w:tcW w:w="1140" w:type="dxa"/>
            <w:tcBorders>
              <w:top w:val="double" w:sz="4" w:space="0" w:color="auto"/>
              <w:bottom w:val="single" w:sz="4" w:space="0" w:color="000000"/>
              <w:right w:val="nil"/>
            </w:tcBorders>
            <w:shd w:val="clear" w:color="auto" w:fill="auto"/>
            <w:vAlign w:val="center"/>
          </w:tcPr>
          <w:p w14:paraId="394E552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0D251C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121" w:type="dxa"/>
            <w:tcBorders>
              <w:top w:val="double" w:sz="4" w:space="0" w:color="auto"/>
              <w:bottom w:val="single" w:sz="4" w:space="0" w:color="000000"/>
              <w:right w:val="nil"/>
            </w:tcBorders>
            <w:shd w:val="clear" w:color="auto" w:fill="auto"/>
            <w:vAlign w:val="center"/>
          </w:tcPr>
          <w:p w14:paraId="63B97261"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5C65D6BE"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720" w:type="dxa"/>
            <w:gridSpan w:val="2"/>
            <w:tcBorders>
              <w:top w:val="double" w:sz="4" w:space="0" w:color="auto"/>
              <w:bottom w:val="single" w:sz="4" w:space="0" w:color="000000"/>
              <w:tr2bl w:val="double" w:sz="4" w:space="0" w:color="auto"/>
            </w:tcBorders>
            <w:shd w:val="clear" w:color="auto" w:fill="auto"/>
            <w:vAlign w:val="center"/>
          </w:tcPr>
          <w:p w14:paraId="49EC1941"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c>
          <w:tcPr>
            <w:tcW w:w="1317" w:type="dxa"/>
            <w:vMerge w:val="restart"/>
            <w:tcBorders>
              <w:top w:val="double" w:sz="4" w:space="0" w:color="auto"/>
              <w:right w:val="nil"/>
            </w:tcBorders>
            <w:shd w:val="clear" w:color="auto" w:fill="auto"/>
            <w:vAlign w:val="center"/>
          </w:tcPr>
          <w:p w14:paraId="0191B17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D524726"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93F8114"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1D5542EB"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１ｔ当たりの</w:t>
            </w:r>
          </w:p>
          <w:p w14:paraId="6AF4EF56"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燃油使用量</w:t>
            </w:r>
          </w:p>
        </w:tc>
        <w:tc>
          <w:tcPr>
            <w:tcW w:w="1140" w:type="dxa"/>
            <w:tcBorders>
              <w:top w:val="single" w:sz="4" w:space="0" w:color="000000"/>
              <w:bottom w:val="single" w:sz="12" w:space="0" w:color="auto"/>
              <w:right w:val="nil"/>
            </w:tcBorders>
            <w:shd w:val="clear" w:color="auto" w:fill="auto"/>
            <w:vAlign w:val="center"/>
          </w:tcPr>
          <w:p w14:paraId="518E9866"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66795918"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585BD7F7"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790E4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D26653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450575C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7D850153"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7290D4C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447AB50" w14:textId="77777777" w:rsidR="00C632AB" w:rsidRPr="001824BD" w:rsidRDefault="00B11D9D" w:rsidP="00B11D9D">
      <w:pPr>
        <w:adjustRightInd/>
        <w:spacing w:line="306" w:lineRule="exact"/>
        <w:ind w:left="424"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highlight w:val="lightGray"/>
        </w:rPr>
        <w:t>（</w:t>
      </w:r>
      <w:r w:rsidR="00C632AB" w:rsidRPr="001824BD">
        <w:rPr>
          <w:rFonts w:ascii="ＭＳ Ｐ明朝" w:eastAsia="ＭＳ Ｐ明朝" w:hAnsi="ＭＳ Ｐ明朝" w:hint="eastAsia"/>
          <w:color w:val="auto"/>
          <w:sz w:val="20"/>
          <w:szCs w:val="20"/>
          <w:highlight w:val="lightGray"/>
        </w:rPr>
        <w:t>注１）</w:t>
      </w:r>
      <w:r>
        <w:rPr>
          <w:rFonts w:ascii="ＭＳ Ｐ明朝" w:eastAsia="ＭＳ Ｐ明朝" w:hAnsi="ＭＳ Ｐ明朝" w:hint="eastAsia"/>
          <w:color w:val="auto"/>
          <w:sz w:val="20"/>
          <w:szCs w:val="20"/>
        </w:rPr>
        <w:t xml:space="preserve"> </w:t>
      </w:r>
      <w:r w:rsidR="00C632AB"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5C840E1A"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の「現在」及び「目標」欄は、第２の「（２）生産量当たりの燃油使用量の削減を目標とする者の取組計画一覧」の合計欄から転記する。なお、それぞれの数値については小数点以下第１位を四捨五入する。</w:t>
      </w:r>
    </w:p>
    <w:p w14:paraId="511DE6D1" w14:textId="77777777" w:rsidR="00C632AB" w:rsidRPr="00B11D9D" w:rsidRDefault="00C632AB" w:rsidP="00B11D9D">
      <w:pPr>
        <w:adjustRightInd/>
        <w:spacing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（注３）</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重量での把握が困難な場合は、単位を数量に変更して記載してもよいものとする。</w:t>
      </w:r>
    </w:p>
    <w:p w14:paraId="032CC4EF" w14:textId="77777777" w:rsidR="00C632AB" w:rsidRPr="00B11D9D" w:rsidRDefault="00C632AB" w:rsidP="00B11D9D">
      <w:pPr>
        <w:adjustRightInd/>
        <w:spacing w:before="120"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（注４）</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支援対象者内で複数品目を生産している場合は、作付け戸数で上位３品目（又は、作付け戸数で全体の７割に達するまでの品目）</w:t>
      </w:r>
      <w:r w:rsidR="00B11D9D">
        <w:rPr>
          <w:rFonts w:ascii="ＭＳ Ｐ明朝" w:eastAsia="ＭＳ Ｐ明朝" w:hAnsi="ＭＳ Ｐ明朝" w:hint="eastAsia"/>
          <w:color w:val="auto"/>
          <w:sz w:val="20"/>
          <w:szCs w:val="20"/>
        </w:rPr>
        <w:t>について、</w:t>
      </w:r>
      <w:r w:rsidRPr="00B11D9D">
        <w:rPr>
          <w:rFonts w:ascii="ＭＳ Ｐ明朝" w:eastAsia="ＭＳ Ｐ明朝" w:hAnsi="ＭＳ Ｐ明朝" w:hint="eastAsia"/>
          <w:color w:val="auto"/>
          <w:sz w:val="20"/>
          <w:szCs w:val="20"/>
        </w:rPr>
        <w:t>枠を追加して記載する。</w:t>
      </w:r>
    </w:p>
    <w:p w14:paraId="678BB29A" w14:textId="77777777" w:rsidR="00C632AB" w:rsidRPr="00B11D9D" w:rsidRDefault="00C632AB" w:rsidP="00C632AB">
      <w:pPr>
        <w:adjustRightInd/>
        <w:spacing w:before="120" w:line="240" w:lineRule="exact"/>
        <w:ind w:left="424" w:hangingChars="200" w:hanging="424"/>
        <w:jc w:val="left"/>
        <w:rPr>
          <w:rFonts w:ascii="ＭＳ Ｐ明朝" w:eastAsia="ＭＳ Ｐ明朝" w:hAnsi="ＭＳ Ｐ明朝"/>
          <w:color w:val="auto"/>
          <w:sz w:val="21"/>
        </w:rPr>
      </w:pPr>
    </w:p>
    <w:p w14:paraId="754FBD79" w14:textId="77777777" w:rsidR="00C632AB" w:rsidRPr="001824BD" w:rsidRDefault="00C632AB" w:rsidP="00C632AB">
      <w:pPr>
        <w:adjustRightInd/>
        <w:spacing w:before="120" w:line="240" w:lineRule="exact"/>
        <w:jc w:val="left"/>
        <w:rPr>
          <w:color w:val="auto"/>
          <w:sz w:val="21"/>
        </w:rPr>
      </w:pPr>
      <w:r w:rsidRPr="001824BD">
        <w:rPr>
          <w:rFonts w:hint="eastAsia"/>
          <w:color w:val="auto"/>
          <w:sz w:val="21"/>
        </w:rPr>
        <w:t>（３）民間の金融商品や備蓄タンク等を活用して燃油コストの変動を抑制する目標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008"/>
        <w:gridCol w:w="2166"/>
        <w:gridCol w:w="2157"/>
      </w:tblGrid>
      <w:tr w:rsidR="00C632AB" w:rsidRPr="001824BD" w14:paraId="320659BA" w14:textId="77777777" w:rsidTr="00E96065">
        <w:trPr>
          <w:trHeight w:val="914"/>
        </w:trPr>
        <w:tc>
          <w:tcPr>
            <w:tcW w:w="2836" w:type="dxa"/>
            <w:shd w:val="clear" w:color="auto" w:fill="auto"/>
          </w:tcPr>
          <w:p w14:paraId="0F24C1A6" w14:textId="77777777" w:rsidR="00C632AB" w:rsidRPr="001824BD" w:rsidRDefault="00C632AB" w:rsidP="00E96065">
            <w:pPr>
              <w:adjustRightInd/>
              <w:spacing w:line="240" w:lineRule="exact"/>
              <w:jc w:val="center"/>
              <w:rPr>
                <w:color w:val="auto"/>
                <w:sz w:val="21"/>
              </w:rPr>
            </w:pPr>
          </w:p>
          <w:p w14:paraId="1025A5FE"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燃油の種類</w:t>
            </w:r>
          </w:p>
        </w:tc>
        <w:tc>
          <w:tcPr>
            <w:tcW w:w="2054" w:type="dxa"/>
            <w:shd w:val="clear" w:color="auto" w:fill="auto"/>
          </w:tcPr>
          <w:p w14:paraId="0F5DCCF4" w14:textId="77777777" w:rsidR="00C632AB" w:rsidRPr="001824BD" w:rsidRDefault="00C632AB" w:rsidP="00E96065">
            <w:pPr>
              <w:adjustRightInd/>
              <w:spacing w:line="240" w:lineRule="exact"/>
              <w:jc w:val="center"/>
              <w:rPr>
                <w:color w:val="auto"/>
                <w:sz w:val="21"/>
              </w:rPr>
            </w:pPr>
          </w:p>
          <w:p w14:paraId="1C8C71A7"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2F0D24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使用量：現在①</w:t>
            </w:r>
          </w:p>
        </w:tc>
        <w:tc>
          <w:tcPr>
            <w:tcW w:w="2218" w:type="dxa"/>
            <w:shd w:val="clear" w:color="auto" w:fill="auto"/>
          </w:tcPr>
          <w:p w14:paraId="7BC0F4D7" w14:textId="77777777" w:rsidR="00C632AB" w:rsidRPr="001824BD" w:rsidRDefault="00C632AB" w:rsidP="00E96065">
            <w:pPr>
              <w:adjustRightInd/>
              <w:spacing w:line="240" w:lineRule="exact"/>
              <w:jc w:val="center"/>
              <w:rPr>
                <w:color w:val="auto"/>
                <w:sz w:val="21"/>
              </w:rPr>
            </w:pPr>
          </w:p>
          <w:p w14:paraId="347DDBA2"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B5FB5A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抑制量：目標②</w:t>
            </w:r>
          </w:p>
        </w:tc>
        <w:tc>
          <w:tcPr>
            <w:tcW w:w="2212" w:type="dxa"/>
            <w:shd w:val="clear" w:color="auto" w:fill="auto"/>
          </w:tcPr>
          <w:p w14:paraId="01C9E0A1" w14:textId="77777777" w:rsidR="00C632AB" w:rsidRPr="001824BD" w:rsidRDefault="00C632AB" w:rsidP="00E96065">
            <w:pPr>
              <w:adjustRightInd/>
              <w:spacing w:line="240" w:lineRule="exact"/>
              <w:jc w:val="center"/>
              <w:rPr>
                <w:color w:val="auto"/>
                <w:sz w:val="21"/>
              </w:rPr>
            </w:pPr>
          </w:p>
          <w:p w14:paraId="38BB431A"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抑制率</w:t>
            </w:r>
          </w:p>
          <w:p w14:paraId="030A0249"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③＝②／①×100</w:t>
            </w:r>
          </w:p>
        </w:tc>
      </w:tr>
      <w:tr w:rsidR="00C632AB" w:rsidRPr="001824BD" w14:paraId="50E0C26F" w14:textId="77777777" w:rsidTr="00E96065">
        <w:trPr>
          <w:trHeight w:val="998"/>
        </w:trPr>
        <w:tc>
          <w:tcPr>
            <w:tcW w:w="2836" w:type="dxa"/>
            <w:shd w:val="clear" w:color="auto" w:fill="auto"/>
          </w:tcPr>
          <w:p w14:paraId="38ACF8AF" w14:textId="77777777" w:rsidR="00C632AB" w:rsidRPr="001824BD" w:rsidRDefault="00C632AB" w:rsidP="00E96065">
            <w:pPr>
              <w:adjustRightInd/>
              <w:spacing w:line="240" w:lineRule="exact"/>
              <w:jc w:val="center"/>
              <w:rPr>
                <w:color w:val="auto"/>
                <w:sz w:val="21"/>
              </w:rPr>
            </w:pPr>
          </w:p>
          <w:p w14:paraId="5ECD2053"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Ａ重油または灯油</w:t>
            </w:r>
          </w:p>
          <w:p w14:paraId="7E5DE651" w14:textId="77777777" w:rsidR="00C632AB" w:rsidRPr="001824BD" w:rsidRDefault="00C632AB" w:rsidP="00E96065">
            <w:pPr>
              <w:adjustRightInd/>
              <w:spacing w:line="240" w:lineRule="exact"/>
              <w:jc w:val="left"/>
              <w:rPr>
                <w:color w:val="auto"/>
                <w:sz w:val="21"/>
              </w:rPr>
            </w:pPr>
            <w:r w:rsidRPr="001824BD">
              <w:rPr>
                <w:rFonts w:hint="eastAsia"/>
                <w:color w:val="auto"/>
                <w:sz w:val="21"/>
              </w:rPr>
              <w:t>（</w:t>
            </w:r>
            <w:r w:rsidRPr="001824BD">
              <w:rPr>
                <w:rFonts w:hint="eastAsia"/>
                <w:color w:val="auto"/>
                <w:sz w:val="16"/>
                <w:szCs w:val="16"/>
              </w:rPr>
              <w:t>灯油の場合はＡ重油に換算）</w:t>
            </w:r>
          </w:p>
        </w:tc>
        <w:tc>
          <w:tcPr>
            <w:tcW w:w="2054" w:type="dxa"/>
            <w:shd w:val="clear" w:color="auto" w:fill="auto"/>
          </w:tcPr>
          <w:p w14:paraId="7359AD48" w14:textId="77777777" w:rsidR="00C632AB" w:rsidRPr="001824BD" w:rsidRDefault="00C632AB" w:rsidP="00E96065">
            <w:pPr>
              <w:adjustRightInd/>
              <w:spacing w:line="240" w:lineRule="exact"/>
              <w:jc w:val="right"/>
              <w:rPr>
                <w:color w:val="auto"/>
                <w:sz w:val="21"/>
              </w:rPr>
            </w:pPr>
          </w:p>
          <w:p w14:paraId="525986BC"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8" w:type="dxa"/>
            <w:shd w:val="clear" w:color="auto" w:fill="auto"/>
          </w:tcPr>
          <w:p w14:paraId="4F92C392" w14:textId="77777777" w:rsidR="00C632AB" w:rsidRPr="001824BD" w:rsidRDefault="00C632AB" w:rsidP="00E96065">
            <w:pPr>
              <w:adjustRightInd/>
              <w:spacing w:line="240" w:lineRule="exact"/>
              <w:jc w:val="right"/>
              <w:rPr>
                <w:color w:val="auto"/>
                <w:sz w:val="21"/>
              </w:rPr>
            </w:pPr>
          </w:p>
          <w:p w14:paraId="4C6599BF"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2" w:type="dxa"/>
            <w:shd w:val="clear" w:color="auto" w:fill="auto"/>
          </w:tcPr>
          <w:p w14:paraId="70C808D4" w14:textId="77777777" w:rsidR="00C632AB" w:rsidRPr="001824BD" w:rsidRDefault="00C632AB" w:rsidP="00E96065">
            <w:pPr>
              <w:adjustRightInd/>
              <w:spacing w:line="240" w:lineRule="exact"/>
              <w:jc w:val="right"/>
              <w:rPr>
                <w:color w:val="auto"/>
                <w:sz w:val="21"/>
              </w:rPr>
            </w:pPr>
          </w:p>
          <w:p w14:paraId="4507A20E" w14:textId="77777777" w:rsidR="00C632AB" w:rsidRPr="001824BD" w:rsidRDefault="00C632AB" w:rsidP="00E96065">
            <w:pPr>
              <w:adjustRightInd/>
              <w:spacing w:line="240" w:lineRule="exact"/>
              <w:jc w:val="right"/>
              <w:rPr>
                <w:color w:val="auto"/>
                <w:sz w:val="21"/>
              </w:rPr>
            </w:pPr>
            <w:r w:rsidRPr="001824BD">
              <w:rPr>
                <w:rFonts w:hint="eastAsia"/>
                <w:color w:val="auto"/>
                <w:sz w:val="21"/>
              </w:rPr>
              <w:t>％</w:t>
            </w:r>
          </w:p>
        </w:tc>
      </w:tr>
    </w:tbl>
    <w:p w14:paraId="599003E0"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（注１）</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4F18344"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及び抑制量欄は、第２の「（３）民間の金融商品や備蓄タンク等を活用して燃油コストの変動を抑制することを目標とする者の取組計画一覧」の合計欄から転記する。なお、それぞれの数値については小数点以下第１位を四捨五入する。</w:t>
      </w:r>
    </w:p>
    <w:p w14:paraId="404587D8" w14:textId="77777777" w:rsidR="00C632AB" w:rsidRPr="001824BD" w:rsidRDefault="00C632AB" w:rsidP="00C632AB">
      <w:pPr>
        <w:adjustRightInd/>
        <w:spacing w:before="120" w:line="240" w:lineRule="exact"/>
        <w:ind w:left="424" w:hangingChars="200" w:hanging="424"/>
        <w:jc w:val="left"/>
        <w:rPr>
          <w:color w:val="auto"/>
          <w:sz w:val="21"/>
        </w:rPr>
      </w:pPr>
    </w:p>
    <w:p w14:paraId="46792F87"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第２　目標達成に向けた取組手段</w:t>
      </w:r>
    </w:p>
    <w:p w14:paraId="32212184" w14:textId="77777777" w:rsidR="00C632AB" w:rsidRPr="001824BD" w:rsidRDefault="00C632AB" w:rsidP="00C632AB">
      <w:pPr>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10a当たりの燃油使用量の削減を</w:t>
      </w:r>
      <w:r w:rsidRPr="001824BD">
        <w:rPr>
          <w:rFonts w:ascii="ＭＳ ゴシック" w:eastAsia="ＭＳ ゴシック" w:hAnsi="ＭＳ ゴシック" w:cs="Times New Roman" w:hint="eastAsia"/>
          <w:color w:val="auto"/>
          <w:spacing w:val="2"/>
          <w:szCs w:val="24"/>
        </w:rPr>
        <w:t>目標と</w:t>
      </w:r>
      <w:r w:rsidRPr="001824BD">
        <w:rPr>
          <w:rFonts w:ascii="ＭＳ Ｐゴシック" w:eastAsia="ＭＳ Ｐゴシック" w:hAnsi="ＭＳ Ｐゴシック" w:cs="Times New Roman" w:hint="eastAsia"/>
          <w:color w:val="auto"/>
          <w:spacing w:val="2"/>
          <w:szCs w:val="24"/>
        </w:rPr>
        <w:t>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4"/>
        <w:gridCol w:w="626"/>
        <w:gridCol w:w="564"/>
        <w:gridCol w:w="753"/>
        <w:gridCol w:w="284"/>
        <w:gridCol w:w="708"/>
        <w:gridCol w:w="284"/>
        <w:gridCol w:w="1429"/>
        <w:gridCol w:w="15"/>
        <w:gridCol w:w="9"/>
        <w:gridCol w:w="1409"/>
        <w:gridCol w:w="9"/>
        <w:gridCol w:w="1417"/>
      </w:tblGrid>
      <w:tr w:rsidR="00C632AB" w:rsidRPr="001824BD" w14:paraId="73FDC02F" w14:textId="77777777" w:rsidTr="00E96065">
        <w:trPr>
          <w:trHeight w:val="348"/>
        </w:trPr>
        <w:tc>
          <w:tcPr>
            <w:tcW w:w="399" w:type="dxa"/>
            <w:vMerge w:val="restart"/>
            <w:tcBorders>
              <w:top w:val="single" w:sz="12" w:space="0" w:color="auto"/>
              <w:left w:val="single" w:sz="12" w:space="0" w:color="auto"/>
            </w:tcBorders>
            <w:shd w:val="clear" w:color="auto" w:fill="auto"/>
            <w:vAlign w:val="center"/>
          </w:tcPr>
          <w:p w14:paraId="3C0F85C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274" w:type="dxa"/>
            <w:vMerge w:val="restart"/>
            <w:tcBorders>
              <w:top w:val="single" w:sz="12" w:space="0" w:color="auto"/>
            </w:tcBorders>
            <w:shd w:val="clear" w:color="auto" w:fill="auto"/>
            <w:vAlign w:val="center"/>
          </w:tcPr>
          <w:p w14:paraId="3A8B8E9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90" w:type="dxa"/>
            <w:gridSpan w:val="2"/>
            <w:vMerge w:val="restart"/>
            <w:tcBorders>
              <w:top w:val="single" w:sz="12" w:space="0" w:color="auto"/>
            </w:tcBorders>
            <w:shd w:val="clear" w:color="auto" w:fill="auto"/>
            <w:vAlign w:val="center"/>
          </w:tcPr>
          <w:p w14:paraId="16EAF1C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2029" w:type="dxa"/>
            <w:gridSpan w:val="4"/>
            <w:tcBorders>
              <w:top w:val="single" w:sz="12" w:space="0" w:color="auto"/>
            </w:tcBorders>
            <w:shd w:val="clear" w:color="auto" w:fill="auto"/>
          </w:tcPr>
          <w:p w14:paraId="4E4A49D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4288" w:type="dxa"/>
            <w:gridSpan w:val="6"/>
            <w:tcBorders>
              <w:top w:val="single" w:sz="12" w:space="0" w:color="auto"/>
              <w:right w:val="single" w:sz="12" w:space="0" w:color="auto"/>
            </w:tcBorders>
            <w:shd w:val="clear" w:color="auto" w:fill="auto"/>
          </w:tcPr>
          <w:p w14:paraId="12FFA23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省エネ設備導入計画</w:t>
            </w:r>
          </w:p>
        </w:tc>
      </w:tr>
      <w:tr w:rsidR="00C632AB" w:rsidRPr="001824BD" w14:paraId="7D310E4F" w14:textId="77777777" w:rsidTr="00E96065">
        <w:trPr>
          <w:trHeight w:val="589"/>
        </w:trPr>
        <w:tc>
          <w:tcPr>
            <w:tcW w:w="399" w:type="dxa"/>
            <w:vMerge/>
            <w:tcBorders>
              <w:left w:val="single" w:sz="12" w:space="0" w:color="auto"/>
              <w:bottom w:val="double" w:sz="4" w:space="0" w:color="auto"/>
            </w:tcBorders>
            <w:shd w:val="clear" w:color="auto" w:fill="auto"/>
            <w:vAlign w:val="center"/>
          </w:tcPr>
          <w:p w14:paraId="68C2C67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double" w:sz="4" w:space="0" w:color="auto"/>
            </w:tcBorders>
            <w:shd w:val="clear" w:color="auto" w:fill="auto"/>
            <w:vAlign w:val="center"/>
          </w:tcPr>
          <w:p w14:paraId="13453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90" w:type="dxa"/>
            <w:gridSpan w:val="2"/>
            <w:vMerge/>
            <w:tcBorders>
              <w:bottom w:val="double" w:sz="4" w:space="0" w:color="auto"/>
            </w:tcBorders>
            <w:shd w:val="clear" w:color="auto" w:fill="auto"/>
            <w:vAlign w:val="center"/>
          </w:tcPr>
          <w:p w14:paraId="623AF97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037" w:type="dxa"/>
            <w:gridSpan w:val="2"/>
            <w:tcBorders>
              <w:top w:val="single" w:sz="4" w:space="0" w:color="auto"/>
              <w:bottom w:val="double" w:sz="4" w:space="0" w:color="auto"/>
            </w:tcBorders>
            <w:shd w:val="clear" w:color="auto" w:fill="auto"/>
          </w:tcPr>
          <w:p w14:paraId="0B8208E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992" w:type="dxa"/>
            <w:gridSpan w:val="2"/>
            <w:tcBorders>
              <w:top w:val="single" w:sz="4" w:space="0" w:color="auto"/>
              <w:bottom w:val="double" w:sz="4" w:space="0" w:color="auto"/>
            </w:tcBorders>
            <w:shd w:val="clear" w:color="auto" w:fill="auto"/>
          </w:tcPr>
          <w:p w14:paraId="169C4D4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429" w:type="dxa"/>
            <w:tcBorders>
              <w:bottom w:val="double" w:sz="4" w:space="0" w:color="auto"/>
            </w:tcBorders>
            <w:shd w:val="clear" w:color="auto" w:fill="auto"/>
          </w:tcPr>
          <w:p w14:paraId="054C671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5F1BCB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33" w:type="dxa"/>
            <w:gridSpan w:val="3"/>
            <w:tcBorders>
              <w:bottom w:val="double" w:sz="4" w:space="0" w:color="auto"/>
            </w:tcBorders>
            <w:shd w:val="clear" w:color="auto" w:fill="auto"/>
          </w:tcPr>
          <w:p w14:paraId="484F484E" w14:textId="77777777" w:rsidR="00A04A25" w:rsidRDefault="00A04A25" w:rsidP="00E96065">
            <w:pPr>
              <w:spacing w:line="360" w:lineRule="exact"/>
              <w:jc w:val="center"/>
              <w:rPr>
                <w:rFonts w:ascii="ＭＳ Ｐゴシック" w:eastAsia="ＭＳ Ｐゴシック" w:hAnsi="ＭＳ Ｐゴシック" w:cs="Times New Roman"/>
                <w:color w:val="auto"/>
                <w:spacing w:val="2"/>
                <w:sz w:val="14"/>
                <w:szCs w:val="14"/>
              </w:rPr>
            </w:pPr>
          </w:p>
          <w:p w14:paraId="2495BD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24" w:type="dxa"/>
            <w:gridSpan w:val="2"/>
            <w:tcBorders>
              <w:bottom w:val="double" w:sz="4" w:space="0" w:color="auto"/>
              <w:right w:val="single" w:sz="12" w:space="0" w:color="auto"/>
            </w:tcBorders>
            <w:shd w:val="clear" w:color="auto" w:fill="auto"/>
          </w:tcPr>
          <w:p w14:paraId="1FA485B8" w14:textId="77777777" w:rsidR="00C632AB" w:rsidRPr="001B1A40" w:rsidRDefault="00C632AB" w:rsidP="00E96065">
            <w:pPr>
              <w:spacing w:line="360" w:lineRule="exact"/>
              <w:jc w:val="center"/>
              <w:rPr>
                <w:rFonts w:ascii="ＭＳ Ｐゴシック" w:eastAsia="ＭＳ Ｐゴシック" w:hAnsi="ＭＳ Ｐゴシック" w:cs="Times New Roman"/>
                <w:color w:val="FF0000"/>
                <w:spacing w:val="2"/>
                <w:sz w:val="22"/>
              </w:rPr>
            </w:pPr>
            <w:r w:rsidRPr="001B1A40">
              <w:rPr>
                <w:rFonts w:ascii="ＭＳ Ｐゴシック" w:eastAsia="ＭＳ Ｐゴシック" w:hAnsi="ＭＳ Ｐゴシック" w:cs="Times New Roman" w:hint="eastAsia"/>
                <w:color w:val="FF0000"/>
                <w:spacing w:val="2"/>
                <w:sz w:val="22"/>
              </w:rPr>
              <w:t xml:space="preserve">　</w:t>
            </w:r>
          </w:p>
          <w:p w14:paraId="05AA9C0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C632AB" w:rsidRPr="001824BD" w14:paraId="55D13ACA" w14:textId="77777777" w:rsidTr="00E96065">
        <w:trPr>
          <w:trHeight w:val="136"/>
        </w:trPr>
        <w:tc>
          <w:tcPr>
            <w:tcW w:w="399" w:type="dxa"/>
            <w:vMerge w:val="restart"/>
            <w:tcBorders>
              <w:top w:val="double" w:sz="4" w:space="0" w:color="auto"/>
              <w:left w:val="single" w:sz="12" w:space="0" w:color="auto"/>
            </w:tcBorders>
            <w:shd w:val="clear" w:color="auto" w:fill="auto"/>
            <w:vAlign w:val="center"/>
          </w:tcPr>
          <w:p w14:paraId="5DFEF55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double" w:sz="4" w:space="0" w:color="auto"/>
            </w:tcBorders>
            <w:shd w:val="clear" w:color="auto" w:fill="auto"/>
            <w:vAlign w:val="center"/>
          </w:tcPr>
          <w:p w14:paraId="1917FCF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double" w:sz="4" w:space="0" w:color="auto"/>
              <w:right w:val="nil"/>
            </w:tcBorders>
            <w:shd w:val="clear" w:color="auto" w:fill="auto"/>
            <w:vAlign w:val="center"/>
          </w:tcPr>
          <w:p w14:paraId="4850D6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double" w:sz="4" w:space="0" w:color="auto"/>
              <w:left w:val="nil"/>
            </w:tcBorders>
            <w:shd w:val="clear" w:color="auto" w:fill="auto"/>
            <w:vAlign w:val="center"/>
          </w:tcPr>
          <w:p w14:paraId="6050BB0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double" w:sz="4" w:space="0" w:color="auto"/>
              <w:right w:val="nil"/>
            </w:tcBorders>
            <w:shd w:val="clear" w:color="auto" w:fill="auto"/>
            <w:vAlign w:val="center"/>
          </w:tcPr>
          <w:p w14:paraId="1423B8F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397C734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double" w:sz="4" w:space="0" w:color="auto"/>
              <w:left w:val="nil"/>
              <w:right w:val="nil"/>
            </w:tcBorders>
            <w:shd w:val="clear" w:color="auto" w:fill="auto"/>
            <w:vAlign w:val="center"/>
          </w:tcPr>
          <w:p w14:paraId="765FAC4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4F6039A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double" w:sz="4" w:space="0" w:color="auto"/>
              <w:bottom w:val="dotted" w:sz="4" w:space="0" w:color="auto"/>
            </w:tcBorders>
            <w:shd w:val="clear" w:color="auto" w:fill="auto"/>
          </w:tcPr>
          <w:p w14:paraId="399118EF"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33" w:type="dxa"/>
            <w:gridSpan w:val="3"/>
            <w:tcBorders>
              <w:top w:val="double" w:sz="4" w:space="0" w:color="auto"/>
              <w:bottom w:val="dotted" w:sz="4" w:space="0" w:color="auto"/>
            </w:tcBorders>
            <w:shd w:val="clear" w:color="auto" w:fill="auto"/>
          </w:tcPr>
          <w:p w14:paraId="0E764B10"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double" w:sz="4" w:space="0" w:color="auto"/>
              <w:bottom w:val="dotted" w:sz="4" w:space="0" w:color="auto"/>
              <w:right w:val="single" w:sz="12" w:space="0" w:color="auto"/>
            </w:tcBorders>
            <w:shd w:val="clear" w:color="auto" w:fill="auto"/>
          </w:tcPr>
          <w:p w14:paraId="6B2A6E2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6E86A081" w14:textId="77777777" w:rsidTr="00E96065">
        <w:trPr>
          <w:trHeight w:val="270"/>
        </w:trPr>
        <w:tc>
          <w:tcPr>
            <w:tcW w:w="399" w:type="dxa"/>
            <w:vMerge/>
            <w:tcBorders>
              <w:left w:val="single" w:sz="12" w:space="0" w:color="auto"/>
            </w:tcBorders>
            <w:shd w:val="clear" w:color="auto" w:fill="auto"/>
            <w:vAlign w:val="center"/>
          </w:tcPr>
          <w:p w14:paraId="56C949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30A000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1AEA4A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3EEFA9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210BA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6C87D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47554AC"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43E23B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tted" w:sz="4" w:space="0" w:color="auto"/>
              <w:right w:val="nil"/>
            </w:tcBorders>
            <w:shd w:val="clear" w:color="auto" w:fill="auto"/>
          </w:tcPr>
          <w:p w14:paraId="2EED56D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nil"/>
            </w:tcBorders>
            <w:shd w:val="clear" w:color="auto" w:fill="auto"/>
          </w:tcPr>
          <w:p w14:paraId="622A09E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01CB479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00692004" w14:textId="77777777" w:rsidTr="00E96065">
        <w:trPr>
          <w:trHeight w:val="285"/>
        </w:trPr>
        <w:tc>
          <w:tcPr>
            <w:tcW w:w="399" w:type="dxa"/>
            <w:vMerge/>
            <w:tcBorders>
              <w:left w:val="single" w:sz="12" w:space="0" w:color="auto"/>
            </w:tcBorders>
            <w:shd w:val="clear" w:color="auto" w:fill="auto"/>
            <w:vAlign w:val="center"/>
          </w:tcPr>
          <w:p w14:paraId="3DC8729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DE11A3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FB6B5FF"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2F70DC9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17CA73D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CCB4F7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2EB500F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F3EBE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uble" w:sz="4" w:space="0" w:color="auto"/>
              <w:right w:val="nil"/>
            </w:tcBorders>
            <w:shd w:val="clear" w:color="auto" w:fill="auto"/>
          </w:tcPr>
          <w:p w14:paraId="58AE291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nil"/>
            </w:tcBorders>
            <w:shd w:val="clear" w:color="auto" w:fill="auto"/>
          </w:tcPr>
          <w:p w14:paraId="2C6BB42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3AEBBAC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6A13C5CB" w14:textId="77777777" w:rsidTr="00E96065">
        <w:trPr>
          <w:trHeight w:val="720"/>
        </w:trPr>
        <w:tc>
          <w:tcPr>
            <w:tcW w:w="399" w:type="dxa"/>
            <w:vMerge/>
            <w:tcBorders>
              <w:left w:val="single" w:sz="12" w:space="0" w:color="auto"/>
            </w:tcBorders>
            <w:shd w:val="clear" w:color="auto" w:fill="auto"/>
            <w:vAlign w:val="center"/>
          </w:tcPr>
          <w:p w14:paraId="5BFDE40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36212786"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0F61F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D156B4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9C1CD1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AE6226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79C2BFF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F4ADB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35C4E1E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D1AD96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56CF8000"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1397FA7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val="restart"/>
            <w:tcBorders>
              <w:top w:val="single" w:sz="4" w:space="0" w:color="auto"/>
            </w:tcBorders>
            <w:shd w:val="clear" w:color="auto" w:fill="auto"/>
            <w:vAlign w:val="center"/>
          </w:tcPr>
          <w:p w14:paraId="4870EC37"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val="restart"/>
            <w:tcBorders>
              <w:top w:val="single" w:sz="4" w:space="0" w:color="auto"/>
              <w:right w:val="nil"/>
            </w:tcBorders>
            <w:shd w:val="clear" w:color="auto" w:fill="auto"/>
            <w:vAlign w:val="center"/>
          </w:tcPr>
          <w:p w14:paraId="2F22E8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val="restart"/>
            <w:tcBorders>
              <w:top w:val="single" w:sz="4" w:space="0" w:color="auto"/>
              <w:left w:val="nil"/>
            </w:tcBorders>
            <w:shd w:val="clear" w:color="auto" w:fill="auto"/>
            <w:vAlign w:val="center"/>
          </w:tcPr>
          <w:p w14:paraId="6935ADA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B53D2E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9CEF60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43C266E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3F19FE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single" w:sz="4" w:space="0" w:color="auto"/>
              <w:bottom w:val="dotted" w:sz="4" w:space="0" w:color="auto"/>
            </w:tcBorders>
            <w:shd w:val="clear" w:color="auto" w:fill="auto"/>
          </w:tcPr>
          <w:p w14:paraId="378F41EC" w14:textId="77777777" w:rsidR="00C632AB" w:rsidRPr="001824BD" w:rsidRDefault="00C632AB" w:rsidP="00E96065">
            <w:pPr>
              <w:spacing w:line="300" w:lineRule="exact"/>
              <w:jc w:val="center"/>
              <w:rPr>
                <w:rFonts w:ascii="ＭＳ Ｐ明朝" w:eastAsia="ＭＳ Ｐ明朝" w:hAnsi="ＭＳ Ｐ明朝" w:cs="Times New Roman"/>
                <w:b/>
                <w:color w:val="auto"/>
                <w:spacing w:val="2"/>
                <w:sz w:val="20"/>
                <w:szCs w:val="20"/>
              </w:rPr>
            </w:pPr>
          </w:p>
        </w:tc>
        <w:tc>
          <w:tcPr>
            <w:tcW w:w="1433" w:type="dxa"/>
            <w:gridSpan w:val="3"/>
            <w:tcBorders>
              <w:top w:val="single" w:sz="4" w:space="0" w:color="auto"/>
              <w:bottom w:val="dotted" w:sz="4" w:space="0" w:color="auto"/>
            </w:tcBorders>
            <w:shd w:val="clear" w:color="auto" w:fill="auto"/>
          </w:tcPr>
          <w:p w14:paraId="0DE0C3A5" w14:textId="77777777" w:rsidR="00C632AB" w:rsidRPr="001824BD" w:rsidRDefault="00C632AB" w:rsidP="00E96065">
            <w:pPr>
              <w:spacing w:line="300" w:lineRule="exact"/>
              <w:jc w:val="center"/>
              <w:rPr>
                <w:rFonts w:ascii="ＭＳ Ｐゴシック" w:eastAsia="ＭＳ Ｐゴシック" w:hAnsi="ＭＳ Ｐゴシック" w:cs="Times New Roman"/>
                <w:b/>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02BE3A4E" w14:textId="77777777" w:rsidR="00C632AB" w:rsidRPr="001824BD" w:rsidRDefault="00C632AB" w:rsidP="00E96065">
            <w:pPr>
              <w:spacing w:line="300" w:lineRule="exact"/>
              <w:rPr>
                <w:rFonts w:ascii="ＭＳ Ｐゴシック" w:eastAsia="ＭＳ Ｐゴシック" w:hAnsi="ＭＳ Ｐゴシック" w:cs="Times New Roman"/>
                <w:b/>
                <w:color w:val="auto"/>
                <w:spacing w:val="2"/>
                <w:sz w:val="22"/>
              </w:rPr>
            </w:pPr>
          </w:p>
        </w:tc>
      </w:tr>
      <w:tr w:rsidR="00C632AB" w:rsidRPr="001824BD" w14:paraId="59667AF7" w14:textId="77777777" w:rsidTr="00E96065">
        <w:trPr>
          <w:trHeight w:val="270"/>
        </w:trPr>
        <w:tc>
          <w:tcPr>
            <w:tcW w:w="399" w:type="dxa"/>
            <w:vMerge/>
            <w:tcBorders>
              <w:left w:val="single" w:sz="12" w:space="0" w:color="auto"/>
            </w:tcBorders>
            <w:shd w:val="clear" w:color="auto" w:fill="auto"/>
            <w:vAlign w:val="center"/>
          </w:tcPr>
          <w:p w14:paraId="716E6CA5"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344AF552"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3AB21C89"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DFD9420"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6428801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0C6E4DA"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69462149"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4277E029"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tted" w:sz="4" w:space="0" w:color="auto"/>
              <w:right w:val="nil"/>
            </w:tcBorders>
            <w:shd w:val="clear" w:color="auto" w:fill="auto"/>
          </w:tcPr>
          <w:p w14:paraId="0BDF66C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single" w:sz="4" w:space="0" w:color="auto"/>
            </w:tcBorders>
            <w:shd w:val="clear" w:color="auto" w:fill="auto"/>
          </w:tcPr>
          <w:p w14:paraId="1475B6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left w:val="single" w:sz="4" w:space="0" w:color="auto"/>
              <w:bottom w:val="dotted" w:sz="4" w:space="0" w:color="auto"/>
              <w:right w:val="single" w:sz="12" w:space="0" w:color="auto"/>
            </w:tcBorders>
            <w:shd w:val="clear" w:color="auto" w:fill="auto"/>
          </w:tcPr>
          <w:p w14:paraId="02D8FCC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FFEB914" w14:textId="77777777" w:rsidTr="00E96065">
        <w:trPr>
          <w:trHeight w:val="285"/>
        </w:trPr>
        <w:tc>
          <w:tcPr>
            <w:tcW w:w="399" w:type="dxa"/>
            <w:vMerge/>
            <w:tcBorders>
              <w:left w:val="single" w:sz="12" w:space="0" w:color="auto"/>
            </w:tcBorders>
            <w:shd w:val="clear" w:color="auto" w:fill="auto"/>
            <w:vAlign w:val="center"/>
          </w:tcPr>
          <w:p w14:paraId="4B884EA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473EC70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4E66D16E"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97D3A08"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342833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543F3A1"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1AE609E2"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615E4E4"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uble" w:sz="4" w:space="0" w:color="auto"/>
              <w:right w:val="nil"/>
            </w:tcBorders>
            <w:shd w:val="clear" w:color="auto" w:fill="auto"/>
          </w:tcPr>
          <w:p w14:paraId="10FAC4B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single" w:sz="4" w:space="0" w:color="auto"/>
            </w:tcBorders>
            <w:shd w:val="clear" w:color="auto" w:fill="auto"/>
          </w:tcPr>
          <w:p w14:paraId="7F5A4C31"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left w:val="single" w:sz="4" w:space="0" w:color="auto"/>
              <w:bottom w:val="double" w:sz="4" w:space="0" w:color="auto"/>
              <w:right w:val="single" w:sz="12" w:space="0" w:color="auto"/>
            </w:tcBorders>
            <w:shd w:val="clear" w:color="auto" w:fill="auto"/>
          </w:tcPr>
          <w:p w14:paraId="4629E338"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3576FA71" w14:textId="77777777" w:rsidTr="00E96065">
        <w:trPr>
          <w:trHeight w:val="300"/>
        </w:trPr>
        <w:tc>
          <w:tcPr>
            <w:tcW w:w="399" w:type="dxa"/>
            <w:vMerge/>
            <w:tcBorders>
              <w:left w:val="single" w:sz="12" w:space="0" w:color="auto"/>
            </w:tcBorders>
            <w:shd w:val="clear" w:color="auto" w:fill="auto"/>
            <w:vAlign w:val="center"/>
          </w:tcPr>
          <w:p w14:paraId="7A0F170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2FF3041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8F0C8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83AC22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136368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7D7421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680E82A1"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FB64F6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600FFD8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607CF95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39498A2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307287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34C46FF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6F095C3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55233D8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3FC9A5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4CB9F92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15996A66"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39939B3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EB6E78B"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79DDB9C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4A2CF1E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BED6BE2" w14:textId="77777777" w:rsidTr="00E96065">
        <w:trPr>
          <w:trHeight w:val="270"/>
        </w:trPr>
        <w:tc>
          <w:tcPr>
            <w:tcW w:w="399" w:type="dxa"/>
            <w:vMerge/>
            <w:tcBorders>
              <w:left w:val="single" w:sz="12" w:space="0" w:color="auto"/>
            </w:tcBorders>
            <w:shd w:val="clear" w:color="auto" w:fill="auto"/>
            <w:vAlign w:val="center"/>
          </w:tcPr>
          <w:p w14:paraId="5544F1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5102C89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72D58C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0574BBE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A590A2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4E711F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FAA3455"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FA692D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545C4CD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73FDF0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6FF2427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82E5F21" w14:textId="77777777" w:rsidTr="00E96065">
        <w:trPr>
          <w:trHeight w:val="285"/>
        </w:trPr>
        <w:tc>
          <w:tcPr>
            <w:tcW w:w="399" w:type="dxa"/>
            <w:vMerge/>
            <w:tcBorders>
              <w:left w:val="single" w:sz="12" w:space="0" w:color="auto"/>
            </w:tcBorders>
            <w:shd w:val="clear" w:color="auto" w:fill="auto"/>
            <w:vAlign w:val="center"/>
          </w:tcPr>
          <w:p w14:paraId="1E50990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150BE99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050D920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A83B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120EC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CDFF9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9D27A0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AA121C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4299E66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529A53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9B4CD2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502B805A" w14:textId="77777777" w:rsidTr="00E96065">
        <w:trPr>
          <w:trHeight w:val="300"/>
        </w:trPr>
        <w:tc>
          <w:tcPr>
            <w:tcW w:w="399" w:type="dxa"/>
            <w:vMerge/>
            <w:tcBorders>
              <w:left w:val="single" w:sz="12" w:space="0" w:color="auto"/>
            </w:tcBorders>
            <w:shd w:val="clear" w:color="auto" w:fill="auto"/>
            <w:vAlign w:val="center"/>
          </w:tcPr>
          <w:p w14:paraId="66043D4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BB04A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5382AE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6D3164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B0B196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3DB772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57756C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E4A00C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080D2B1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7C39CAF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A07534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2FE7DFD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6D82876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43916DE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3D314D7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2776C52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27700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7A4CAEF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AE1A77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DE2DA7E"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32E5189F"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19EE678D" w14:textId="77777777" w:rsidR="00C632AB" w:rsidRPr="001824BD" w:rsidRDefault="00C632AB" w:rsidP="00E96065">
            <w:pPr>
              <w:spacing w:line="300" w:lineRule="exact"/>
              <w:rPr>
                <w:rFonts w:ascii="ＭＳ Ｐゴシック" w:eastAsia="ＭＳ Ｐゴシック" w:hAnsi="ＭＳ Ｐゴシック" w:cs="Times New Roman"/>
                <w:color w:val="auto"/>
                <w:spacing w:val="2"/>
                <w:sz w:val="22"/>
              </w:rPr>
            </w:pPr>
          </w:p>
        </w:tc>
      </w:tr>
      <w:tr w:rsidR="00C632AB" w:rsidRPr="001824BD" w14:paraId="6B9039FF" w14:textId="77777777" w:rsidTr="00E96065">
        <w:trPr>
          <w:trHeight w:val="270"/>
        </w:trPr>
        <w:tc>
          <w:tcPr>
            <w:tcW w:w="399" w:type="dxa"/>
            <w:vMerge/>
            <w:tcBorders>
              <w:left w:val="single" w:sz="12" w:space="0" w:color="auto"/>
            </w:tcBorders>
            <w:shd w:val="clear" w:color="auto" w:fill="auto"/>
            <w:vAlign w:val="center"/>
          </w:tcPr>
          <w:p w14:paraId="3611C5F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62E3ACE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36C170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BBE82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7C5984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27099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4AED0E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1908F1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31CF7F5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0055EA3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7B078BE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631B3D5" w14:textId="77777777" w:rsidTr="00E96065">
        <w:trPr>
          <w:trHeight w:val="285"/>
        </w:trPr>
        <w:tc>
          <w:tcPr>
            <w:tcW w:w="399" w:type="dxa"/>
            <w:vMerge/>
            <w:tcBorders>
              <w:left w:val="single" w:sz="12" w:space="0" w:color="auto"/>
            </w:tcBorders>
            <w:shd w:val="clear" w:color="auto" w:fill="auto"/>
            <w:vAlign w:val="center"/>
          </w:tcPr>
          <w:p w14:paraId="170DE2B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ABEB8A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1BDDC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BCFFFF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9B076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77823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709301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687EA3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5731B28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89A9779"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DB1B9C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09AFBB95" w14:textId="77777777" w:rsidTr="00E96065">
        <w:trPr>
          <w:trHeight w:val="300"/>
        </w:trPr>
        <w:tc>
          <w:tcPr>
            <w:tcW w:w="399" w:type="dxa"/>
            <w:vMerge/>
            <w:tcBorders>
              <w:left w:val="single" w:sz="12" w:space="0" w:color="auto"/>
              <w:bottom w:val="triple" w:sz="4" w:space="0" w:color="auto"/>
            </w:tcBorders>
            <w:shd w:val="clear" w:color="auto" w:fill="auto"/>
            <w:vAlign w:val="center"/>
          </w:tcPr>
          <w:p w14:paraId="2BCCBB5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triple" w:sz="4" w:space="0" w:color="auto"/>
            </w:tcBorders>
            <w:shd w:val="clear" w:color="auto" w:fill="auto"/>
            <w:vAlign w:val="center"/>
          </w:tcPr>
          <w:p w14:paraId="683C8F1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triple" w:sz="4" w:space="0" w:color="auto"/>
              <w:right w:val="nil"/>
            </w:tcBorders>
            <w:shd w:val="clear" w:color="auto" w:fill="auto"/>
            <w:vAlign w:val="center"/>
          </w:tcPr>
          <w:p w14:paraId="764B2B7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triple" w:sz="4" w:space="0" w:color="auto"/>
            </w:tcBorders>
            <w:shd w:val="clear" w:color="auto" w:fill="auto"/>
            <w:vAlign w:val="center"/>
          </w:tcPr>
          <w:p w14:paraId="3CCE7B1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triple" w:sz="4" w:space="0" w:color="auto"/>
              <w:right w:val="nil"/>
            </w:tcBorders>
            <w:shd w:val="clear" w:color="auto" w:fill="auto"/>
            <w:vAlign w:val="center"/>
          </w:tcPr>
          <w:p w14:paraId="5854467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42036C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triple" w:sz="4" w:space="0" w:color="auto"/>
              <w:right w:val="nil"/>
            </w:tcBorders>
            <w:shd w:val="clear" w:color="auto" w:fill="auto"/>
          </w:tcPr>
          <w:p w14:paraId="52E200D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43478A8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bottom w:val="triple" w:sz="4" w:space="0" w:color="auto"/>
              <w:right w:val="single" w:sz="12" w:space="0" w:color="auto"/>
            </w:tcBorders>
            <w:shd w:val="clear" w:color="auto" w:fill="auto"/>
          </w:tcPr>
          <w:p w14:paraId="2A99528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6FED7F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1D19D017" w14:textId="77777777" w:rsidTr="00E96065">
        <w:trPr>
          <w:trHeight w:val="136"/>
        </w:trPr>
        <w:tc>
          <w:tcPr>
            <w:tcW w:w="1673" w:type="dxa"/>
            <w:gridSpan w:val="2"/>
            <w:vMerge w:val="restart"/>
            <w:tcBorders>
              <w:top w:val="triple" w:sz="4" w:space="0" w:color="auto"/>
              <w:left w:val="single" w:sz="12" w:space="0" w:color="auto"/>
            </w:tcBorders>
            <w:shd w:val="clear" w:color="auto" w:fill="auto"/>
            <w:vAlign w:val="center"/>
          </w:tcPr>
          <w:p w14:paraId="35BBF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626" w:type="dxa"/>
            <w:vMerge w:val="restart"/>
            <w:tcBorders>
              <w:top w:val="triple" w:sz="4" w:space="0" w:color="auto"/>
              <w:right w:val="nil"/>
            </w:tcBorders>
            <w:shd w:val="clear" w:color="auto" w:fill="auto"/>
            <w:vAlign w:val="center"/>
          </w:tcPr>
          <w:p w14:paraId="068BCE83"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triple" w:sz="4" w:space="0" w:color="auto"/>
              <w:left w:val="nil"/>
            </w:tcBorders>
            <w:shd w:val="clear" w:color="auto" w:fill="auto"/>
            <w:vAlign w:val="center"/>
          </w:tcPr>
          <w:p w14:paraId="3C7E216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753" w:type="dxa"/>
            <w:vMerge w:val="restart"/>
            <w:tcBorders>
              <w:top w:val="triple" w:sz="4" w:space="0" w:color="auto"/>
              <w:right w:val="nil"/>
            </w:tcBorders>
            <w:shd w:val="clear" w:color="auto" w:fill="auto"/>
            <w:vAlign w:val="center"/>
          </w:tcPr>
          <w:p w14:paraId="4DD42D8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5FE38E5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triple" w:sz="4" w:space="0" w:color="auto"/>
              <w:left w:val="nil"/>
              <w:right w:val="nil"/>
            </w:tcBorders>
            <w:shd w:val="clear" w:color="auto" w:fill="auto"/>
            <w:vAlign w:val="center"/>
          </w:tcPr>
          <w:p w14:paraId="37D7F0C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723CC7F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53" w:type="dxa"/>
            <w:gridSpan w:val="3"/>
            <w:tcBorders>
              <w:top w:val="triple" w:sz="4" w:space="0" w:color="auto"/>
              <w:bottom w:val="dotted" w:sz="4" w:space="0" w:color="auto"/>
            </w:tcBorders>
            <w:shd w:val="clear" w:color="auto" w:fill="auto"/>
          </w:tcPr>
          <w:p w14:paraId="20D098D0"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triple" w:sz="4" w:space="0" w:color="auto"/>
              <w:bottom w:val="dotted" w:sz="4" w:space="0" w:color="auto"/>
            </w:tcBorders>
            <w:shd w:val="clear" w:color="auto" w:fill="auto"/>
          </w:tcPr>
          <w:p w14:paraId="7D8339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15" w:type="dxa"/>
            <w:tcBorders>
              <w:top w:val="triple" w:sz="4" w:space="0" w:color="auto"/>
              <w:bottom w:val="dotted" w:sz="4" w:space="0" w:color="auto"/>
              <w:right w:val="single" w:sz="12" w:space="0" w:color="auto"/>
            </w:tcBorders>
            <w:shd w:val="clear" w:color="auto" w:fill="auto"/>
          </w:tcPr>
          <w:p w14:paraId="2E30B19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2302616" w14:textId="77777777" w:rsidTr="00E96065">
        <w:trPr>
          <w:trHeight w:val="270"/>
        </w:trPr>
        <w:tc>
          <w:tcPr>
            <w:tcW w:w="1673" w:type="dxa"/>
            <w:gridSpan w:val="2"/>
            <w:vMerge/>
            <w:tcBorders>
              <w:left w:val="single" w:sz="12" w:space="0" w:color="auto"/>
            </w:tcBorders>
            <w:shd w:val="clear" w:color="auto" w:fill="auto"/>
            <w:vAlign w:val="center"/>
          </w:tcPr>
          <w:p w14:paraId="0250BAD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6E1D156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CCA48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2757456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A0F2A8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2E08020"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9A00CB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tted" w:sz="4" w:space="0" w:color="auto"/>
              <w:right w:val="nil"/>
            </w:tcBorders>
            <w:shd w:val="clear" w:color="auto" w:fill="auto"/>
          </w:tcPr>
          <w:p w14:paraId="1C15829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single" w:sz="4" w:space="0" w:color="auto"/>
            </w:tcBorders>
            <w:shd w:val="clear" w:color="auto" w:fill="auto"/>
          </w:tcPr>
          <w:p w14:paraId="003F526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5" w:type="dxa"/>
            <w:tcBorders>
              <w:top w:val="dotted" w:sz="4" w:space="0" w:color="auto"/>
              <w:left w:val="single" w:sz="4" w:space="0" w:color="auto"/>
              <w:bottom w:val="dotted" w:sz="4" w:space="0" w:color="auto"/>
              <w:right w:val="single" w:sz="12" w:space="0" w:color="auto"/>
            </w:tcBorders>
            <w:shd w:val="clear" w:color="auto" w:fill="auto"/>
          </w:tcPr>
          <w:p w14:paraId="18488C04"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D5A540C" w14:textId="77777777" w:rsidTr="00E96065">
        <w:trPr>
          <w:trHeight w:val="285"/>
        </w:trPr>
        <w:tc>
          <w:tcPr>
            <w:tcW w:w="1673" w:type="dxa"/>
            <w:gridSpan w:val="2"/>
            <w:vMerge/>
            <w:tcBorders>
              <w:left w:val="single" w:sz="12" w:space="0" w:color="auto"/>
            </w:tcBorders>
            <w:shd w:val="clear" w:color="auto" w:fill="auto"/>
            <w:vAlign w:val="center"/>
          </w:tcPr>
          <w:p w14:paraId="7C31D76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F21DD1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12C990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6F8305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A63181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6A0748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4A2A1F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uble" w:sz="4" w:space="0" w:color="auto"/>
              <w:right w:val="nil"/>
            </w:tcBorders>
            <w:shd w:val="clear" w:color="auto" w:fill="auto"/>
          </w:tcPr>
          <w:p w14:paraId="0E2CCC3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8" w:type="dxa"/>
            <w:gridSpan w:val="2"/>
            <w:tcBorders>
              <w:top w:val="dotted" w:sz="4" w:space="0" w:color="auto"/>
              <w:bottom w:val="double" w:sz="4" w:space="0" w:color="auto"/>
              <w:right w:val="nil"/>
            </w:tcBorders>
            <w:shd w:val="clear" w:color="auto" w:fill="auto"/>
          </w:tcPr>
          <w:p w14:paraId="67A4008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5" w:type="dxa"/>
            <w:tcBorders>
              <w:top w:val="dotted" w:sz="4" w:space="0" w:color="auto"/>
              <w:left w:val="single" w:sz="4" w:space="0" w:color="auto"/>
              <w:bottom w:val="double" w:sz="4" w:space="0" w:color="auto"/>
              <w:right w:val="single" w:sz="12" w:space="0" w:color="auto"/>
            </w:tcBorders>
            <w:shd w:val="clear" w:color="auto" w:fill="auto"/>
          </w:tcPr>
          <w:p w14:paraId="19B4EFA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C632AB" w:rsidRPr="001824BD" w14:paraId="1CE25F56" w14:textId="77777777" w:rsidTr="00E96065">
        <w:trPr>
          <w:trHeight w:val="360"/>
        </w:trPr>
        <w:tc>
          <w:tcPr>
            <w:tcW w:w="1673" w:type="dxa"/>
            <w:gridSpan w:val="2"/>
            <w:vMerge/>
            <w:tcBorders>
              <w:left w:val="single" w:sz="12" w:space="0" w:color="auto"/>
              <w:bottom w:val="single" w:sz="12" w:space="0" w:color="auto"/>
            </w:tcBorders>
            <w:shd w:val="clear" w:color="auto" w:fill="auto"/>
            <w:vAlign w:val="center"/>
          </w:tcPr>
          <w:p w14:paraId="1D5738A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single" w:sz="12" w:space="0" w:color="auto"/>
              <w:right w:val="nil"/>
            </w:tcBorders>
            <w:shd w:val="clear" w:color="auto" w:fill="auto"/>
            <w:vAlign w:val="center"/>
          </w:tcPr>
          <w:p w14:paraId="36257F3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single" w:sz="12" w:space="0" w:color="auto"/>
            </w:tcBorders>
            <w:shd w:val="clear" w:color="auto" w:fill="auto"/>
            <w:vAlign w:val="center"/>
          </w:tcPr>
          <w:p w14:paraId="578F2AD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single" w:sz="12" w:space="0" w:color="auto"/>
              <w:right w:val="nil"/>
            </w:tcBorders>
            <w:shd w:val="clear" w:color="auto" w:fill="auto"/>
            <w:vAlign w:val="center"/>
          </w:tcPr>
          <w:p w14:paraId="2A6A5DB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4D9AA58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single" w:sz="12" w:space="0" w:color="auto"/>
              <w:right w:val="nil"/>
            </w:tcBorders>
            <w:shd w:val="clear" w:color="auto" w:fill="auto"/>
          </w:tcPr>
          <w:p w14:paraId="40CDEB2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36C3750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vMerge w:val="restart"/>
            <w:tcBorders>
              <w:top w:val="double" w:sz="4" w:space="0" w:color="auto"/>
              <w:bottom w:val="single" w:sz="12" w:space="0" w:color="auto"/>
              <w:right w:val="single" w:sz="12" w:space="0" w:color="auto"/>
            </w:tcBorders>
            <w:shd w:val="clear" w:color="auto" w:fill="auto"/>
          </w:tcPr>
          <w:p w14:paraId="036DBEC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243B957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FBF51DA" w14:textId="77777777" w:rsidTr="00E96065">
        <w:trPr>
          <w:trHeight w:val="585"/>
        </w:trPr>
        <w:tc>
          <w:tcPr>
            <w:tcW w:w="2863" w:type="dxa"/>
            <w:gridSpan w:val="4"/>
            <w:tcBorders>
              <w:top w:val="single" w:sz="12" w:space="0" w:color="auto"/>
              <w:left w:val="single" w:sz="12" w:space="0" w:color="auto"/>
              <w:bottom w:val="single" w:sz="12" w:space="0" w:color="auto"/>
            </w:tcBorders>
            <w:shd w:val="clear" w:color="auto" w:fill="auto"/>
            <w:vAlign w:val="center"/>
          </w:tcPr>
          <w:p w14:paraId="33701C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10a当たり</w:t>
            </w:r>
          </w:p>
        </w:tc>
        <w:tc>
          <w:tcPr>
            <w:tcW w:w="753" w:type="dxa"/>
            <w:tcBorders>
              <w:top w:val="single" w:sz="12" w:space="0" w:color="auto"/>
              <w:bottom w:val="single" w:sz="12" w:space="0" w:color="auto"/>
              <w:right w:val="nil"/>
            </w:tcBorders>
            <w:shd w:val="clear" w:color="auto" w:fill="auto"/>
            <w:vAlign w:val="center"/>
          </w:tcPr>
          <w:p w14:paraId="6F1313F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49F15FA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tcBorders>
              <w:top w:val="single" w:sz="12" w:space="0" w:color="auto"/>
              <w:left w:val="nil"/>
              <w:bottom w:val="single" w:sz="12" w:space="0" w:color="auto"/>
              <w:right w:val="nil"/>
            </w:tcBorders>
            <w:shd w:val="clear" w:color="auto" w:fill="auto"/>
            <w:vAlign w:val="center"/>
          </w:tcPr>
          <w:p w14:paraId="4BEEF4E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293682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4286" w:type="dxa"/>
            <w:gridSpan w:val="6"/>
            <w:vMerge/>
            <w:tcBorders>
              <w:top w:val="single" w:sz="12" w:space="0" w:color="auto"/>
              <w:bottom w:val="single" w:sz="12" w:space="0" w:color="auto"/>
              <w:right w:val="single" w:sz="12" w:space="0" w:color="auto"/>
            </w:tcBorders>
            <w:shd w:val="clear" w:color="auto" w:fill="auto"/>
          </w:tcPr>
          <w:p w14:paraId="2B442154"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bl>
    <w:p w14:paraId="19B41D32"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計画参画者個々の省エネルギー等対策取組計画から転記する。</w:t>
      </w:r>
    </w:p>
    <w:p w14:paraId="2DD0CA87"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燃油使用量（現在、目標）欄は、算定方法を確認できる資料等の根拠資料を添付のうえ産地の合計のみの記載とすることも可能とする。</w:t>
      </w:r>
    </w:p>
    <w:p w14:paraId="3DF65BD5"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省エネ設備導入計画の欄は、上段に導入設備を、中段に導入台数を、下段に導入温室面積を記載する。</w:t>
      </w:r>
    </w:p>
    <w:p w14:paraId="2F2DDC76" w14:textId="77777777" w:rsidR="00C632AB" w:rsidRPr="001824BD" w:rsidRDefault="00C632AB" w:rsidP="00C632AB">
      <w:pPr>
        <w:numPr>
          <w:ilvl w:val="0"/>
          <w:numId w:val="12"/>
        </w:numPr>
        <w:adjustRightInd/>
        <w:spacing w:line="280" w:lineRule="exact"/>
        <w:ind w:left="389" w:hangingChars="189" w:hanging="389"/>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申請数が多い場合等は、本表を別葉とする。</w:t>
      </w:r>
    </w:p>
    <w:p w14:paraId="0D6F6BCB" w14:textId="77777777" w:rsidR="00C632AB" w:rsidRPr="001824BD" w:rsidRDefault="00C632AB" w:rsidP="00AE585F">
      <w:pPr>
        <w:adjustRightInd/>
        <w:spacing w:line="306" w:lineRule="exact"/>
        <w:jc w:val="left"/>
        <w:rPr>
          <w:rFonts w:ascii="ＭＳ Ｐ明朝" w:eastAsia="ＭＳ Ｐ明朝" w:hAnsi="ＭＳ Ｐ明朝" w:cs="Times New Roman"/>
          <w:color w:val="auto"/>
          <w:spacing w:val="2"/>
          <w:sz w:val="20"/>
          <w:szCs w:val="20"/>
        </w:rPr>
      </w:pPr>
    </w:p>
    <w:p w14:paraId="068704D2" w14:textId="77777777" w:rsidR="00AE585F" w:rsidRPr="001824BD" w:rsidRDefault="00AE585F" w:rsidP="00AE585F">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4D09701" w14:textId="77777777" w:rsidR="00AE585F" w:rsidRPr="001824BD" w:rsidRDefault="00A079CD" w:rsidP="00AE585F">
      <w:pPr>
        <w:spacing w:line="306" w:lineRule="exact"/>
        <w:ind w:firstLineChars="100" w:firstLine="242"/>
        <w:jc w:val="left"/>
        <w:rPr>
          <w:rFonts w:ascii="Calibri" w:eastAsia="ＭＳ Ｐゴシック" w:hAnsi="Calibri" w:cs="ＭＳ Ｐゴシック"/>
          <w:color w:val="auto"/>
          <w:szCs w:val="24"/>
        </w:rPr>
      </w:pPr>
      <w:r w:rsidRPr="001824BD">
        <w:rPr>
          <w:rFonts w:ascii="Calibri" w:eastAsia="ＭＳ Ｐゴシック" w:hAnsi="Calibri" w:cs="ＭＳ Ｐゴシック"/>
          <w:color w:val="auto"/>
          <w:szCs w:val="24"/>
        </w:rPr>
        <w:t>現在の燃油使用量、目標の燃油使用量の算定方法を確認できる資料</w:t>
      </w:r>
    </w:p>
    <w:p w14:paraId="513DA301" w14:textId="77777777" w:rsidR="00C632AB" w:rsidRPr="001824BD" w:rsidRDefault="00C632AB" w:rsidP="00C632AB">
      <w:pPr>
        <w:spacing w:line="306" w:lineRule="exact"/>
        <w:jc w:val="left"/>
        <w:rPr>
          <w:rFonts w:ascii="Calibri" w:eastAsia="ＭＳ Ｐゴシック" w:hAnsi="Calibri" w:cs="ＭＳ Ｐゴシック"/>
          <w:color w:val="auto"/>
          <w:szCs w:val="24"/>
        </w:rPr>
      </w:pPr>
    </w:p>
    <w:p w14:paraId="44A34C8F"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（２）単位生産量当たり燃油使用量の削減を目標とする者の取組計画一覧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127"/>
        <w:gridCol w:w="773"/>
        <w:gridCol w:w="361"/>
        <w:gridCol w:w="425"/>
        <w:gridCol w:w="284"/>
        <w:gridCol w:w="567"/>
        <w:gridCol w:w="283"/>
        <w:gridCol w:w="851"/>
        <w:gridCol w:w="10"/>
        <w:gridCol w:w="840"/>
        <w:gridCol w:w="992"/>
        <w:gridCol w:w="142"/>
        <w:gridCol w:w="992"/>
        <w:gridCol w:w="142"/>
        <w:gridCol w:w="992"/>
      </w:tblGrid>
      <w:tr w:rsidR="001824BD" w:rsidRPr="001824BD" w14:paraId="57D043C1" w14:textId="77777777" w:rsidTr="001824BD">
        <w:trPr>
          <w:trHeight w:val="348"/>
        </w:trPr>
        <w:tc>
          <w:tcPr>
            <w:tcW w:w="399" w:type="dxa"/>
            <w:vMerge w:val="restart"/>
            <w:tcBorders>
              <w:top w:val="single" w:sz="12" w:space="0" w:color="auto"/>
              <w:left w:val="single" w:sz="12" w:space="0" w:color="auto"/>
            </w:tcBorders>
            <w:shd w:val="clear" w:color="auto" w:fill="auto"/>
            <w:vAlign w:val="center"/>
          </w:tcPr>
          <w:p w14:paraId="47BCD2B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127" w:type="dxa"/>
            <w:vMerge w:val="restart"/>
            <w:tcBorders>
              <w:top w:val="single" w:sz="12" w:space="0" w:color="auto"/>
            </w:tcBorders>
            <w:shd w:val="clear" w:color="auto" w:fill="auto"/>
            <w:vAlign w:val="center"/>
          </w:tcPr>
          <w:p w14:paraId="31EC2B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34" w:type="dxa"/>
            <w:gridSpan w:val="2"/>
            <w:vMerge w:val="restart"/>
            <w:tcBorders>
              <w:top w:val="single" w:sz="12" w:space="0" w:color="auto"/>
            </w:tcBorders>
            <w:shd w:val="clear" w:color="auto" w:fill="auto"/>
            <w:vAlign w:val="center"/>
          </w:tcPr>
          <w:p w14:paraId="4C4F396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1559" w:type="dxa"/>
            <w:gridSpan w:val="4"/>
            <w:tcBorders>
              <w:top w:val="single" w:sz="12" w:space="0" w:color="auto"/>
            </w:tcBorders>
            <w:shd w:val="clear" w:color="auto" w:fill="auto"/>
          </w:tcPr>
          <w:p w14:paraId="165A105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1701" w:type="dxa"/>
            <w:gridSpan w:val="3"/>
            <w:tcBorders>
              <w:top w:val="single" w:sz="12" w:space="0" w:color="auto"/>
            </w:tcBorders>
          </w:tcPr>
          <w:p w14:paraId="1830BC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生産量</w:t>
            </w:r>
          </w:p>
        </w:tc>
        <w:tc>
          <w:tcPr>
            <w:tcW w:w="3260" w:type="dxa"/>
            <w:gridSpan w:val="5"/>
            <w:tcBorders>
              <w:top w:val="single" w:sz="12" w:space="0" w:color="auto"/>
              <w:right w:val="single" w:sz="12" w:space="0" w:color="auto"/>
            </w:tcBorders>
          </w:tcPr>
          <w:p w14:paraId="20BB985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16"/>
                <w:szCs w:val="16"/>
              </w:rPr>
            </w:pPr>
            <w:r w:rsidRPr="001824BD">
              <w:rPr>
                <w:rFonts w:ascii="ＭＳ Ｐゴシック" w:eastAsia="ＭＳ Ｐゴシック" w:hAnsi="ＭＳ Ｐゴシック" w:cs="Times New Roman" w:hint="eastAsia"/>
                <w:color w:val="auto"/>
                <w:spacing w:val="2"/>
                <w:sz w:val="16"/>
                <w:szCs w:val="16"/>
              </w:rPr>
              <w:t>省エネ設備・生産性向上設備導入計画</w:t>
            </w:r>
          </w:p>
        </w:tc>
      </w:tr>
      <w:tr w:rsidR="001824BD" w:rsidRPr="001824BD" w14:paraId="621BFDEE" w14:textId="77777777" w:rsidTr="001824BD">
        <w:trPr>
          <w:trHeight w:val="589"/>
        </w:trPr>
        <w:tc>
          <w:tcPr>
            <w:tcW w:w="399" w:type="dxa"/>
            <w:vMerge/>
            <w:tcBorders>
              <w:left w:val="single" w:sz="12" w:space="0" w:color="auto"/>
              <w:bottom w:val="double" w:sz="4" w:space="0" w:color="auto"/>
            </w:tcBorders>
            <w:shd w:val="clear" w:color="auto" w:fill="auto"/>
            <w:vAlign w:val="center"/>
          </w:tcPr>
          <w:p w14:paraId="6BC4308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double" w:sz="4" w:space="0" w:color="auto"/>
            </w:tcBorders>
            <w:shd w:val="clear" w:color="auto" w:fill="auto"/>
            <w:vAlign w:val="center"/>
          </w:tcPr>
          <w:p w14:paraId="6085CC8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34" w:type="dxa"/>
            <w:gridSpan w:val="2"/>
            <w:vMerge/>
            <w:tcBorders>
              <w:bottom w:val="double" w:sz="4" w:space="0" w:color="auto"/>
            </w:tcBorders>
            <w:shd w:val="clear" w:color="auto" w:fill="auto"/>
            <w:vAlign w:val="center"/>
          </w:tcPr>
          <w:p w14:paraId="080561FE"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709" w:type="dxa"/>
            <w:gridSpan w:val="2"/>
            <w:tcBorders>
              <w:top w:val="single" w:sz="4" w:space="0" w:color="auto"/>
              <w:bottom w:val="double" w:sz="4" w:space="0" w:color="auto"/>
            </w:tcBorders>
            <w:shd w:val="clear" w:color="auto" w:fill="auto"/>
          </w:tcPr>
          <w:p w14:paraId="518D112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top w:val="single" w:sz="4" w:space="0" w:color="auto"/>
              <w:bottom w:val="double" w:sz="4" w:space="0" w:color="auto"/>
            </w:tcBorders>
            <w:shd w:val="clear" w:color="auto" w:fill="auto"/>
          </w:tcPr>
          <w:p w14:paraId="2BD81B1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851" w:type="dxa"/>
            <w:tcBorders>
              <w:bottom w:val="double" w:sz="4" w:space="0" w:color="auto"/>
            </w:tcBorders>
          </w:tcPr>
          <w:p w14:paraId="1C9479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bottom w:val="double" w:sz="4" w:space="0" w:color="auto"/>
            </w:tcBorders>
          </w:tcPr>
          <w:p w14:paraId="070CDBC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134" w:type="dxa"/>
            <w:gridSpan w:val="2"/>
            <w:tcBorders>
              <w:bottom w:val="double" w:sz="4" w:space="0" w:color="auto"/>
            </w:tcBorders>
            <w:shd w:val="clear" w:color="auto" w:fill="auto"/>
          </w:tcPr>
          <w:p w14:paraId="1357694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1B6DE34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134" w:type="dxa"/>
            <w:gridSpan w:val="2"/>
            <w:tcBorders>
              <w:bottom w:val="double" w:sz="4" w:space="0" w:color="auto"/>
            </w:tcBorders>
            <w:shd w:val="clear" w:color="auto" w:fill="auto"/>
          </w:tcPr>
          <w:p w14:paraId="61B47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64256B5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992" w:type="dxa"/>
            <w:tcBorders>
              <w:bottom w:val="double" w:sz="4" w:space="0" w:color="auto"/>
              <w:right w:val="single" w:sz="12" w:space="0" w:color="auto"/>
            </w:tcBorders>
            <w:shd w:val="clear" w:color="auto" w:fill="auto"/>
          </w:tcPr>
          <w:p w14:paraId="0A92D2E7" w14:textId="77777777" w:rsidR="00C632AB" w:rsidRPr="001824BD" w:rsidRDefault="00C632AB" w:rsidP="00A04A2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3DB19E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1824BD" w:rsidRPr="001824BD" w14:paraId="186A3BB6" w14:textId="77777777" w:rsidTr="001824BD">
        <w:trPr>
          <w:trHeight w:val="136"/>
        </w:trPr>
        <w:tc>
          <w:tcPr>
            <w:tcW w:w="399" w:type="dxa"/>
            <w:vMerge w:val="restart"/>
            <w:tcBorders>
              <w:top w:val="double" w:sz="4" w:space="0" w:color="auto"/>
              <w:left w:val="single" w:sz="12" w:space="0" w:color="auto"/>
            </w:tcBorders>
            <w:shd w:val="clear" w:color="auto" w:fill="auto"/>
            <w:vAlign w:val="center"/>
          </w:tcPr>
          <w:p w14:paraId="66E97F9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double" w:sz="4" w:space="0" w:color="auto"/>
            </w:tcBorders>
            <w:shd w:val="clear" w:color="auto" w:fill="auto"/>
            <w:vAlign w:val="center"/>
          </w:tcPr>
          <w:p w14:paraId="26D0551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double" w:sz="4" w:space="0" w:color="auto"/>
              <w:right w:val="nil"/>
            </w:tcBorders>
            <w:shd w:val="clear" w:color="auto" w:fill="auto"/>
            <w:vAlign w:val="center"/>
          </w:tcPr>
          <w:p w14:paraId="215D24A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double" w:sz="4" w:space="0" w:color="auto"/>
              <w:left w:val="nil"/>
            </w:tcBorders>
            <w:shd w:val="clear" w:color="auto" w:fill="auto"/>
            <w:vAlign w:val="center"/>
          </w:tcPr>
          <w:p w14:paraId="0D53F79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double" w:sz="4" w:space="0" w:color="auto"/>
              <w:right w:val="nil"/>
            </w:tcBorders>
            <w:shd w:val="clear" w:color="auto" w:fill="auto"/>
            <w:vAlign w:val="center"/>
          </w:tcPr>
          <w:p w14:paraId="694DCB9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6888767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double" w:sz="4" w:space="0" w:color="auto"/>
              <w:left w:val="nil"/>
              <w:right w:val="nil"/>
            </w:tcBorders>
            <w:shd w:val="clear" w:color="auto" w:fill="auto"/>
            <w:vAlign w:val="center"/>
          </w:tcPr>
          <w:p w14:paraId="56356A7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double" w:sz="4" w:space="0" w:color="auto"/>
              <w:left w:val="nil"/>
            </w:tcBorders>
            <w:shd w:val="clear" w:color="auto" w:fill="auto"/>
            <w:vAlign w:val="center"/>
          </w:tcPr>
          <w:p w14:paraId="5A41B8F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double" w:sz="4" w:space="0" w:color="auto"/>
            </w:tcBorders>
          </w:tcPr>
          <w:p w14:paraId="26618086"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058C4F47"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72CA0BEA"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4C3807E5" w14:textId="77777777" w:rsidR="00D05675" w:rsidRPr="001824BD" w:rsidRDefault="00D05675" w:rsidP="001824BD">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C93A7A6" w14:textId="77777777" w:rsidR="00D05675" w:rsidRPr="001824BD" w:rsidRDefault="00D05675" w:rsidP="001824BD">
            <w:pPr>
              <w:spacing w:line="300" w:lineRule="exact"/>
              <w:ind w:right="103"/>
              <w:jc w:val="right"/>
              <w:rPr>
                <w:rFonts w:ascii="ＭＳ Ｐ明朝" w:eastAsia="ＭＳ Ｐ明朝" w:hAnsi="ＭＳ Ｐ明朝" w:cs="Times New Roman"/>
                <w:color w:val="auto"/>
                <w:spacing w:val="2"/>
                <w:sz w:val="20"/>
                <w:szCs w:val="20"/>
              </w:rPr>
            </w:pPr>
          </w:p>
        </w:tc>
        <w:tc>
          <w:tcPr>
            <w:tcW w:w="840" w:type="dxa"/>
            <w:vMerge w:val="restart"/>
            <w:tcBorders>
              <w:top w:val="double" w:sz="4" w:space="0" w:color="auto"/>
            </w:tcBorders>
          </w:tcPr>
          <w:p w14:paraId="67933B68"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165AF627" w14:textId="77777777" w:rsidR="00C632AB"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AA1E2D3"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6F879C61" w14:textId="77777777" w:rsidR="00D05675" w:rsidRPr="001824BD" w:rsidRDefault="00D05675" w:rsidP="00D0567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0872C60"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1CBE3186"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477EA291"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992" w:type="dxa"/>
            <w:tcBorders>
              <w:top w:val="double" w:sz="4" w:space="0" w:color="auto"/>
              <w:bottom w:val="dotted" w:sz="4" w:space="0" w:color="auto"/>
              <w:right w:val="single" w:sz="12" w:space="0" w:color="auto"/>
            </w:tcBorders>
            <w:shd w:val="clear" w:color="auto" w:fill="auto"/>
          </w:tcPr>
          <w:p w14:paraId="602F7A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07DF8F1E" w14:textId="77777777" w:rsidTr="001824BD">
        <w:trPr>
          <w:trHeight w:val="270"/>
        </w:trPr>
        <w:tc>
          <w:tcPr>
            <w:tcW w:w="399" w:type="dxa"/>
            <w:vMerge/>
            <w:tcBorders>
              <w:left w:val="single" w:sz="12" w:space="0" w:color="auto"/>
            </w:tcBorders>
            <w:shd w:val="clear" w:color="auto" w:fill="auto"/>
            <w:vAlign w:val="center"/>
          </w:tcPr>
          <w:p w14:paraId="3E8179A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825C36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2BC6334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6DAA74C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F4FAAE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E5D007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00E7C22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5611166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689485DE"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24E079E8"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tted" w:sz="4" w:space="0" w:color="auto"/>
              <w:right w:val="nil"/>
            </w:tcBorders>
            <w:shd w:val="clear" w:color="auto" w:fill="auto"/>
          </w:tcPr>
          <w:p w14:paraId="52B16E1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BD9DDD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992" w:type="dxa"/>
            <w:tcBorders>
              <w:top w:val="dotted" w:sz="4" w:space="0" w:color="auto"/>
              <w:bottom w:val="dotted" w:sz="4" w:space="0" w:color="auto"/>
              <w:right w:val="single" w:sz="12" w:space="0" w:color="auto"/>
            </w:tcBorders>
            <w:shd w:val="clear" w:color="auto" w:fill="auto"/>
          </w:tcPr>
          <w:p w14:paraId="701F9D39"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7BBADB4" w14:textId="77777777" w:rsidTr="001824BD">
        <w:trPr>
          <w:trHeight w:val="285"/>
        </w:trPr>
        <w:tc>
          <w:tcPr>
            <w:tcW w:w="399" w:type="dxa"/>
            <w:vMerge/>
            <w:tcBorders>
              <w:left w:val="single" w:sz="12" w:space="0" w:color="auto"/>
            </w:tcBorders>
            <w:shd w:val="clear" w:color="auto" w:fill="auto"/>
            <w:vAlign w:val="center"/>
          </w:tcPr>
          <w:p w14:paraId="26822BA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6AD21A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1956841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715479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667FCF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E5F6C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DE20BD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63EE530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8F559C3"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07817C9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uble" w:sz="4" w:space="0" w:color="auto"/>
              <w:right w:val="nil"/>
            </w:tcBorders>
            <w:shd w:val="clear" w:color="auto" w:fill="auto"/>
          </w:tcPr>
          <w:p w14:paraId="0D954BCE"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3389D1F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992" w:type="dxa"/>
            <w:tcBorders>
              <w:top w:val="dotted" w:sz="4" w:space="0" w:color="auto"/>
              <w:bottom w:val="double" w:sz="4" w:space="0" w:color="auto"/>
              <w:right w:val="single" w:sz="12" w:space="0" w:color="auto"/>
            </w:tcBorders>
            <w:shd w:val="clear" w:color="auto" w:fill="auto"/>
          </w:tcPr>
          <w:p w14:paraId="49499A9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4214F653" w14:textId="77777777" w:rsidTr="001824BD">
        <w:trPr>
          <w:trHeight w:val="720"/>
        </w:trPr>
        <w:tc>
          <w:tcPr>
            <w:tcW w:w="399" w:type="dxa"/>
            <w:vMerge/>
            <w:tcBorders>
              <w:left w:val="single" w:sz="12" w:space="0" w:color="auto"/>
            </w:tcBorders>
            <w:shd w:val="clear" w:color="auto" w:fill="auto"/>
            <w:vAlign w:val="center"/>
          </w:tcPr>
          <w:p w14:paraId="6603A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4B6F35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9A1D63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00A43A7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7631D4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66FB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9DB447B"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DF01E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2559690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21F8836"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3EB968D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9F6F4A9"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16869D9"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393A9C74"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val="restart"/>
            <w:tcBorders>
              <w:top w:val="single" w:sz="4" w:space="0" w:color="auto"/>
            </w:tcBorders>
            <w:shd w:val="clear" w:color="auto" w:fill="auto"/>
            <w:vAlign w:val="center"/>
          </w:tcPr>
          <w:p w14:paraId="1890E0DD"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val="restart"/>
            <w:tcBorders>
              <w:top w:val="single" w:sz="4" w:space="0" w:color="auto"/>
              <w:right w:val="nil"/>
            </w:tcBorders>
            <w:shd w:val="clear" w:color="auto" w:fill="auto"/>
            <w:vAlign w:val="center"/>
          </w:tcPr>
          <w:p w14:paraId="090F4625"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val="restart"/>
            <w:tcBorders>
              <w:top w:val="single" w:sz="4" w:space="0" w:color="auto"/>
              <w:left w:val="nil"/>
            </w:tcBorders>
            <w:shd w:val="clear" w:color="auto" w:fill="auto"/>
            <w:vAlign w:val="center"/>
          </w:tcPr>
          <w:p w14:paraId="2A02B4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44CD183D"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0B27C3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0F86384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2B2951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6B187E4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22A7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F14C112"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1A3FAA34"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7715E7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val="restart"/>
            <w:tcBorders>
              <w:top w:val="single" w:sz="4" w:space="0" w:color="auto"/>
            </w:tcBorders>
          </w:tcPr>
          <w:p w14:paraId="7342B3D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0F9C4B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68FCDF0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804BFA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79390E4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992" w:type="dxa"/>
            <w:tcBorders>
              <w:top w:val="single" w:sz="4" w:space="0" w:color="auto"/>
              <w:bottom w:val="dotted" w:sz="4" w:space="0" w:color="auto"/>
            </w:tcBorders>
            <w:shd w:val="clear" w:color="auto" w:fill="auto"/>
          </w:tcPr>
          <w:p w14:paraId="1CE6BFB9"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B55D992" w14:textId="77777777" w:rsidR="00D05675" w:rsidRPr="001824BD" w:rsidRDefault="00D05675" w:rsidP="00E96065">
            <w:pPr>
              <w:spacing w:line="300" w:lineRule="exact"/>
              <w:jc w:val="center"/>
              <w:rPr>
                <w:rFonts w:ascii="ＭＳ Ｐゴシック" w:eastAsia="ＭＳ Ｐゴシック" w:hAnsi="ＭＳ Ｐゴシック" w:cs="Times New Roman"/>
                <w:b/>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788AD2E" w14:textId="77777777" w:rsidR="00D05675" w:rsidRPr="001824BD" w:rsidRDefault="00D05675" w:rsidP="00E96065">
            <w:pPr>
              <w:spacing w:line="300" w:lineRule="exact"/>
              <w:rPr>
                <w:rFonts w:ascii="ＭＳ Ｐゴシック" w:eastAsia="ＭＳ Ｐゴシック" w:hAnsi="ＭＳ Ｐゴシック" w:cs="Times New Roman"/>
                <w:b/>
                <w:color w:val="auto"/>
                <w:spacing w:val="2"/>
                <w:sz w:val="22"/>
              </w:rPr>
            </w:pPr>
          </w:p>
        </w:tc>
      </w:tr>
      <w:tr w:rsidR="001824BD" w:rsidRPr="001824BD" w14:paraId="06999492" w14:textId="77777777" w:rsidTr="001824BD">
        <w:trPr>
          <w:trHeight w:val="270"/>
        </w:trPr>
        <w:tc>
          <w:tcPr>
            <w:tcW w:w="399" w:type="dxa"/>
            <w:vMerge/>
            <w:tcBorders>
              <w:left w:val="single" w:sz="12" w:space="0" w:color="auto"/>
            </w:tcBorders>
            <w:shd w:val="clear" w:color="auto" w:fill="auto"/>
            <w:vAlign w:val="center"/>
          </w:tcPr>
          <w:p w14:paraId="3DB15CC9"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58415246"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5CFE3DAA"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209094BA"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65A6619C"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3AFB86C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5E6F13E1"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665A7B6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383DD286"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tcPr>
          <w:p w14:paraId="36C234E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3751E32"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4F14438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5770347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6A22A8C" w14:textId="77777777" w:rsidTr="001824BD">
        <w:trPr>
          <w:trHeight w:val="285"/>
        </w:trPr>
        <w:tc>
          <w:tcPr>
            <w:tcW w:w="399" w:type="dxa"/>
            <w:vMerge/>
            <w:tcBorders>
              <w:left w:val="single" w:sz="12" w:space="0" w:color="auto"/>
            </w:tcBorders>
            <w:shd w:val="clear" w:color="auto" w:fill="auto"/>
            <w:vAlign w:val="center"/>
          </w:tcPr>
          <w:p w14:paraId="4CE568A0"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17EB95D3"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43DF6F02"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6DB271C5"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71C38ECB"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764A083D"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112B0E2A"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3BCB1A6E"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79C1B82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7C2102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0AF352C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4" w:space="0" w:color="auto"/>
            </w:tcBorders>
            <w:shd w:val="clear" w:color="auto" w:fill="auto"/>
          </w:tcPr>
          <w:p w14:paraId="33BAB01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1C027DD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B9A585B" w14:textId="77777777" w:rsidTr="001824BD">
        <w:trPr>
          <w:trHeight w:val="300"/>
        </w:trPr>
        <w:tc>
          <w:tcPr>
            <w:tcW w:w="399" w:type="dxa"/>
            <w:vMerge/>
            <w:tcBorders>
              <w:left w:val="single" w:sz="12" w:space="0" w:color="auto"/>
            </w:tcBorders>
            <w:shd w:val="clear" w:color="auto" w:fill="auto"/>
            <w:vAlign w:val="center"/>
          </w:tcPr>
          <w:p w14:paraId="3647125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5F97EA33"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20088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98B59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01EF107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B56442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478126C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40B9308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B887B0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5DE45AF0"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1C8187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302A8E1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CB8CA15"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1B3C7DE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7AB65DC7"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4138A63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354D367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6E2F4CB1"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279E1DD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77EC48A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3EAB1BC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4556AD7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9488857"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5EA3459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8B1F02D"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57AFEA"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48045503"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93E25F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04422D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0F97A55"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D6DBC2"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56B962E3"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21138E43"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645541F"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56A649B5" w14:textId="77777777" w:rsidTr="001824BD">
        <w:trPr>
          <w:trHeight w:val="270"/>
        </w:trPr>
        <w:tc>
          <w:tcPr>
            <w:tcW w:w="399" w:type="dxa"/>
            <w:vMerge/>
            <w:tcBorders>
              <w:left w:val="single" w:sz="12" w:space="0" w:color="auto"/>
            </w:tcBorders>
            <w:shd w:val="clear" w:color="auto" w:fill="auto"/>
            <w:vAlign w:val="center"/>
          </w:tcPr>
          <w:p w14:paraId="482D5089"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D77677F"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8CA30CE"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FBF151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209A08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3C403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2796A0F"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76E68BA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587729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843A8E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16B3798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E4A71E1"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08FFC14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85A020D" w14:textId="77777777" w:rsidTr="001824BD">
        <w:trPr>
          <w:trHeight w:val="285"/>
        </w:trPr>
        <w:tc>
          <w:tcPr>
            <w:tcW w:w="399" w:type="dxa"/>
            <w:vMerge/>
            <w:tcBorders>
              <w:left w:val="single" w:sz="12" w:space="0" w:color="auto"/>
            </w:tcBorders>
            <w:shd w:val="clear" w:color="auto" w:fill="auto"/>
            <w:vAlign w:val="center"/>
          </w:tcPr>
          <w:p w14:paraId="4466963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2E9CD628"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51D075C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543247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BD9D20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E5B1B4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155B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7B33EA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5277646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4953DE85"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318C6E02"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73650675"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05B5BE81"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50DE58D4" w14:textId="77777777" w:rsidTr="001824BD">
        <w:trPr>
          <w:trHeight w:val="300"/>
        </w:trPr>
        <w:tc>
          <w:tcPr>
            <w:tcW w:w="399" w:type="dxa"/>
            <w:vMerge/>
            <w:tcBorders>
              <w:left w:val="single" w:sz="12" w:space="0" w:color="auto"/>
            </w:tcBorders>
            <w:shd w:val="clear" w:color="auto" w:fill="auto"/>
            <w:vAlign w:val="center"/>
          </w:tcPr>
          <w:p w14:paraId="200D867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41ED341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F51A0C"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CF50C3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4FE242E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2D056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56C2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482FA4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FC8FF44"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CF59C61"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right w:val="single" w:sz="12" w:space="0" w:color="auto"/>
            </w:tcBorders>
            <w:shd w:val="clear" w:color="auto" w:fill="auto"/>
          </w:tcPr>
          <w:p w14:paraId="757D3CC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091B51F"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08C44F2B"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7D028C7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65D2933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5A662F18"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1D2999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5FF50E1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572A6D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11C93589"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6F1780F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73BB666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7754AC86"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066B7D8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4BC613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29EA5067"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1D1B359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7E3C83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88477B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CF2695F"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0AC147F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33F1A7A4"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8B9162B"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4F94566C" w14:textId="77777777" w:rsidR="00D05675" w:rsidRPr="001824BD" w:rsidRDefault="00D05675" w:rsidP="00E96065">
            <w:pPr>
              <w:spacing w:line="300" w:lineRule="exact"/>
              <w:rPr>
                <w:rFonts w:ascii="ＭＳ Ｐゴシック" w:eastAsia="ＭＳ Ｐゴシック" w:hAnsi="ＭＳ Ｐゴシック" w:cs="Times New Roman"/>
                <w:color w:val="auto"/>
                <w:spacing w:val="2"/>
                <w:sz w:val="22"/>
              </w:rPr>
            </w:pPr>
          </w:p>
        </w:tc>
      </w:tr>
      <w:tr w:rsidR="001824BD" w:rsidRPr="001824BD" w14:paraId="1BE4EF5F" w14:textId="77777777" w:rsidTr="001824BD">
        <w:trPr>
          <w:trHeight w:val="270"/>
        </w:trPr>
        <w:tc>
          <w:tcPr>
            <w:tcW w:w="399" w:type="dxa"/>
            <w:vMerge/>
            <w:tcBorders>
              <w:left w:val="single" w:sz="12" w:space="0" w:color="auto"/>
            </w:tcBorders>
            <w:shd w:val="clear" w:color="auto" w:fill="auto"/>
            <w:vAlign w:val="center"/>
          </w:tcPr>
          <w:p w14:paraId="6E1DE79B"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C4B0DF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6644CF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0E8B5E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A98596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1A9C9F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69B6AA0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FA5B473"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33085FEB"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6354806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3BCFCF6E"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2E559623"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246D9B20"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26FA8C0" w14:textId="77777777" w:rsidTr="001824BD">
        <w:trPr>
          <w:trHeight w:val="285"/>
        </w:trPr>
        <w:tc>
          <w:tcPr>
            <w:tcW w:w="399" w:type="dxa"/>
            <w:vMerge/>
            <w:tcBorders>
              <w:left w:val="single" w:sz="12" w:space="0" w:color="auto"/>
            </w:tcBorders>
            <w:shd w:val="clear" w:color="auto" w:fill="auto"/>
            <w:vAlign w:val="center"/>
          </w:tcPr>
          <w:p w14:paraId="38BFD3B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22938B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7272AC2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4428FC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891E59B"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0226D3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3C56F71"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850F0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7438B59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E9BC38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8A962D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1542C16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3D0275D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4A11680" w14:textId="77777777" w:rsidTr="001824BD">
        <w:trPr>
          <w:trHeight w:val="300"/>
        </w:trPr>
        <w:tc>
          <w:tcPr>
            <w:tcW w:w="399" w:type="dxa"/>
            <w:vMerge/>
            <w:tcBorders>
              <w:left w:val="single" w:sz="12" w:space="0" w:color="auto"/>
              <w:bottom w:val="triple" w:sz="4" w:space="0" w:color="auto"/>
            </w:tcBorders>
            <w:shd w:val="clear" w:color="auto" w:fill="auto"/>
            <w:vAlign w:val="center"/>
          </w:tcPr>
          <w:p w14:paraId="30A999F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triple" w:sz="4" w:space="0" w:color="auto"/>
            </w:tcBorders>
            <w:shd w:val="clear" w:color="auto" w:fill="auto"/>
            <w:vAlign w:val="center"/>
          </w:tcPr>
          <w:p w14:paraId="7583F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triple" w:sz="4" w:space="0" w:color="auto"/>
              <w:right w:val="nil"/>
            </w:tcBorders>
            <w:shd w:val="clear" w:color="auto" w:fill="auto"/>
            <w:vAlign w:val="center"/>
          </w:tcPr>
          <w:p w14:paraId="625D555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triple" w:sz="4" w:space="0" w:color="auto"/>
            </w:tcBorders>
            <w:shd w:val="clear" w:color="auto" w:fill="auto"/>
            <w:vAlign w:val="center"/>
          </w:tcPr>
          <w:p w14:paraId="319F74B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triple" w:sz="4" w:space="0" w:color="auto"/>
              <w:right w:val="nil"/>
            </w:tcBorders>
            <w:shd w:val="clear" w:color="auto" w:fill="auto"/>
            <w:vAlign w:val="center"/>
          </w:tcPr>
          <w:p w14:paraId="4D4DA4B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6B3D8B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triple" w:sz="4" w:space="0" w:color="auto"/>
              <w:right w:val="nil"/>
            </w:tcBorders>
            <w:shd w:val="clear" w:color="auto" w:fill="auto"/>
          </w:tcPr>
          <w:p w14:paraId="2C8DCA16"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triple" w:sz="4" w:space="0" w:color="auto"/>
            </w:tcBorders>
            <w:shd w:val="clear" w:color="auto" w:fill="auto"/>
            <w:vAlign w:val="center"/>
          </w:tcPr>
          <w:p w14:paraId="568E6D2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triple" w:sz="4" w:space="0" w:color="auto"/>
            </w:tcBorders>
          </w:tcPr>
          <w:p w14:paraId="30FE761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triple" w:sz="4" w:space="0" w:color="auto"/>
            </w:tcBorders>
          </w:tcPr>
          <w:p w14:paraId="2D05330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triple" w:sz="4" w:space="0" w:color="auto"/>
              <w:right w:val="single" w:sz="12" w:space="0" w:color="auto"/>
            </w:tcBorders>
            <w:shd w:val="clear" w:color="auto" w:fill="auto"/>
          </w:tcPr>
          <w:p w14:paraId="3B83C293"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48CC673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6804F0E8" w14:textId="77777777" w:rsidTr="001824BD">
        <w:trPr>
          <w:trHeight w:val="136"/>
        </w:trPr>
        <w:tc>
          <w:tcPr>
            <w:tcW w:w="1526" w:type="dxa"/>
            <w:gridSpan w:val="2"/>
            <w:vMerge w:val="restart"/>
            <w:tcBorders>
              <w:top w:val="triple" w:sz="4" w:space="0" w:color="auto"/>
              <w:left w:val="single" w:sz="12" w:space="0" w:color="auto"/>
            </w:tcBorders>
            <w:shd w:val="clear" w:color="auto" w:fill="auto"/>
            <w:vAlign w:val="center"/>
          </w:tcPr>
          <w:p w14:paraId="12E92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773" w:type="dxa"/>
            <w:vMerge w:val="restart"/>
            <w:tcBorders>
              <w:top w:val="triple" w:sz="4" w:space="0" w:color="auto"/>
              <w:right w:val="nil"/>
            </w:tcBorders>
            <w:shd w:val="clear" w:color="auto" w:fill="auto"/>
            <w:vAlign w:val="center"/>
          </w:tcPr>
          <w:p w14:paraId="153F944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triple" w:sz="4" w:space="0" w:color="auto"/>
              <w:left w:val="nil"/>
            </w:tcBorders>
            <w:shd w:val="clear" w:color="auto" w:fill="auto"/>
            <w:vAlign w:val="center"/>
          </w:tcPr>
          <w:p w14:paraId="4327595B"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425" w:type="dxa"/>
            <w:vMerge w:val="restart"/>
            <w:tcBorders>
              <w:top w:val="triple" w:sz="4" w:space="0" w:color="auto"/>
              <w:right w:val="nil"/>
            </w:tcBorders>
            <w:shd w:val="clear" w:color="auto" w:fill="auto"/>
            <w:vAlign w:val="center"/>
          </w:tcPr>
          <w:p w14:paraId="579BC66F"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0E186A0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triple" w:sz="4" w:space="0" w:color="auto"/>
              <w:left w:val="nil"/>
              <w:right w:val="nil"/>
            </w:tcBorders>
            <w:shd w:val="clear" w:color="auto" w:fill="auto"/>
            <w:vAlign w:val="center"/>
          </w:tcPr>
          <w:p w14:paraId="59A7DF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triple" w:sz="4" w:space="0" w:color="auto"/>
              <w:left w:val="nil"/>
            </w:tcBorders>
            <w:shd w:val="clear" w:color="auto" w:fill="auto"/>
            <w:vAlign w:val="center"/>
          </w:tcPr>
          <w:p w14:paraId="182A161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triple" w:sz="4" w:space="0" w:color="auto"/>
            </w:tcBorders>
          </w:tcPr>
          <w:p w14:paraId="219D7E0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1F8324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9AC901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0C20060B"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3947F0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triple" w:sz="4" w:space="0" w:color="auto"/>
            </w:tcBorders>
          </w:tcPr>
          <w:p w14:paraId="32D92D3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50A9823B"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1F6020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986CA"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5974B398"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triple" w:sz="4" w:space="0" w:color="auto"/>
              <w:bottom w:val="dotted" w:sz="4" w:space="0" w:color="auto"/>
            </w:tcBorders>
            <w:shd w:val="clear" w:color="auto" w:fill="auto"/>
          </w:tcPr>
          <w:p w14:paraId="6D1AC19B"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triple" w:sz="4" w:space="0" w:color="auto"/>
              <w:bottom w:val="dotted" w:sz="4" w:space="0" w:color="auto"/>
            </w:tcBorders>
            <w:shd w:val="clear" w:color="auto" w:fill="auto"/>
          </w:tcPr>
          <w:p w14:paraId="36824D06"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triple" w:sz="4" w:space="0" w:color="auto"/>
              <w:bottom w:val="dotted" w:sz="4" w:space="0" w:color="auto"/>
              <w:right w:val="single" w:sz="12" w:space="0" w:color="auto"/>
            </w:tcBorders>
            <w:shd w:val="clear" w:color="auto" w:fill="auto"/>
          </w:tcPr>
          <w:p w14:paraId="3FD1A071"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70D7F0D7" w14:textId="77777777" w:rsidTr="001824BD">
        <w:trPr>
          <w:trHeight w:val="270"/>
        </w:trPr>
        <w:tc>
          <w:tcPr>
            <w:tcW w:w="1526" w:type="dxa"/>
            <w:gridSpan w:val="2"/>
            <w:vMerge/>
            <w:tcBorders>
              <w:left w:val="single" w:sz="12" w:space="0" w:color="auto"/>
            </w:tcBorders>
            <w:shd w:val="clear" w:color="auto" w:fill="auto"/>
            <w:vAlign w:val="center"/>
          </w:tcPr>
          <w:p w14:paraId="209AD6A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F29FE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9096DC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9C4316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A7D6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5FEDC0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F0F3B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65A7F8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8DC25C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0A2302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791E922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24DA96C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326022BF" w14:textId="77777777" w:rsidTr="001824BD">
        <w:trPr>
          <w:trHeight w:val="285"/>
        </w:trPr>
        <w:tc>
          <w:tcPr>
            <w:tcW w:w="1526" w:type="dxa"/>
            <w:gridSpan w:val="2"/>
            <w:vMerge/>
            <w:tcBorders>
              <w:left w:val="single" w:sz="12" w:space="0" w:color="auto"/>
            </w:tcBorders>
            <w:shd w:val="clear" w:color="auto" w:fill="auto"/>
            <w:vAlign w:val="center"/>
          </w:tcPr>
          <w:p w14:paraId="273F550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AEB1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1FE637B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5DF54CD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690AAC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6F40D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C7061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D4103F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241ADE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CB9B0A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bottom w:val="double" w:sz="4" w:space="0" w:color="auto"/>
              <w:right w:val="nil"/>
            </w:tcBorders>
            <w:shd w:val="clear" w:color="auto" w:fill="auto"/>
          </w:tcPr>
          <w:p w14:paraId="7ABB4E9C"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7EC3A364"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1824BD" w:rsidRPr="001824BD" w14:paraId="48CE64C0" w14:textId="77777777" w:rsidTr="001824BD">
        <w:trPr>
          <w:trHeight w:val="360"/>
        </w:trPr>
        <w:tc>
          <w:tcPr>
            <w:tcW w:w="1526" w:type="dxa"/>
            <w:gridSpan w:val="2"/>
            <w:vMerge/>
            <w:tcBorders>
              <w:left w:val="single" w:sz="12" w:space="0" w:color="auto"/>
              <w:bottom w:val="single" w:sz="12" w:space="0" w:color="auto"/>
            </w:tcBorders>
            <w:shd w:val="clear" w:color="auto" w:fill="auto"/>
            <w:vAlign w:val="center"/>
          </w:tcPr>
          <w:p w14:paraId="2D21D72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single" w:sz="12" w:space="0" w:color="auto"/>
              <w:right w:val="nil"/>
            </w:tcBorders>
            <w:shd w:val="clear" w:color="auto" w:fill="auto"/>
            <w:vAlign w:val="center"/>
          </w:tcPr>
          <w:p w14:paraId="0646A305"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single" w:sz="12" w:space="0" w:color="auto"/>
            </w:tcBorders>
            <w:shd w:val="clear" w:color="auto" w:fill="auto"/>
            <w:vAlign w:val="center"/>
          </w:tcPr>
          <w:p w14:paraId="5EE8B9BA"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single" w:sz="12" w:space="0" w:color="auto"/>
              <w:right w:val="nil"/>
            </w:tcBorders>
            <w:shd w:val="clear" w:color="auto" w:fill="auto"/>
            <w:vAlign w:val="center"/>
          </w:tcPr>
          <w:p w14:paraId="2129F6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61D9D63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single" w:sz="12" w:space="0" w:color="auto"/>
              <w:right w:val="nil"/>
            </w:tcBorders>
            <w:shd w:val="clear" w:color="auto" w:fill="auto"/>
          </w:tcPr>
          <w:p w14:paraId="7CFCB0D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single" w:sz="12" w:space="0" w:color="auto"/>
            </w:tcBorders>
            <w:shd w:val="clear" w:color="auto" w:fill="auto"/>
            <w:vAlign w:val="center"/>
          </w:tcPr>
          <w:p w14:paraId="0518D0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single" w:sz="12" w:space="0" w:color="auto"/>
            </w:tcBorders>
          </w:tcPr>
          <w:p w14:paraId="2414873E"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single" w:sz="12" w:space="0" w:color="auto"/>
            </w:tcBorders>
          </w:tcPr>
          <w:p w14:paraId="42951942"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single" w:sz="12" w:space="0" w:color="auto"/>
              <w:right w:val="single" w:sz="12" w:space="0" w:color="auto"/>
            </w:tcBorders>
            <w:shd w:val="clear" w:color="auto" w:fill="auto"/>
          </w:tcPr>
          <w:p w14:paraId="6CF6DA9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552D60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bl>
    <w:p w14:paraId="30FBF683"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（注1）</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計画参画者個々の省エネルギー等対策取組計画から転記する。</w:t>
      </w:r>
    </w:p>
    <w:p w14:paraId="4D2CD47C"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生産量（現在、目標）欄は、算定方法を確認できる資料等の根拠資料を添付のうえ産地の合計のみの記載とすることも可能とする。</w:t>
      </w:r>
    </w:p>
    <w:p w14:paraId="4BE06B2B"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A04A25">
        <w:rPr>
          <w:rFonts w:ascii="ＭＳ Ｐ明朝" w:eastAsia="ＭＳ Ｐ明朝" w:hAnsi="ＭＳ Ｐ明朝" w:hint="eastAsia"/>
          <w:color w:val="auto"/>
          <w:sz w:val="20"/>
          <w:szCs w:val="20"/>
        </w:rPr>
        <w:t xml:space="preserve"> 重量での</w:t>
      </w:r>
      <w:r w:rsidRPr="001824BD">
        <w:rPr>
          <w:rFonts w:ascii="ＭＳ Ｐ明朝" w:eastAsia="ＭＳ Ｐ明朝" w:hAnsi="ＭＳ Ｐ明朝" w:hint="eastAsia"/>
          <w:color w:val="auto"/>
          <w:sz w:val="20"/>
          <w:szCs w:val="20"/>
        </w:rPr>
        <w:t>把握が困難な場合は、単位を数量に変更して記載してもよいものとする。</w:t>
      </w:r>
    </w:p>
    <w:p w14:paraId="7B7C2D74"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生産性向上設備導入計画の欄は、上段に導入設備を、中段に導入台数を、下段に導入温室面積を記載する。</w:t>
      </w:r>
    </w:p>
    <w:p w14:paraId="65E8BD5D" w14:textId="77777777" w:rsidR="00C632AB" w:rsidRPr="001824BD" w:rsidRDefault="00C632AB" w:rsidP="00C632AB">
      <w:pPr>
        <w:adjustRightInd/>
        <w:spacing w:line="280" w:lineRule="exact"/>
        <w:ind w:left="386" w:hanging="386"/>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（注5）申請数が多い場合等は、本表を別葉とする。</w:t>
      </w:r>
    </w:p>
    <w:p w14:paraId="2CB58D4D"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p>
    <w:p w14:paraId="4BFA87C2"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6536ED93" w14:textId="77777777" w:rsidR="00C632AB" w:rsidRPr="001824BD" w:rsidRDefault="00C632AB" w:rsidP="00C632AB">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74500EA"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現在の燃油使用量・生産量、目標の燃油使用量・生産量の算定方法を確認できる資料</w:t>
      </w:r>
    </w:p>
    <w:p w14:paraId="7D40C2AF"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38799DD3" w14:textId="77777777" w:rsidR="00C632AB" w:rsidRPr="001824BD" w:rsidRDefault="00C632AB" w:rsidP="00C632AB">
      <w:pPr>
        <w:adjustRightInd/>
        <w:spacing w:line="306" w:lineRule="exact"/>
        <w:ind w:firstLineChars="100" w:firstLine="202"/>
        <w:jc w:val="left"/>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（３）民間の金融商品や備蓄タンク等を活用して燃油コストの変動を抑制することを目標とする者の取組計画一覧</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0"/>
        <w:gridCol w:w="1105"/>
        <w:gridCol w:w="1107"/>
        <w:gridCol w:w="1245"/>
        <w:gridCol w:w="1382"/>
        <w:gridCol w:w="1241"/>
        <w:gridCol w:w="1240"/>
        <w:gridCol w:w="1190"/>
      </w:tblGrid>
      <w:tr w:rsidR="00C632AB" w:rsidRPr="001824BD" w14:paraId="110A237D" w14:textId="77777777" w:rsidTr="00E96065">
        <w:trPr>
          <w:trHeight w:val="693"/>
        </w:trPr>
        <w:tc>
          <w:tcPr>
            <w:tcW w:w="534" w:type="dxa"/>
            <w:vMerge w:val="restart"/>
            <w:tcBorders>
              <w:top w:val="single" w:sz="12" w:space="0" w:color="auto"/>
              <w:bottom w:val="single" w:sz="4" w:space="0" w:color="auto"/>
              <w:right w:val="single" w:sz="4" w:space="0" w:color="auto"/>
            </w:tcBorders>
            <w:shd w:val="clear" w:color="auto" w:fill="auto"/>
          </w:tcPr>
          <w:p w14:paraId="2CA8710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55042CE5"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No</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1C3B3EDC"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27E74674"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氏名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6E86A36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3E36DF3D"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温室面積</w:t>
            </w:r>
          </w:p>
        </w:tc>
        <w:tc>
          <w:tcPr>
            <w:tcW w:w="1275" w:type="dxa"/>
            <w:vMerge w:val="restart"/>
            <w:tcBorders>
              <w:top w:val="single" w:sz="12" w:space="0" w:color="auto"/>
              <w:left w:val="single" w:sz="4" w:space="0" w:color="auto"/>
              <w:bottom w:val="single" w:sz="4" w:space="0" w:color="auto"/>
              <w:right w:val="single" w:sz="4" w:space="0" w:color="auto"/>
            </w:tcBorders>
            <w:shd w:val="clear" w:color="auto" w:fill="auto"/>
          </w:tcPr>
          <w:p w14:paraId="5A1EEBB8"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6F45D36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燃油使用量</w:t>
            </w:r>
          </w:p>
          <w:p w14:paraId="64CBDCEC"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（現在）</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tcPr>
          <w:p w14:paraId="7BE74716"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燃油コストの</w:t>
            </w:r>
          </w:p>
          <w:p w14:paraId="729F12C5"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変動抑制量</w:t>
            </w:r>
          </w:p>
          <w:p w14:paraId="5BA01277"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（目標）</w:t>
            </w:r>
          </w:p>
        </w:tc>
        <w:tc>
          <w:tcPr>
            <w:tcW w:w="3773" w:type="dxa"/>
            <w:gridSpan w:val="3"/>
            <w:tcBorders>
              <w:top w:val="single" w:sz="12" w:space="0" w:color="auto"/>
              <w:left w:val="single" w:sz="4" w:space="0" w:color="auto"/>
              <w:bottom w:val="single" w:sz="4" w:space="0" w:color="auto"/>
            </w:tcBorders>
            <w:shd w:val="clear" w:color="auto" w:fill="auto"/>
          </w:tcPr>
          <w:p w14:paraId="26F145A9"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変動抑制取組計画</w:t>
            </w:r>
          </w:p>
        </w:tc>
      </w:tr>
      <w:tr w:rsidR="00C632AB" w:rsidRPr="001824BD" w14:paraId="0731FF01" w14:textId="77777777" w:rsidTr="00A04A25">
        <w:tc>
          <w:tcPr>
            <w:tcW w:w="534" w:type="dxa"/>
            <w:vMerge/>
            <w:tcBorders>
              <w:top w:val="single" w:sz="4" w:space="0" w:color="auto"/>
              <w:bottom w:val="single" w:sz="12" w:space="0" w:color="auto"/>
              <w:right w:val="single" w:sz="4" w:space="0" w:color="auto"/>
            </w:tcBorders>
            <w:shd w:val="clear" w:color="auto" w:fill="auto"/>
          </w:tcPr>
          <w:p w14:paraId="4D0023A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19640B0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2E077A6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tcPr>
          <w:p w14:paraId="6FEEEAF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418" w:type="dxa"/>
            <w:vMerge/>
            <w:tcBorders>
              <w:top w:val="single" w:sz="4" w:space="0" w:color="auto"/>
              <w:left w:val="single" w:sz="4" w:space="0" w:color="auto"/>
              <w:bottom w:val="single" w:sz="12" w:space="0" w:color="auto"/>
              <w:right w:val="single" w:sz="4" w:space="0" w:color="auto"/>
            </w:tcBorders>
            <w:shd w:val="clear" w:color="auto" w:fill="auto"/>
          </w:tcPr>
          <w:p w14:paraId="3BB854F4"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299FE50A" w14:textId="77777777" w:rsidR="00A04A25" w:rsidRDefault="00A04A25" w:rsidP="00E96065">
            <w:pPr>
              <w:adjustRightInd/>
              <w:spacing w:line="306" w:lineRule="exact"/>
              <w:jc w:val="center"/>
              <w:rPr>
                <w:rFonts w:ascii="ＭＳ Ｐゴシック" w:eastAsia="ＭＳ Ｐゴシック" w:hAnsi="ＭＳ Ｐゴシック"/>
                <w:color w:val="auto"/>
                <w:sz w:val="20"/>
                <w:szCs w:val="20"/>
              </w:rPr>
            </w:pPr>
          </w:p>
          <w:p w14:paraId="762286A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事業年度</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25947C3A" w14:textId="77777777" w:rsidR="00A04A25" w:rsidRDefault="00A04A25" w:rsidP="00E96065">
            <w:pPr>
              <w:adjustRightInd/>
              <w:spacing w:line="306" w:lineRule="exact"/>
              <w:jc w:val="left"/>
              <w:rPr>
                <w:rFonts w:ascii="ＭＳ Ｐゴシック" w:eastAsia="ＭＳ Ｐゴシック" w:hAnsi="ＭＳ Ｐゴシック"/>
                <w:color w:val="auto"/>
                <w:sz w:val="20"/>
                <w:szCs w:val="20"/>
              </w:rPr>
            </w:pPr>
          </w:p>
          <w:p w14:paraId="4C6E8287"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c>
          <w:tcPr>
            <w:tcW w:w="1222" w:type="dxa"/>
            <w:tcBorders>
              <w:top w:val="single" w:sz="4" w:space="0" w:color="auto"/>
              <w:left w:val="single" w:sz="4" w:space="0" w:color="auto"/>
              <w:bottom w:val="single" w:sz="12" w:space="0" w:color="auto"/>
            </w:tcBorders>
            <w:shd w:val="clear" w:color="auto" w:fill="auto"/>
          </w:tcPr>
          <w:p w14:paraId="46925D7E" w14:textId="77777777" w:rsidR="00A04A25" w:rsidRDefault="00A04A25" w:rsidP="00A04A25">
            <w:pPr>
              <w:adjustRightInd/>
              <w:spacing w:line="306" w:lineRule="exact"/>
              <w:jc w:val="left"/>
              <w:rPr>
                <w:rFonts w:ascii="ＭＳ Ｐゴシック" w:eastAsia="ＭＳ Ｐゴシック" w:hAnsi="ＭＳ Ｐゴシック"/>
                <w:color w:val="auto"/>
                <w:sz w:val="20"/>
                <w:szCs w:val="20"/>
              </w:rPr>
            </w:pPr>
          </w:p>
          <w:p w14:paraId="78198C8D"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r>
      <w:tr w:rsidR="00A04A25" w:rsidRPr="001824BD" w14:paraId="61A686A3" w14:textId="77777777" w:rsidTr="00921E24">
        <w:tc>
          <w:tcPr>
            <w:tcW w:w="534" w:type="dxa"/>
            <w:tcBorders>
              <w:top w:val="single" w:sz="12" w:space="0" w:color="auto"/>
              <w:bottom w:val="single" w:sz="4" w:space="0" w:color="auto"/>
              <w:right w:val="single" w:sz="4" w:space="0" w:color="auto"/>
            </w:tcBorders>
            <w:shd w:val="clear" w:color="auto" w:fill="auto"/>
          </w:tcPr>
          <w:p w14:paraId="24106D8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2547B029"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A3DEAFD"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46CBA6F"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1A391B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12" w:space="0" w:color="auto"/>
              <w:left w:val="single" w:sz="4" w:space="0" w:color="auto"/>
              <w:bottom w:val="single" w:sz="4" w:space="0" w:color="auto"/>
              <w:right w:val="single" w:sz="4" w:space="0" w:color="auto"/>
            </w:tcBorders>
            <w:shd w:val="clear" w:color="auto" w:fill="auto"/>
          </w:tcPr>
          <w:p w14:paraId="1BF21B23"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3207C9BC"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FD2F7BA" w14:textId="77777777" w:rsidR="00A23C3B" w:rsidRDefault="00A23C3B" w:rsidP="00A23C3B">
            <w:pPr>
              <w:adjustRightInd/>
              <w:spacing w:line="306" w:lineRule="exact"/>
              <w:jc w:val="right"/>
              <w:rPr>
                <w:rFonts w:ascii="ＭＳ Ｐゴシック" w:eastAsia="ＭＳ Ｐゴシック" w:hAnsi="ＭＳ Ｐゴシック"/>
                <w:color w:val="auto"/>
              </w:rPr>
            </w:pPr>
          </w:p>
          <w:p w14:paraId="0B7690E3"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4" w:space="0" w:color="auto"/>
            </w:tcBorders>
            <w:shd w:val="clear" w:color="auto" w:fill="auto"/>
          </w:tcPr>
          <w:p w14:paraId="5EA100BF" w14:textId="77777777" w:rsidR="00A04A25" w:rsidRPr="00A04A25" w:rsidRDefault="00A04A25" w:rsidP="00E96065">
            <w:pPr>
              <w:adjustRightInd/>
              <w:spacing w:line="306" w:lineRule="exact"/>
              <w:jc w:val="left"/>
              <w:rPr>
                <w:rFonts w:ascii="ＭＳ Ｐゴシック" w:eastAsia="ＭＳ Ｐゴシック" w:hAnsi="ＭＳ Ｐゴシック"/>
                <w:color w:val="auto"/>
                <w:sz w:val="22"/>
                <w:szCs w:val="22"/>
              </w:rPr>
            </w:pPr>
            <w:r w:rsidRPr="00296D54">
              <w:rPr>
                <w:rFonts w:ascii="ＭＳ Ｐゴシック" w:eastAsia="ＭＳ Ｐゴシック" w:hAnsi="ＭＳ Ｐゴシック" w:hint="eastAsia"/>
                <w:color w:val="FF0000"/>
                <w:sz w:val="22"/>
                <w:szCs w:val="22"/>
              </w:rPr>
              <w:t>（参考）</w:t>
            </w:r>
          </w:p>
        </w:tc>
      </w:tr>
      <w:tr w:rsidR="00A04A25" w:rsidRPr="001824BD" w14:paraId="6536B987" w14:textId="77777777" w:rsidTr="00921E24">
        <w:tc>
          <w:tcPr>
            <w:tcW w:w="534" w:type="dxa"/>
            <w:tcBorders>
              <w:top w:val="single" w:sz="4" w:space="0" w:color="auto"/>
              <w:bottom w:val="single" w:sz="4" w:space="0" w:color="auto"/>
              <w:right w:val="single" w:sz="4" w:space="0" w:color="auto"/>
            </w:tcBorders>
            <w:shd w:val="clear" w:color="auto" w:fill="auto"/>
          </w:tcPr>
          <w:p w14:paraId="4C88009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188B97D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CFE07"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A341A"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446D8F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85A8F"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EF6EE6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249FB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520FEF18"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48544DBA"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r w:rsidRPr="00296D54">
              <w:rPr>
                <w:rFonts w:ascii="ＭＳ Ｐゴシック" w:eastAsia="ＭＳ Ｐゴシック" w:hAnsi="ＭＳ Ｐゴシック" w:hint="eastAsia"/>
                <w:color w:val="FF0000"/>
                <w:sz w:val="22"/>
                <w:szCs w:val="22"/>
              </w:rPr>
              <w:t>（参考</w:t>
            </w:r>
            <w:r w:rsidRPr="00296D54">
              <w:rPr>
                <w:rFonts w:ascii="ＭＳ Ｐゴシック" w:eastAsia="ＭＳ Ｐゴシック" w:hAnsi="ＭＳ Ｐゴシック" w:hint="eastAsia"/>
                <w:color w:val="FF0000"/>
              </w:rPr>
              <w:t>）</w:t>
            </w:r>
          </w:p>
        </w:tc>
      </w:tr>
      <w:tr w:rsidR="00A04A25" w:rsidRPr="001824BD" w14:paraId="1DB4C4AB" w14:textId="77777777" w:rsidTr="00921E24">
        <w:tc>
          <w:tcPr>
            <w:tcW w:w="534" w:type="dxa"/>
            <w:tcBorders>
              <w:top w:val="single" w:sz="4" w:space="0" w:color="auto"/>
              <w:bottom w:val="single" w:sz="4" w:space="0" w:color="auto"/>
              <w:right w:val="single" w:sz="4" w:space="0" w:color="auto"/>
            </w:tcBorders>
            <w:shd w:val="clear" w:color="auto" w:fill="auto"/>
          </w:tcPr>
          <w:p w14:paraId="7F784B87"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44F671E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7D82EA"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217A"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0655105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60132D"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68CC62B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3D742"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3C95AB1C"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54D22A7C" w14:textId="77777777" w:rsidR="00A04A25" w:rsidRPr="00A04A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96D54">
              <w:rPr>
                <w:rFonts w:ascii="ＭＳ Ｐゴシック" w:eastAsia="ＭＳ Ｐゴシック" w:hAnsi="ＭＳ Ｐゴシック" w:hint="eastAsia"/>
                <w:color w:val="FF0000"/>
                <w:sz w:val="22"/>
                <w:szCs w:val="22"/>
              </w:rPr>
              <w:t>（参考）</w:t>
            </w:r>
          </w:p>
        </w:tc>
      </w:tr>
      <w:tr w:rsidR="00A04A25" w:rsidRPr="001824BD" w14:paraId="1CFEE8EC" w14:textId="77777777" w:rsidTr="00921E24">
        <w:tc>
          <w:tcPr>
            <w:tcW w:w="534" w:type="dxa"/>
            <w:tcBorders>
              <w:top w:val="single" w:sz="4" w:space="0" w:color="auto"/>
              <w:bottom w:val="single" w:sz="12" w:space="0" w:color="auto"/>
              <w:right w:val="single" w:sz="4" w:space="0" w:color="auto"/>
            </w:tcBorders>
            <w:shd w:val="clear" w:color="auto" w:fill="auto"/>
          </w:tcPr>
          <w:p w14:paraId="3AE9A3FF"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3045393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6AB1BD90"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3FC2267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6496A7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1985E731"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10310BA" w14:textId="77777777" w:rsidR="00A04A25" w:rsidRPr="001824BD"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DA585D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20B5906"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12" w:space="0" w:color="auto"/>
            </w:tcBorders>
            <w:shd w:val="clear" w:color="auto" w:fill="auto"/>
          </w:tcPr>
          <w:p w14:paraId="48631A90" w14:textId="77777777" w:rsidR="00A04A25" w:rsidRPr="00A04A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96D54">
              <w:rPr>
                <w:rFonts w:ascii="ＭＳ Ｐゴシック" w:eastAsia="ＭＳ Ｐゴシック" w:hAnsi="ＭＳ Ｐゴシック" w:hint="eastAsia"/>
                <w:color w:val="FF0000"/>
                <w:sz w:val="22"/>
                <w:szCs w:val="22"/>
              </w:rPr>
              <w:t>（参考）</w:t>
            </w:r>
          </w:p>
        </w:tc>
      </w:tr>
      <w:tr w:rsidR="00C632AB" w:rsidRPr="001824BD" w14:paraId="28B14766" w14:textId="77777777" w:rsidTr="00E96065">
        <w:tc>
          <w:tcPr>
            <w:tcW w:w="1668" w:type="dxa"/>
            <w:gridSpan w:val="2"/>
            <w:tcBorders>
              <w:top w:val="single" w:sz="12" w:space="0" w:color="auto"/>
              <w:left w:val="single" w:sz="12" w:space="0" w:color="auto"/>
              <w:bottom w:val="single" w:sz="12" w:space="0" w:color="auto"/>
              <w:right w:val="single" w:sz="4" w:space="0" w:color="auto"/>
            </w:tcBorders>
            <w:shd w:val="clear" w:color="auto" w:fill="auto"/>
          </w:tcPr>
          <w:p w14:paraId="7A3A5AB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14:paraId="2BB6BBB4" w14:textId="77777777" w:rsidR="00C632AB" w:rsidRPr="00A23C3B" w:rsidRDefault="00C632AB" w:rsidP="00A23C3B">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合計</w:t>
            </w:r>
          </w:p>
        </w:tc>
        <w:tc>
          <w:tcPr>
            <w:tcW w:w="1134" w:type="dxa"/>
            <w:tcBorders>
              <w:top w:val="single" w:sz="12" w:space="0" w:color="auto"/>
              <w:left w:val="single" w:sz="4" w:space="0" w:color="auto"/>
              <w:bottom w:val="single" w:sz="12" w:space="0" w:color="auto"/>
              <w:right w:val="single" w:sz="4" w:space="0" w:color="auto"/>
            </w:tcBorders>
            <w:shd w:val="clear" w:color="auto" w:fill="auto"/>
          </w:tcPr>
          <w:p w14:paraId="1C4BBC3D"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20812D74"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ha</w:t>
            </w:r>
          </w:p>
        </w:tc>
        <w:tc>
          <w:tcPr>
            <w:tcW w:w="1275" w:type="dxa"/>
            <w:tcBorders>
              <w:top w:val="single" w:sz="12" w:space="0" w:color="auto"/>
              <w:left w:val="single" w:sz="4" w:space="0" w:color="auto"/>
              <w:bottom w:val="single" w:sz="12" w:space="0" w:color="auto"/>
              <w:right w:val="single" w:sz="4" w:space="0" w:color="auto"/>
            </w:tcBorders>
            <w:shd w:val="clear" w:color="auto" w:fill="auto"/>
          </w:tcPr>
          <w:p w14:paraId="16B984F3"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662E0E87"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F05059"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p>
          <w:p w14:paraId="1147311D" w14:textId="77777777" w:rsidR="00C632AB" w:rsidRPr="001824BD" w:rsidRDefault="00C632AB"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12" w:space="0" w:color="auto"/>
              <w:right w:val="single" w:sz="12" w:space="0" w:color="auto"/>
            </w:tcBorders>
            <w:shd w:val="clear" w:color="auto" w:fill="auto"/>
          </w:tcPr>
          <w:p w14:paraId="7333E3A6" w14:textId="77777777" w:rsidR="00C632AB" w:rsidRPr="00A04A25" w:rsidRDefault="00A04A25" w:rsidP="00E96065">
            <w:pPr>
              <w:adjustRightInd/>
              <w:spacing w:line="306" w:lineRule="exact"/>
              <w:jc w:val="left"/>
              <w:rPr>
                <w:rFonts w:ascii="ＭＳ Ｐゴシック" w:eastAsia="ＭＳ Ｐゴシック" w:hAnsi="ＭＳ Ｐゴシック"/>
                <w:color w:val="auto"/>
                <w:sz w:val="22"/>
                <w:szCs w:val="22"/>
              </w:rPr>
            </w:pPr>
            <w:r w:rsidRPr="00296D54">
              <w:rPr>
                <w:rFonts w:ascii="ＭＳ Ｐゴシック" w:eastAsia="ＭＳ Ｐゴシック" w:hAnsi="ＭＳ Ｐゴシック" w:hint="eastAsia"/>
                <w:color w:val="FF0000"/>
                <w:sz w:val="22"/>
                <w:szCs w:val="22"/>
              </w:rPr>
              <w:t>（参考）</w:t>
            </w:r>
          </w:p>
        </w:tc>
      </w:tr>
    </w:tbl>
    <w:p w14:paraId="340CE3B4" w14:textId="77777777" w:rsidR="001F1B4D" w:rsidRDefault="00C632AB" w:rsidP="001F1B4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（注1）</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変動抑制取組計画については、支援対象者として一体的に取り組む場合は、合計欄のみ記載。</w:t>
      </w:r>
    </w:p>
    <w:p w14:paraId="6D884D73" w14:textId="77777777" w:rsidR="00C632AB" w:rsidRPr="001824BD" w:rsidRDefault="00C632AB" w:rsidP="001F1B4D">
      <w:pPr>
        <w:adjustRightInd/>
        <w:spacing w:line="306" w:lineRule="exact"/>
        <w:ind w:firstLineChars="200" w:firstLine="40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計画参加者が個別に取り組む場合は、個々の省エネルギー等対策取組計画から転記する。</w:t>
      </w:r>
    </w:p>
    <w:p w14:paraId="2110258C"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燃油コストの変動抑制量は、燃油コストの変動が産地の経営に及ぼすリスクに対して、民間の金融商品や備蓄タンク等の活用により、産地が燃油コストの変動に対するリスク軽減に備えている燃油量を記載する（例えば、燃油タンクの活用であれば、燃油価格が高騰した際に、一定価格（高騰した価格よりも安</w:t>
      </w:r>
      <w:r w:rsidRPr="001824BD">
        <w:rPr>
          <w:rFonts w:ascii="ＭＳ Ｐ明朝" w:eastAsia="ＭＳ Ｐ明朝" w:hAnsi="ＭＳ Ｐ明朝" w:hint="eastAsia"/>
          <w:color w:val="auto"/>
          <w:sz w:val="20"/>
          <w:szCs w:val="20"/>
        </w:rPr>
        <w:lastRenderedPageBreak/>
        <w:t>い価格）で〇〇ＫＬ売り渡すことが可能な量）</w:t>
      </w:r>
    </w:p>
    <w:p w14:paraId="037D2D93"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w:t>
      </w:r>
      <w:r w:rsidR="001F1B4D" w:rsidRPr="00296D54">
        <w:rPr>
          <w:rFonts w:ascii="ＭＳ Ｐ明朝" w:eastAsia="ＭＳ Ｐ明朝" w:hAnsi="ＭＳ Ｐ明朝" w:hint="eastAsia"/>
          <w:color w:val="FF0000"/>
          <w:sz w:val="20"/>
          <w:szCs w:val="20"/>
        </w:rPr>
        <w:t>の（参考）欄</w:t>
      </w:r>
      <w:r w:rsidRPr="001824BD">
        <w:rPr>
          <w:rFonts w:ascii="ＭＳ Ｐ明朝" w:eastAsia="ＭＳ Ｐ明朝" w:hAnsi="ＭＳ Ｐ明朝" w:hint="eastAsia"/>
          <w:color w:val="auto"/>
          <w:sz w:val="20"/>
          <w:szCs w:val="20"/>
        </w:rPr>
        <w:t>には、どの事業年度からどのような取組により、燃油価格や燃油使用量の変動を抑制するのかが分かるよう記載する。</w:t>
      </w:r>
    </w:p>
    <w:p w14:paraId="744A1F57"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（注4）申請数が多い場合等は、本葉を別葉とする。</w:t>
      </w:r>
    </w:p>
    <w:p w14:paraId="5AA13C9F"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（注5）燃油価格や燃油使用量の変動を抑制するための取組内容は支援対象者毎に異なることから、本表については、事業主体と協議の上、適宜変更することも可能とする。</w:t>
      </w:r>
    </w:p>
    <w:p w14:paraId="769F8EE1" w14:textId="77777777"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p>
    <w:p w14:paraId="623935E3" w14:textId="77777777" w:rsidR="00C632AB" w:rsidRDefault="00C632AB" w:rsidP="00C632AB">
      <w:pPr>
        <w:adjustRightInd/>
        <w:spacing w:line="306" w:lineRule="exact"/>
        <w:ind w:firstLineChars="100" w:firstLine="242"/>
        <w:jc w:val="left"/>
        <w:rPr>
          <w:rFonts w:ascii="ＭＳ Ｐゴシック" w:eastAsia="ＭＳ Ｐゴシック" w:hAnsi="ＭＳ Ｐゴシック"/>
          <w:strike/>
          <w:color w:val="FF0000"/>
        </w:rPr>
      </w:pPr>
    </w:p>
    <w:p w14:paraId="47D531E3" w14:textId="77777777" w:rsidR="00C632AB" w:rsidRPr="00D10887" w:rsidRDefault="00C632AB" w:rsidP="00C632AB">
      <w:pPr>
        <w:adjustRightInd/>
        <w:spacing w:line="306" w:lineRule="exact"/>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【添付資料】</w:t>
      </w:r>
    </w:p>
    <w:p w14:paraId="58E7A4EF" w14:textId="77777777" w:rsidR="00C632AB" w:rsidRPr="00D10887"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現在の燃油使用量、目標の</w:t>
      </w:r>
      <w:r>
        <w:rPr>
          <w:rFonts w:ascii="ＭＳ Ｐゴシック" w:eastAsia="ＭＳ Ｐゴシック" w:hAnsi="ＭＳ Ｐゴシック" w:hint="eastAsia"/>
          <w:color w:val="auto"/>
        </w:rPr>
        <w:t>変動抑制</w:t>
      </w:r>
      <w:r w:rsidRPr="00D10887">
        <w:rPr>
          <w:rFonts w:ascii="ＭＳ Ｐゴシック" w:eastAsia="ＭＳ Ｐゴシック" w:hAnsi="ＭＳ Ｐゴシック" w:hint="eastAsia"/>
          <w:color w:val="auto"/>
        </w:rPr>
        <w:t>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3"/>
  </w:num>
  <w:num w:numId="4">
    <w:abstractNumId w:val="11"/>
  </w:num>
  <w:num w:numId="5">
    <w:abstractNumId w:val="2"/>
  </w:num>
  <w:num w:numId="6">
    <w:abstractNumId w:val="10"/>
  </w:num>
  <w:num w:numId="7">
    <w:abstractNumId w:val="15"/>
  </w:num>
  <w:num w:numId="8">
    <w:abstractNumId w:val="13"/>
  </w:num>
  <w:num w:numId="9">
    <w:abstractNumId w:val="1"/>
  </w:num>
  <w:num w:numId="10">
    <w:abstractNumId w:val="17"/>
  </w:num>
  <w:num w:numId="11">
    <w:abstractNumId w:val="14"/>
  </w:num>
  <w:num w:numId="12">
    <w:abstractNumId w:val="4"/>
  </w:num>
  <w:num w:numId="13">
    <w:abstractNumId w:val="7"/>
  </w:num>
  <w:num w:numId="14">
    <w:abstractNumId w:val="9"/>
  </w:num>
  <w:num w:numId="15">
    <w:abstractNumId w:val="8"/>
  </w:num>
  <w:num w:numId="16">
    <w:abstractNumId w:val="5"/>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217BF"/>
    <w:rsid w:val="00036731"/>
    <w:rsid w:val="00055B5E"/>
    <w:rsid w:val="000600B3"/>
    <w:rsid w:val="00072D50"/>
    <w:rsid w:val="00072F36"/>
    <w:rsid w:val="00082943"/>
    <w:rsid w:val="0008682D"/>
    <w:rsid w:val="000928E9"/>
    <w:rsid w:val="00096757"/>
    <w:rsid w:val="000B4CF0"/>
    <w:rsid w:val="000C1DEA"/>
    <w:rsid w:val="000D19DE"/>
    <w:rsid w:val="000D384B"/>
    <w:rsid w:val="000F6E60"/>
    <w:rsid w:val="00106748"/>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3634F"/>
    <w:rsid w:val="00550D7E"/>
    <w:rsid w:val="00552B99"/>
    <w:rsid w:val="00552D0B"/>
    <w:rsid w:val="00564071"/>
    <w:rsid w:val="00570546"/>
    <w:rsid w:val="0057073F"/>
    <w:rsid w:val="00584F12"/>
    <w:rsid w:val="005A179B"/>
    <w:rsid w:val="005B2480"/>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F7F61"/>
    <w:rsid w:val="00706615"/>
    <w:rsid w:val="00721F13"/>
    <w:rsid w:val="00730F0C"/>
    <w:rsid w:val="00733A20"/>
    <w:rsid w:val="00753B43"/>
    <w:rsid w:val="00763465"/>
    <w:rsid w:val="00774EE0"/>
    <w:rsid w:val="007773C5"/>
    <w:rsid w:val="007842D7"/>
    <w:rsid w:val="007873DD"/>
    <w:rsid w:val="007A6552"/>
    <w:rsid w:val="007B62CB"/>
    <w:rsid w:val="007B7B16"/>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5399E"/>
    <w:rsid w:val="00D5460D"/>
    <w:rsid w:val="00D57C6C"/>
    <w:rsid w:val="00D57D85"/>
    <w:rsid w:val="00D605BA"/>
    <w:rsid w:val="00D9181E"/>
    <w:rsid w:val="00DD5984"/>
    <w:rsid w:val="00DE289C"/>
    <w:rsid w:val="00E2570C"/>
    <w:rsid w:val="00E2577D"/>
    <w:rsid w:val="00E41D1B"/>
    <w:rsid w:val="00E43EDE"/>
    <w:rsid w:val="00E449F0"/>
    <w:rsid w:val="00E52949"/>
    <w:rsid w:val="00E56E51"/>
    <w:rsid w:val="00E9326D"/>
    <w:rsid w:val="00E96065"/>
    <w:rsid w:val="00E963AF"/>
    <w:rsid w:val="00EA051E"/>
    <w:rsid w:val="00EA7363"/>
    <w:rsid w:val="00EC45F9"/>
    <w:rsid w:val="00ED4830"/>
    <w:rsid w:val="00EF55C9"/>
    <w:rsid w:val="00EF7944"/>
    <w:rsid w:val="00F1298F"/>
    <w:rsid w:val="00F14B2E"/>
    <w:rsid w:val="00F21B55"/>
    <w:rsid w:val="00F42123"/>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012B-DB0A-4626-9634-170BEF58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3530</Words>
  <Characters>1170</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6</cp:revision>
  <cp:lastPrinted>2017-03-28T05:16:00Z</cp:lastPrinted>
  <dcterms:created xsi:type="dcterms:W3CDTF">2021-02-01T04:31:00Z</dcterms:created>
  <dcterms:modified xsi:type="dcterms:W3CDTF">2021-02-08T05:50:00Z</dcterms:modified>
</cp:coreProperties>
</file>