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0B" w:rsidRPr="00023BEB" w:rsidRDefault="007B580B" w:rsidP="00023BEB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023BEB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023BEB" w:rsidRPr="00023BEB">
        <w:rPr>
          <w:rFonts w:ascii="ＭＳ ゴシック" w:eastAsia="ＭＳ ゴシック" w:hAnsi="ＭＳ ゴシック" w:cs="ＭＳ 明朝;MS Mincho" w:hint="eastAsia"/>
          <w:sz w:val="18"/>
          <w:szCs w:val="18"/>
        </w:rPr>
        <w:t>6</w:t>
      </w:r>
      <w:r w:rsidRPr="00023BEB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023BEB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023BEB" w:rsidRPr="00023BEB">
        <w:rPr>
          <w:rFonts w:ascii="ＭＳ 明朝" w:eastAsia="ＭＳ 明朝" w:hAnsi="ＭＳ 明朝" w:cs="ＭＳ 明朝;MS Mincho" w:hint="eastAsia"/>
          <w:sz w:val="18"/>
          <w:szCs w:val="18"/>
        </w:rPr>
        <w:t>11</w:t>
      </w:r>
      <w:r w:rsidRPr="00023BEB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7B580B" w:rsidRPr="007B580B" w:rsidRDefault="007B580B" w:rsidP="007B580B">
      <w:pPr>
        <w:autoSpaceDE w:val="0"/>
        <w:spacing w:line="320" w:lineRule="exact"/>
        <w:ind w:left="-240"/>
        <w:rPr>
          <w:rFonts w:ascii="ＭＳ 明朝" w:eastAsia="ＭＳ 明朝" w:hAnsi="ＭＳ 明朝" w:cs="ＭＳ 明朝;MS Mincho"/>
          <w:sz w:val="32"/>
          <w:szCs w:val="32"/>
        </w:rPr>
      </w:pPr>
    </w:p>
    <w:p w:rsidR="007B580B" w:rsidRPr="007B580B" w:rsidRDefault="007B580B" w:rsidP="007B580B">
      <w:pPr>
        <w:autoSpaceDE w:val="0"/>
        <w:spacing w:line="400" w:lineRule="exact"/>
        <w:jc w:val="center"/>
        <w:rPr>
          <w:rFonts w:ascii="ＭＳ 明朝" w:eastAsia="ＭＳ 明朝" w:hAnsi="ＭＳ 明朝" w:cs="ＭＳ 明朝;MS Mincho"/>
          <w:sz w:val="32"/>
          <w:szCs w:val="20"/>
        </w:rPr>
      </w:pPr>
      <w:r w:rsidRPr="007B580B">
        <w:rPr>
          <w:rFonts w:ascii="ＭＳ 明朝" w:eastAsia="ＭＳ 明朝" w:hAnsi="ＭＳ 明朝" w:cs="ＭＳ 明朝;MS Mincho"/>
          <w:kern w:val="0"/>
          <w:sz w:val="32"/>
          <w:szCs w:val="20"/>
        </w:rPr>
        <w:t>土砂</w:t>
      </w:r>
      <w:r w:rsidRPr="007B580B">
        <w:rPr>
          <w:rFonts w:ascii="ＭＳ 明朝" w:eastAsia="ＭＳ 明朝" w:hAnsi="ＭＳ 明朝" w:cs="ＭＳ 明朝;MS Mincho" w:hint="eastAsia"/>
          <w:kern w:val="0"/>
          <w:sz w:val="32"/>
          <w:szCs w:val="20"/>
        </w:rPr>
        <w:t>等の搬入に係る管理</w:t>
      </w:r>
      <w:r w:rsidRPr="007B580B">
        <w:rPr>
          <w:rFonts w:ascii="ＭＳ 明朝" w:eastAsia="ＭＳ 明朝" w:hAnsi="ＭＳ 明朝" w:cs="ＭＳ 明朝;MS Mincho"/>
          <w:kern w:val="0"/>
          <w:sz w:val="32"/>
          <w:szCs w:val="20"/>
        </w:rPr>
        <w:t>計画書</w:t>
      </w:r>
    </w:p>
    <w:p w:rsidR="007B580B" w:rsidRPr="007B580B" w:rsidRDefault="007B580B" w:rsidP="007B580B">
      <w:pPr>
        <w:autoSpaceDE w:val="0"/>
        <w:spacing w:line="100" w:lineRule="exact"/>
        <w:ind w:right="-130"/>
        <w:jc w:val="right"/>
        <w:rPr>
          <w:rFonts w:ascii="ＭＳ 明朝" w:eastAsia="ＭＳ 明朝" w:hAnsi="ＭＳ 明朝" w:cs="ＭＳ 明朝;MS Mincho"/>
          <w:sz w:val="20"/>
        </w:rPr>
      </w:pPr>
      <w:r w:rsidRPr="007B580B">
        <w:rPr>
          <w:rFonts w:ascii="ＭＳ 明朝" w:eastAsia="ＭＳ 明朝" w:hAnsi="ＭＳ 明朝" w:cs="ＭＳ 明朝;MS Mincho"/>
          <w:sz w:val="20"/>
        </w:rPr>
        <w:t xml:space="preserve">　　　　　　　　　　　　　　　　　　　　　　　　　　　　　　　　　　　</w:t>
      </w:r>
    </w:p>
    <w:p w:rsidR="007B580B" w:rsidRPr="007B580B" w:rsidRDefault="007B580B" w:rsidP="007B580B">
      <w:pPr>
        <w:kinsoku w:val="0"/>
        <w:overflowPunct w:val="0"/>
        <w:autoSpaceDE w:val="0"/>
        <w:spacing w:line="280" w:lineRule="exact"/>
        <w:ind w:right="-58"/>
        <w:jc w:val="left"/>
        <w:rPr>
          <w:rFonts w:ascii="ＭＳ 明朝" w:eastAsia="ＭＳ 明朝" w:hAnsi="ＭＳ 明朝" w:cs="ＭＳ 明朝;MS Mincho"/>
          <w:strike/>
          <w:kern w:val="0"/>
          <w:szCs w:val="21"/>
        </w:rPr>
      </w:pPr>
    </w:p>
    <w:p w:rsidR="007B580B" w:rsidRPr="007B580B" w:rsidRDefault="007B580B" w:rsidP="007B580B">
      <w:pPr>
        <w:kinsoku w:val="0"/>
        <w:overflowPunct w:val="0"/>
        <w:autoSpaceDE w:val="0"/>
        <w:spacing w:line="280" w:lineRule="exact"/>
        <w:ind w:right="-58"/>
        <w:jc w:val="left"/>
        <w:rPr>
          <w:rFonts w:ascii="ＭＳ 明朝" w:eastAsia="ＭＳ 明朝" w:hAnsi="ＭＳ 明朝" w:cs="ＭＳ 明朝;MS Mincho"/>
          <w:strike/>
          <w:kern w:val="0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7874"/>
      </w:tblGrid>
      <w:tr w:rsidR="007B580B" w:rsidRPr="007B580B" w:rsidTr="003E2801">
        <w:trPr>
          <w:trHeight w:val="1698"/>
          <w:jc w:val="center"/>
        </w:trPr>
        <w:tc>
          <w:tcPr>
            <w:tcW w:w="1980" w:type="dxa"/>
            <w:gridSpan w:val="2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center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受入条件</w:t>
            </w:r>
          </w:p>
        </w:tc>
        <w:tc>
          <w:tcPr>
            <w:tcW w:w="7874" w:type="dxa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B580B" w:rsidTr="003E2801">
        <w:trPr>
          <w:cantSplit/>
          <w:trHeight w:val="2532"/>
          <w:jc w:val="center"/>
        </w:trPr>
        <w:tc>
          <w:tcPr>
            <w:tcW w:w="562" w:type="dxa"/>
            <w:textDirection w:val="tbRlV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ind w:left="113" w:right="-58" w:firstLineChars="200" w:firstLine="480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搬　入　前</w:t>
            </w:r>
          </w:p>
        </w:tc>
        <w:tc>
          <w:tcPr>
            <w:tcW w:w="1418" w:type="dxa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確認方法①</w:t>
            </w:r>
          </w:p>
        </w:tc>
        <w:tc>
          <w:tcPr>
            <w:tcW w:w="7874" w:type="dxa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B580B" w:rsidTr="003E2801">
        <w:trPr>
          <w:cantSplit/>
          <w:trHeight w:val="2986"/>
          <w:jc w:val="center"/>
        </w:trPr>
        <w:tc>
          <w:tcPr>
            <w:tcW w:w="562" w:type="dxa"/>
            <w:textDirection w:val="tbRlV"/>
            <w:vAlign w:val="center"/>
          </w:tcPr>
          <w:p w:rsidR="007B580B" w:rsidRPr="007B580B" w:rsidRDefault="007B580B" w:rsidP="004605FC">
            <w:pPr>
              <w:kinsoku w:val="0"/>
              <w:overflowPunct w:val="0"/>
              <w:autoSpaceDE w:val="0"/>
              <w:jc w:val="center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搬　入　時</w:t>
            </w:r>
          </w:p>
        </w:tc>
        <w:tc>
          <w:tcPr>
            <w:tcW w:w="1418" w:type="dxa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確認</w:t>
            </w:r>
            <w:bookmarkStart w:id="0" w:name="_GoBack"/>
            <w:bookmarkEnd w:id="0"/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方法②</w:t>
            </w:r>
          </w:p>
        </w:tc>
        <w:tc>
          <w:tcPr>
            <w:tcW w:w="7874" w:type="dxa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left="240" w:right="-58" w:hangingChars="100" w:hanging="240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B580B" w:rsidTr="003E2801">
        <w:trPr>
          <w:trHeight w:val="2824"/>
          <w:jc w:val="center"/>
        </w:trPr>
        <w:tc>
          <w:tcPr>
            <w:tcW w:w="1980" w:type="dxa"/>
            <w:gridSpan w:val="2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受入方法・手順</w:t>
            </w:r>
          </w:p>
        </w:tc>
        <w:tc>
          <w:tcPr>
            <w:tcW w:w="7874" w:type="dxa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left="240" w:right="-58" w:hangingChars="100" w:hanging="240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  <w:tr w:rsidR="007B580B" w:rsidRPr="007B580B" w:rsidTr="003E2801">
        <w:trPr>
          <w:trHeight w:val="1689"/>
          <w:jc w:val="center"/>
        </w:trPr>
        <w:tc>
          <w:tcPr>
            <w:tcW w:w="1980" w:type="dxa"/>
            <w:gridSpan w:val="2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center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  <w:r w:rsidRPr="007B580B">
              <w:rPr>
                <w:rFonts w:ascii="ＭＳ 明朝" w:eastAsia="ＭＳ 明朝" w:hAnsi="ＭＳ 明朝" w:cs="ＭＳ 明朝;MS Mincho" w:hint="eastAsia"/>
                <w:kern w:val="0"/>
                <w:szCs w:val="24"/>
              </w:rPr>
              <w:t>その他</w:t>
            </w:r>
          </w:p>
        </w:tc>
        <w:tc>
          <w:tcPr>
            <w:tcW w:w="7874" w:type="dxa"/>
            <w:vAlign w:val="center"/>
          </w:tcPr>
          <w:p w:rsidR="007B580B" w:rsidRPr="007B580B" w:rsidRDefault="007B580B" w:rsidP="003E2801">
            <w:pPr>
              <w:kinsoku w:val="0"/>
              <w:overflowPunct w:val="0"/>
              <w:autoSpaceDE w:val="0"/>
              <w:spacing w:line="280" w:lineRule="exact"/>
              <w:ind w:right="-58"/>
              <w:jc w:val="left"/>
              <w:rPr>
                <w:rFonts w:ascii="ＭＳ 明朝" w:eastAsia="ＭＳ 明朝" w:hAnsi="ＭＳ 明朝" w:cs="ＭＳ 明朝;MS Mincho"/>
                <w:kern w:val="0"/>
                <w:szCs w:val="24"/>
              </w:rPr>
            </w:pPr>
          </w:p>
        </w:tc>
      </w:tr>
    </w:tbl>
    <w:p w:rsidR="007B580B" w:rsidRDefault="007B580B" w:rsidP="007B580B">
      <w:pPr>
        <w:kinsoku w:val="0"/>
        <w:overflowPunct w:val="0"/>
        <w:autoSpaceDE w:val="0"/>
        <w:spacing w:line="280" w:lineRule="exact"/>
        <w:ind w:right="-58"/>
        <w:jc w:val="left"/>
        <w:rPr>
          <w:rFonts w:cs="ＭＳ 明朝;MS Mincho"/>
          <w:strike/>
          <w:kern w:val="0"/>
          <w:szCs w:val="21"/>
        </w:rPr>
      </w:pPr>
    </w:p>
    <w:p w:rsidR="005F7044" w:rsidRPr="007B580B" w:rsidRDefault="005F7044" w:rsidP="007B580B">
      <w:pPr>
        <w:widowControl/>
        <w:jc w:val="left"/>
      </w:pPr>
    </w:p>
    <w:sectPr w:rsidR="005F7044" w:rsidRPr="007B580B">
      <w:pgSz w:w="11906" w:h="16838"/>
      <w:pgMar w:top="851" w:right="1021" w:bottom="426" w:left="1021" w:header="0" w:footer="0" w:gutter="0"/>
      <w:pgNumType w:start="26"/>
      <w:cols w:space="720"/>
      <w:formProt w:val="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FC" w:rsidRDefault="004605FC" w:rsidP="004605FC">
      <w:r>
        <w:separator/>
      </w:r>
    </w:p>
  </w:endnote>
  <w:endnote w:type="continuationSeparator" w:id="0">
    <w:p w:rsidR="004605FC" w:rsidRDefault="004605FC" w:rsidP="0046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FC" w:rsidRDefault="004605FC" w:rsidP="004605FC">
      <w:r>
        <w:separator/>
      </w:r>
    </w:p>
  </w:footnote>
  <w:footnote w:type="continuationSeparator" w:id="0">
    <w:p w:rsidR="004605FC" w:rsidRDefault="004605FC" w:rsidP="0046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9F"/>
    <w:rsid w:val="00023BEB"/>
    <w:rsid w:val="00066D6D"/>
    <w:rsid w:val="001D3C8A"/>
    <w:rsid w:val="00381619"/>
    <w:rsid w:val="003D2FD4"/>
    <w:rsid w:val="003E3C57"/>
    <w:rsid w:val="004605FC"/>
    <w:rsid w:val="004C71C6"/>
    <w:rsid w:val="004F49F2"/>
    <w:rsid w:val="005E67A3"/>
    <w:rsid w:val="005F7044"/>
    <w:rsid w:val="0060458D"/>
    <w:rsid w:val="00606638"/>
    <w:rsid w:val="007B580B"/>
    <w:rsid w:val="00B00A9F"/>
    <w:rsid w:val="00BB3701"/>
    <w:rsid w:val="00BB4956"/>
    <w:rsid w:val="00D07F4E"/>
    <w:rsid w:val="00D67C48"/>
    <w:rsid w:val="00E30DD8"/>
    <w:rsid w:val="00E35651"/>
    <w:rsid w:val="00E67518"/>
    <w:rsid w:val="00EA564A"/>
    <w:rsid w:val="00E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EA3662-787D-4EDF-B50B-63F2F3B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明朝" w:hAnsi="Liberation Serif" w:cs="TakaoPGothic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;MS Mincho" w:eastAsia="ＭＳ 明朝;MS Mincho" w:hAnsi="ＭＳ 明朝;MS Mincho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TakaoPGothic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kaoPGothic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7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EB5518"/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36E2-A611-49C2-A339-6947DFDD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第７号様式の２（第12条関係）（表）（用紙　日本工業規格Ａ４縦長型）</vt:lpstr>
    </vt:vector>
  </TitlesOfParts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2019-12-06T12:12:00Z</cp:lastPrinted>
  <dcterms:created xsi:type="dcterms:W3CDTF">2019-12-06T12:12:00Z</dcterms:created>
  <dcterms:modified xsi:type="dcterms:W3CDTF">2020-01-29T08:35:00Z</dcterms:modified>
</cp:coreProperties>
</file>