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69D" w:rsidRPr="00F5269D" w:rsidRDefault="00F5269D" w:rsidP="00F5269D">
      <w:pPr>
        <w:widowControl w:val="0"/>
        <w:spacing w:line="240" w:lineRule="auto"/>
        <w:rPr>
          <w:rFonts w:ascii="Century" w:eastAsia="ＭＳ 明朝" w:hAnsi="Century" w:cs="Times New Roman"/>
          <w:b/>
          <w:bCs/>
          <w:sz w:val="21"/>
          <w:szCs w:val="24"/>
        </w:rPr>
      </w:pPr>
      <w:bookmarkStart w:id="0" w:name="_GoBack"/>
      <w:bookmarkEnd w:id="0"/>
      <w:r w:rsidRPr="00F5269D">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66944" behindDoc="0" locked="0" layoutInCell="1" allowOverlap="1" wp14:anchorId="0B941950" wp14:editId="23232946">
                <wp:simplePos x="0" y="0"/>
                <wp:positionH relativeFrom="column">
                  <wp:posOffset>5495925</wp:posOffset>
                </wp:positionH>
                <wp:positionV relativeFrom="paragraph">
                  <wp:posOffset>-419100</wp:posOffset>
                </wp:positionV>
                <wp:extent cx="685800" cy="40957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685800" cy="4095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269D" w:rsidRPr="00785D9E" w:rsidRDefault="00F5269D" w:rsidP="00F5269D">
                            <w:pPr>
                              <w:rPr>
                                <w:color w:val="000000"/>
                              </w:rPr>
                            </w:pPr>
                            <w:r w:rsidRPr="00785D9E">
                              <w:rPr>
                                <w:rFonts w:hint="eastAsia"/>
                                <w:color w:val="000000"/>
                              </w:rPr>
                              <w:t>様</w:t>
                            </w:r>
                            <w:r>
                              <w:rPr>
                                <w:rFonts w:hint="eastAsia"/>
                                <w:color w:val="000000"/>
                              </w:rPr>
                              <w:t>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941950" id="正方形/長方形 9" o:spid="_x0000_s1026" style="position:absolute;left:0;text-align:left;margin-left:432.75pt;margin-top:-33pt;width:54pt;height:32.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" filled="f" strokecolor="black [3213]" strokeweight="1pt">
                <v:textbox>
                  <w:txbxContent>
                    <w:p w:rsidR="00F5269D" w:rsidRPr="00785D9E" w:rsidRDefault="00F5269D" w:rsidP="00F5269D">
                      <w:pPr>
                        <w:rPr>
                          <w:color w:val="000000"/>
                        </w:rPr>
                      </w:pPr>
                      <w:r w:rsidRPr="00785D9E">
                        <w:rPr>
                          <w:rFonts w:hint="eastAsia"/>
                          <w:color w:val="000000"/>
                        </w:rPr>
                        <w:t>様</w:t>
                      </w:r>
                      <w:r>
                        <w:rPr>
                          <w:rFonts w:hint="eastAsia"/>
                          <w:color w:val="000000"/>
                        </w:rPr>
                        <w:t>式１</w:t>
                      </w:r>
                    </w:p>
                  </w:txbxContent>
                </v:textbox>
              </v:rect>
            </w:pict>
          </mc:Fallback>
        </mc:AlternateContent>
      </w:r>
    </w:p>
    <w:p w:rsidR="00F5269D" w:rsidRPr="00F5269D" w:rsidRDefault="00F5269D" w:rsidP="00F5269D">
      <w:pPr>
        <w:widowControl w:val="0"/>
        <w:spacing w:line="240" w:lineRule="auto"/>
        <w:jc w:val="center"/>
        <w:rPr>
          <w:rFonts w:asciiTheme="minorEastAsia" w:eastAsiaTheme="minorEastAsia" w:hAnsiTheme="minorEastAsia" w:cs="Times New Roman"/>
          <w:sz w:val="28"/>
          <w:szCs w:val="28"/>
        </w:rPr>
      </w:pPr>
      <w:r w:rsidRPr="00F5269D">
        <w:rPr>
          <w:rFonts w:asciiTheme="minorEastAsia" w:eastAsiaTheme="minorEastAsia" w:hAnsiTheme="minorEastAsia" w:cs="Times New Roman" w:hint="eastAsia"/>
          <w:sz w:val="28"/>
          <w:szCs w:val="28"/>
        </w:rPr>
        <w:t>三重県ものづくり企業戦略展開支援専門家派遣申請書</w:t>
      </w:r>
    </w:p>
    <w:p w:rsidR="00F5269D" w:rsidRPr="003016FE" w:rsidRDefault="00F5269D" w:rsidP="00F5269D">
      <w:pPr>
        <w:jc w:val="right"/>
        <w:rPr>
          <w:rFonts w:asciiTheme="minorEastAsia" w:eastAsiaTheme="minorEastAsia" w:hAnsiTheme="minorEastAsia"/>
        </w:rPr>
      </w:pPr>
      <w:r w:rsidRPr="003016FE">
        <w:rPr>
          <w:rFonts w:asciiTheme="minorEastAsia" w:eastAsiaTheme="minorEastAsia" w:hAnsiTheme="minorEastAsia" w:hint="eastAsia"/>
        </w:rPr>
        <w:t>令和</w:t>
      </w:r>
      <w:r w:rsidRPr="003016FE">
        <w:rPr>
          <w:rFonts w:asciiTheme="minorEastAsia" w:eastAsiaTheme="minorEastAsia" w:hAnsiTheme="minorEastAsia"/>
        </w:rPr>
        <w:t xml:space="preserve"> </w:t>
      </w:r>
      <w:r w:rsidRPr="003016FE">
        <w:rPr>
          <w:rFonts w:asciiTheme="minorEastAsia" w:eastAsiaTheme="minorEastAsia" w:hAnsiTheme="minorEastAsia" w:hint="eastAsia"/>
        </w:rPr>
        <w:t xml:space="preserve">　</w:t>
      </w:r>
      <w:r w:rsidRPr="003016FE">
        <w:rPr>
          <w:rFonts w:asciiTheme="minorEastAsia" w:eastAsiaTheme="minorEastAsia" w:hAnsiTheme="minorEastAsia"/>
        </w:rPr>
        <w:t xml:space="preserve">年 </w:t>
      </w:r>
      <w:r w:rsidRPr="003016FE">
        <w:rPr>
          <w:rFonts w:asciiTheme="minorEastAsia" w:eastAsiaTheme="minorEastAsia" w:hAnsiTheme="minorEastAsia" w:hint="eastAsia"/>
        </w:rPr>
        <w:t xml:space="preserve">　</w:t>
      </w:r>
      <w:r w:rsidRPr="003016FE">
        <w:rPr>
          <w:rFonts w:asciiTheme="minorEastAsia" w:eastAsiaTheme="minorEastAsia" w:hAnsiTheme="minorEastAsia"/>
        </w:rPr>
        <w:t xml:space="preserve">月 </w:t>
      </w:r>
      <w:r w:rsidRPr="003016FE">
        <w:rPr>
          <w:rFonts w:asciiTheme="minorEastAsia" w:eastAsiaTheme="minorEastAsia" w:hAnsiTheme="minorEastAsia" w:hint="eastAsia"/>
        </w:rPr>
        <w:t xml:space="preserve">　</w:t>
      </w:r>
      <w:r w:rsidRPr="003016FE">
        <w:rPr>
          <w:rFonts w:asciiTheme="minorEastAsia" w:eastAsiaTheme="minorEastAsia" w:hAnsiTheme="minorEastAsia"/>
        </w:rPr>
        <w:t>日</w:t>
      </w:r>
    </w:p>
    <w:p w:rsidR="00F5269D" w:rsidRPr="00F5269D" w:rsidRDefault="00F5269D" w:rsidP="00F5269D">
      <w:pPr>
        <w:widowControl w:val="0"/>
        <w:spacing w:line="240" w:lineRule="auto"/>
        <w:ind w:right="-2"/>
        <w:jc w:val="right"/>
        <w:rPr>
          <w:rFonts w:ascii="Century" w:eastAsia="ＭＳ 明朝" w:hAnsi="Century" w:cs="Times New Roman"/>
          <w:sz w:val="21"/>
          <w:szCs w:val="24"/>
        </w:rPr>
      </w:pPr>
    </w:p>
    <w:p w:rsidR="00F5269D" w:rsidRPr="00F5269D" w:rsidRDefault="00F5269D" w:rsidP="00F5269D">
      <w:pPr>
        <w:widowControl w:val="0"/>
        <w:wordWrap w:val="0"/>
        <w:spacing w:line="240" w:lineRule="auto"/>
        <w:ind w:right="601"/>
        <w:jc w:val="right"/>
        <w:rPr>
          <w:rFonts w:ascii="Century" w:eastAsia="ＭＳ 明朝" w:hAnsi="Century" w:cs="Times New Roman"/>
          <w:sz w:val="21"/>
          <w:szCs w:val="24"/>
        </w:rPr>
      </w:pPr>
    </w:p>
    <w:p w:rsidR="00F5269D" w:rsidRPr="00F5269D" w:rsidRDefault="00F5269D" w:rsidP="00F5269D">
      <w:pPr>
        <w:widowControl w:val="0"/>
        <w:spacing w:line="240" w:lineRule="auto"/>
        <w:ind w:right="601"/>
        <w:jc w:val="left"/>
        <w:rPr>
          <w:rFonts w:ascii="Century" w:eastAsia="ＭＳ 明朝" w:hAnsi="Century" w:cs="Times New Roman"/>
          <w:sz w:val="21"/>
          <w:szCs w:val="24"/>
        </w:rPr>
      </w:pPr>
      <w:r w:rsidRPr="00F5269D">
        <w:rPr>
          <w:rFonts w:ascii="Century" w:eastAsia="ＭＳ 明朝" w:hAnsi="Century" w:cs="Times New Roman" w:hint="eastAsia"/>
          <w:sz w:val="21"/>
          <w:szCs w:val="24"/>
        </w:rPr>
        <w:t xml:space="preserve">　　　　　　　　　　　　　　　　　　　　　　　　　　　　（所在地）</w:t>
      </w:r>
    </w:p>
    <w:p w:rsidR="00F5269D" w:rsidRPr="00F5269D" w:rsidRDefault="00F5269D" w:rsidP="00F5269D">
      <w:pPr>
        <w:widowControl w:val="0"/>
        <w:spacing w:line="240" w:lineRule="auto"/>
        <w:ind w:right="601" w:firstLineChars="2800" w:firstLine="5880"/>
        <w:jc w:val="left"/>
        <w:rPr>
          <w:rFonts w:ascii="Century" w:eastAsia="ＭＳ 明朝" w:hAnsi="Century" w:cs="Times New Roman"/>
          <w:sz w:val="21"/>
          <w:szCs w:val="24"/>
        </w:rPr>
      </w:pPr>
      <w:r w:rsidRPr="00F5269D">
        <w:rPr>
          <w:rFonts w:ascii="Century" w:eastAsia="ＭＳ 明朝" w:hAnsi="Century" w:cs="Times New Roman" w:hint="eastAsia"/>
          <w:sz w:val="21"/>
          <w:szCs w:val="24"/>
        </w:rPr>
        <w:t xml:space="preserve">（事業所名）　　　　　　　　　　　</w:t>
      </w:r>
    </w:p>
    <w:p w:rsidR="00F5269D" w:rsidRPr="00F5269D" w:rsidRDefault="00F5269D" w:rsidP="00F5269D">
      <w:pPr>
        <w:widowControl w:val="0"/>
        <w:spacing w:line="240" w:lineRule="auto"/>
        <w:ind w:right="-35" w:firstLineChars="2750" w:firstLine="5775"/>
        <w:jc w:val="left"/>
        <w:rPr>
          <w:rFonts w:ascii="Century" w:eastAsia="ＭＳ 明朝" w:hAnsi="Century" w:cs="Times New Roman"/>
          <w:sz w:val="21"/>
          <w:szCs w:val="24"/>
        </w:rPr>
      </w:pPr>
      <w:r w:rsidRPr="00F5269D">
        <w:rPr>
          <w:rFonts w:ascii="Century" w:eastAsia="ＭＳ 明朝" w:hAnsi="Century" w:cs="Times New Roman" w:hint="eastAsia"/>
          <w:sz w:val="21"/>
          <w:szCs w:val="24"/>
        </w:rPr>
        <w:t>（代表者職</w:t>
      </w:r>
      <w:r w:rsidR="00234F3A">
        <w:rPr>
          <w:rFonts w:ascii="Century" w:eastAsia="ＭＳ 明朝" w:hAnsi="Century" w:cs="Times New Roman" w:hint="eastAsia"/>
          <w:sz w:val="21"/>
          <w:szCs w:val="24"/>
        </w:rPr>
        <w:t>氏</w:t>
      </w:r>
      <w:r w:rsidRPr="00F5269D">
        <w:rPr>
          <w:rFonts w:ascii="Century" w:eastAsia="ＭＳ 明朝" w:hAnsi="Century" w:cs="Times New Roman" w:hint="eastAsia"/>
          <w:sz w:val="21"/>
          <w:szCs w:val="24"/>
        </w:rPr>
        <w:t xml:space="preserve">名）　　　　</w:t>
      </w:r>
      <w:r>
        <w:rPr>
          <w:rFonts w:ascii="Century" w:eastAsia="ＭＳ 明朝" w:hAnsi="Century" w:cs="Times New Roman" w:hint="eastAsia"/>
          <w:sz w:val="21"/>
          <w:szCs w:val="24"/>
        </w:rPr>
        <w:t xml:space="preserve">　　　　　</w:t>
      </w:r>
      <w:r w:rsidRPr="00F5269D">
        <w:rPr>
          <w:rFonts w:ascii="Century" w:eastAsia="ＭＳ 明朝" w:hAnsi="Century" w:cs="Times New Roman" w:hint="eastAsia"/>
          <w:sz w:val="21"/>
          <w:szCs w:val="24"/>
        </w:rPr>
        <w:t>印</w:t>
      </w:r>
    </w:p>
    <w:p w:rsidR="00F5269D" w:rsidRPr="00F5269D" w:rsidRDefault="00F5269D" w:rsidP="00F5269D">
      <w:pPr>
        <w:widowControl w:val="0"/>
        <w:spacing w:line="240" w:lineRule="auto"/>
        <w:ind w:right="840"/>
        <w:rPr>
          <w:rFonts w:ascii="Century" w:eastAsia="ＭＳ 明朝" w:hAnsi="Century" w:cs="Times New Roman"/>
          <w:sz w:val="21"/>
          <w:szCs w:val="24"/>
        </w:rPr>
      </w:pPr>
    </w:p>
    <w:p w:rsidR="00F5269D" w:rsidRPr="00F5269D" w:rsidRDefault="00F5269D" w:rsidP="00F5269D">
      <w:pPr>
        <w:widowControl w:val="0"/>
        <w:spacing w:line="340" w:lineRule="exact"/>
        <w:ind w:right="840"/>
        <w:rPr>
          <w:rFonts w:ascii="Century" w:eastAsia="ＭＳ 明朝" w:hAnsi="Century" w:cs="Times New Roman"/>
        </w:rPr>
      </w:pPr>
      <w:r w:rsidRPr="00F5269D">
        <w:rPr>
          <w:rFonts w:ascii="Century" w:eastAsia="ＭＳ 明朝" w:hAnsi="Century" w:cs="Times New Roman" w:hint="eastAsia"/>
        </w:rPr>
        <w:t>三重県知事　あて</w:t>
      </w:r>
    </w:p>
    <w:p w:rsidR="00F5269D" w:rsidRPr="00F5269D" w:rsidRDefault="00F5269D" w:rsidP="00F5269D">
      <w:pPr>
        <w:widowControl w:val="0"/>
        <w:spacing w:line="340" w:lineRule="exact"/>
        <w:ind w:right="44"/>
        <w:rPr>
          <w:rFonts w:ascii="Century" w:eastAsia="ＭＳ 明朝" w:hAnsi="Century" w:cs="Times New Roman"/>
        </w:rPr>
      </w:pPr>
      <w:r w:rsidRPr="00F5269D">
        <w:rPr>
          <w:rFonts w:ascii="Century" w:eastAsia="ＭＳ 明朝" w:hAnsi="Century" w:cs="Times New Roman" w:hint="eastAsia"/>
        </w:rPr>
        <w:t xml:space="preserve">　　　　　　　　　　　　　　　　　　　　　　　　　　</w:t>
      </w:r>
    </w:p>
    <w:p w:rsidR="00F5269D" w:rsidRDefault="00F5269D" w:rsidP="00D853E8">
      <w:pPr>
        <w:widowControl w:val="0"/>
        <w:spacing w:line="340" w:lineRule="exact"/>
        <w:ind w:right="44" w:firstLineChars="100" w:firstLine="240"/>
        <w:rPr>
          <w:rFonts w:ascii="Century" w:eastAsia="ＭＳ 明朝" w:hAnsi="Century" w:cs="Times New Roman"/>
        </w:rPr>
      </w:pPr>
      <w:r w:rsidRPr="00F5269D">
        <w:rPr>
          <w:rFonts w:ascii="ＭＳ 明朝" w:eastAsia="ＭＳ 明朝" w:hAnsi="ＭＳ 明朝" w:cs="Times New Roman" w:hint="eastAsia"/>
          <w:szCs w:val="28"/>
        </w:rPr>
        <w:t>三重県ものづくり企業戦略展開支援</w:t>
      </w:r>
      <w:r w:rsidRPr="00F5269D">
        <w:rPr>
          <w:rFonts w:ascii="ＭＳ 明朝" w:eastAsia="ＭＳ 明朝" w:hAnsi="ＭＳ 明朝" w:cs="Times New Roman" w:hint="eastAsia"/>
        </w:rPr>
        <w:t>専門</w:t>
      </w:r>
      <w:r w:rsidRPr="00F5269D">
        <w:rPr>
          <w:rFonts w:ascii="Century" w:eastAsia="ＭＳ 明朝" w:hAnsi="Century" w:cs="Times New Roman" w:hint="eastAsia"/>
        </w:rPr>
        <w:t>家派遣</w:t>
      </w:r>
      <w:r w:rsidR="00073A66">
        <w:rPr>
          <w:rFonts w:ascii="Century" w:eastAsia="ＭＳ 明朝" w:hAnsi="Century" w:cs="Times New Roman" w:hint="eastAsia"/>
        </w:rPr>
        <w:t>実施</w:t>
      </w:r>
      <w:r w:rsidRPr="00F5269D">
        <w:rPr>
          <w:rFonts w:ascii="Century" w:eastAsia="ＭＳ 明朝" w:hAnsi="Century" w:cs="Times New Roman" w:hint="eastAsia"/>
        </w:rPr>
        <w:t>要領第４条の規定により、次のとおり申請します。</w:t>
      </w:r>
    </w:p>
    <w:p w:rsidR="00D853E8" w:rsidRPr="00D853E8" w:rsidRDefault="00D853E8" w:rsidP="00D853E8">
      <w:pPr>
        <w:widowControl w:val="0"/>
        <w:spacing w:line="340" w:lineRule="exact"/>
        <w:ind w:right="44" w:firstLineChars="100" w:firstLine="240"/>
        <w:rPr>
          <w:rFonts w:ascii="Century" w:eastAsia="ＭＳ 明朝" w:hAnsi="Century" w:cs="Times New Roman"/>
        </w:rPr>
      </w:pPr>
    </w:p>
    <w:p w:rsidR="00F5269D" w:rsidRPr="00F5269D" w:rsidRDefault="00F5269D" w:rsidP="00F5269D">
      <w:pPr>
        <w:widowControl w:val="0"/>
        <w:spacing w:line="240" w:lineRule="auto"/>
        <w:ind w:right="44"/>
        <w:rPr>
          <w:rFonts w:ascii="Century" w:eastAsia="ＭＳ 明朝" w:hAnsi="Century" w:cs="Times New Roman"/>
          <w:sz w:val="21"/>
          <w:szCs w:val="24"/>
          <w:bdr w:val="single" w:sz="4" w:space="0" w:color="auto"/>
        </w:rPr>
      </w:pPr>
      <w:r w:rsidRPr="00F5269D">
        <w:rPr>
          <w:rFonts w:ascii="Century" w:eastAsia="ＭＳ 明朝" w:hAnsi="Century" w:cs="Times New Roman" w:hint="eastAsia"/>
          <w:sz w:val="21"/>
          <w:szCs w:val="24"/>
          <w:bdr w:val="single" w:sz="4" w:space="0" w:color="auto"/>
        </w:rPr>
        <w:t>１．会社概要</w:t>
      </w:r>
    </w:p>
    <w:tbl>
      <w:tblPr>
        <w:tblW w:w="1006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1365"/>
        <w:gridCol w:w="1895"/>
        <w:gridCol w:w="425"/>
        <w:gridCol w:w="1134"/>
        <w:gridCol w:w="142"/>
        <w:gridCol w:w="3544"/>
      </w:tblGrid>
      <w:tr w:rsidR="00F5269D" w:rsidRPr="00F5269D" w:rsidTr="00F5269D">
        <w:trPr>
          <w:trHeight w:val="1409"/>
        </w:trPr>
        <w:tc>
          <w:tcPr>
            <w:tcW w:w="1560" w:type="dxa"/>
            <w:shd w:val="clear" w:color="auto" w:fill="808080"/>
            <w:vAlign w:val="center"/>
          </w:tcPr>
          <w:p w:rsidR="00F5269D" w:rsidRPr="00F5269D" w:rsidRDefault="00F5269D" w:rsidP="00F5269D">
            <w:pPr>
              <w:widowControl w:val="0"/>
              <w:tabs>
                <w:tab w:val="left" w:pos="1420"/>
              </w:tabs>
              <w:spacing w:line="240" w:lineRule="auto"/>
              <w:jc w:val="center"/>
              <w:rPr>
                <w:rFonts w:ascii="Century" w:eastAsia="ＭＳ 明朝" w:hAnsi="ＭＳ 明朝" w:cs="Times New Roman"/>
                <w:color w:val="FFFFFF"/>
                <w:sz w:val="21"/>
                <w:szCs w:val="24"/>
              </w:rPr>
            </w:pPr>
            <w:r w:rsidRPr="00F5269D">
              <w:rPr>
                <w:rFonts w:ascii="Century" w:eastAsia="ＭＳ 明朝" w:hAnsi="ＭＳ 明朝" w:cs="Times New Roman" w:hint="eastAsia"/>
                <w:color w:val="FFFFFF"/>
                <w:sz w:val="21"/>
                <w:szCs w:val="24"/>
              </w:rPr>
              <w:t>事業内容</w:t>
            </w:r>
          </w:p>
          <w:p w:rsidR="00F5269D" w:rsidRPr="00F5269D" w:rsidRDefault="00F5269D" w:rsidP="00F5269D">
            <w:pPr>
              <w:widowControl w:val="0"/>
              <w:tabs>
                <w:tab w:val="left" w:pos="1420"/>
              </w:tabs>
              <w:spacing w:line="240" w:lineRule="auto"/>
              <w:jc w:val="center"/>
              <w:rPr>
                <w:rFonts w:ascii="Century" w:eastAsia="ＭＳ 明朝" w:hAnsi="ＭＳ 明朝" w:cs="Times New Roman"/>
                <w:color w:val="FFFFFF"/>
                <w:sz w:val="14"/>
                <w:szCs w:val="24"/>
              </w:rPr>
            </w:pPr>
            <w:r w:rsidRPr="00F5269D">
              <w:rPr>
                <w:rFonts w:ascii="Century" w:eastAsia="ＭＳ 明朝" w:hAnsi="ＭＳ 明朝" w:cs="Times New Roman" w:hint="eastAsia"/>
                <w:color w:val="FFFFFF"/>
                <w:sz w:val="14"/>
                <w:szCs w:val="24"/>
              </w:rPr>
              <w:t>（簡潔に分かりやすく記入してください）</w:t>
            </w:r>
          </w:p>
        </w:tc>
        <w:tc>
          <w:tcPr>
            <w:tcW w:w="8505" w:type="dxa"/>
            <w:gridSpan w:val="6"/>
            <w:vAlign w:val="center"/>
          </w:tcPr>
          <w:p w:rsidR="00F5269D" w:rsidRPr="00F5269D" w:rsidRDefault="00F5269D" w:rsidP="00F5269D">
            <w:pPr>
              <w:widowControl w:val="0"/>
              <w:spacing w:line="240" w:lineRule="auto"/>
              <w:ind w:leftChars="50" w:left="120" w:rightChars="50" w:right="120"/>
              <w:rPr>
                <w:rFonts w:ascii="Century" w:eastAsia="ＭＳ 明朝" w:hAnsi="ＭＳ 明朝" w:cs="Times New Roman"/>
                <w:sz w:val="21"/>
                <w:szCs w:val="24"/>
              </w:rPr>
            </w:pPr>
          </w:p>
        </w:tc>
      </w:tr>
      <w:tr w:rsidR="00F5269D" w:rsidRPr="00F5269D" w:rsidTr="00F5269D">
        <w:trPr>
          <w:trHeight w:val="662"/>
        </w:trPr>
        <w:tc>
          <w:tcPr>
            <w:tcW w:w="1560" w:type="dxa"/>
            <w:shd w:val="clear" w:color="auto" w:fill="808080"/>
            <w:vAlign w:val="center"/>
          </w:tcPr>
          <w:p w:rsidR="00F5269D" w:rsidRPr="00F5269D" w:rsidRDefault="00F5269D" w:rsidP="00F5269D">
            <w:pPr>
              <w:widowControl w:val="0"/>
              <w:spacing w:line="368" w:lineRule="atLeast"/>
              <w:jc w:val="center"/>
              <w:rPr>
                <w:rFonts w:ascii="Century" w:eastAsia="ＭＳ 明朝" w:hAnsi="Times New Roman" w:cs="Times New Roman"/>
                <w:color w:val="FFFFFF"/>
                <w:sz w:val="20"/>
                <w:szCs w:val="24"/>
              </w:rPr>
            </w:pPr>
            <w:r w:rsidRPr="00F5269D">
              <w:rPr>
                <w:rFonts w:ascii="Century" w:eastAsia="ＭＳ 明朝" w:hAnsi="Times New Roman" w:cs="Times New Roman" w:hint="eastAsia"/>
                <w:color w:val="FFFFFF"/>
                <w:sz w:val="20"/>
                <w:szCs w:val="24"/>
              </w:rPr>
              <w:t>資本金</w:t>
            </w:r>
          </w:p>
        </w:tc>
        <w:tc>
          <w:tcPr>
            <w:tcW w:w="3260" w:type="dxa"/>
            <w:gridSpan w:val="2"/>
            <w:vAlign w:val="center"/>
          </w:tcPr>
          <w:p w:rsidR="00F5269D" w:rsidRPr="00F5269D" w:rsidRDefault="00F5269D" w:rsidP="00F5269D">
            <w:pPr>
              <w:widowControl w:val="0"/>
              <w:spacing w:line="368" w:lineRule="atLeast"/>
              <w:rPr>
                <w:rFonts w:ascii="Century" w:eastAsia="ＭＳ 明朝" w:hAnsi="Times New Roman" w:cs="Times New Roman"/>
                <w:sz w:val="20"/>
                <w:szCs w:val="24"/>
              </w:rPr>
            </w:pPr>
            <w:r w:rsidRPr="00F5269D">
              <w:rPr>
                <w:rFonts w:ascii="Century" w:eastAsia="ＭＳ 明朝" w:hAnsi="Times New Roman" w:cs="Times New Roman" w:hint="eastAsia"/>
                <w:sz w:val="20"/>
                <w:szCs w:val="24"/>
              </w:rPr>
              <w:t xml:space="preserve">　　　　　　　　　　　　</w:t>
            </w:r>
            <w:r w:rsidRPr="00F5269D">
              <w:rPr>
                <w:rFonts w:ascii="Century" w:eastAsia="ＭＳ 明朝" w:hAnsi="Times New Roman" w:cs="Times New Roman" w:hint="eastAsia"/>
                <w:sz w:val="21"/>
                <w:szCs w:val="24"/>
              </w:rPr>
              <w:t>円</w:t>
            </w:r>
          </w:p>
        </w:tc>
        <w:tc>
          <w:tcPr>
            <w:tcW w:w="1701" w:type="dxa"/>
            <w:gridSpan w:val="3"/>
            <w:shd w:val="clear" w:color="auto" w:fill="808080"/>
            <w:vAlign w:val="center"/>
          </w:tcPr>
          <w:p w:rsidR="00F5269D" w:rsidRPr="00F5269D" w:rsidRDefault="00F5269D" w:rsidP="00F5269D">
            <w:pPr>
              <w:widowControl w:val="0"/>
              <w:spacing w:line="368" w:lineRule="atLeast"/>
              <w:jc w:val="center"/>
              <w:rPr>
                <w:rFonts w:ascii="Century" w:eastAsia="ＭＳ 明朝" w:hAnsi="Times New Roman" w:cs="Times New Roman"/>
                <w:color w:val="FFFFFF"/>
                <w:sz w:val="22"/>
              </w:rPr>
            </w:pPr>
            <w:r w:rsidRPr="00F5269D">
              <w:rPr>
                <w:rFonts w:ascii="Century" w:eastAsia="ＭＳ 明朝" w:hAnsi="Century" w:cs="Times New Roman" w:hint="eastAsia"/>
                <w:color w:val="FFFFFF"/>
                <w:sz w:val="18"/>
              </w:rPr>
              <w:t>常時雇用従業員数</w:t>
            </w:r>
          </w:p>
        </w:tc>
        <w:tc>
          <w:tcPr>
            <w:tcW w:w="3544" w:type="dxa"/>
            <w:vAlign w:val="center"/>
          </w:tcPr>
          <w:p w:rsidR="00F5269D" w:rsidRPr="00F5269D" w:rsidRDefault="00F5269D" w:rsidP="00F5269D">
            <w:pPr>
              <w:widowControl w:val="0"/>
              <w:spacing w:line="368" w:lineRule="atLeast"/>
              <w:rPr>
                <w:rFonts w:ascii="Century" w:eastAsia="ＭＳ 明朝" w:hAnsi="Times New Roman" w:cs="Times New Roman"/>
                <w:sz w:val="22"/>
              </w:rPr>
            </w:pPr>
            <w:r w:rsidRPr="00F5269D">
              <w:rPr>
                <w:rFonts w:ascii="Century" w:eastAsia="ＭＳ 明朝" w:hAnsi="Times New Roman" w:cs="Times New Roman" w:hint="eastAsia"/>
                <w:sz w:val="22"/>
              </w:rPr>
              <w:t xml:space="preserve">　　　　　　　　　　　人</w:t>
            </w:r>
          </w:p>
        </w:tc>
      </w:tr>
      <w:tr w:rsidR="00F5269D" w:rsidRPr="00F5269D" w:rsidTr="00F5269D">
        <w:trPr>
          <w:trHeight w:val="499"/>
        </w:trPr>
        <w:tc>
          <w:tcPr>
            <w:tcW w:w="1560" w:type="dxa"/>
            <w:vMerge w:val="restart"/>
            <w:shd w:val="clear" w:color="auto" w:fill="808080"/>
            <w:vAlign w:val="center"/>
          </w:tcPr>
          <w:p w:rsidR="00F5269D" w:rsidRPr="00F5269D" w:rsidRDefault="00F5269D" w:rsidP="00F5269D">
            <w:pPr>
              <w:widowControl w:val="0"/>
              <w:spacing w:line="368" w:lineRule="atLeast"/>
              <w:jc w:val="center"/>
              <w:rPr>
                <w:rFonts w:ascii="Century" w:eastAsia="ＭＳ 明朝" w:hAnsi="Times New Roman" w:cs="Times New Roman"/>
                <w:color w:val="FFFFFF"/>
                <w:sz w:val="21"/>
                <w:szCs w:val="24"/>
              </w:rPr>
            </w:pPr>
            <w:r w:rsidRPr="00F5269D">
              <w:rPr>
                <w:rFonts w:ascii="Century" w:eastAsia="ＭＳ 明朝" w:hAnsi="Times New Roman" w:cs="Times New Roman" w:hint="eastAsia"/>
                <w:color w:val="FFFFFF"/>
                <w:sz w:val="21"/>
                <w:szCs w:val="24"/>
              </w:rPr>
              <w:t>連絡担当者</w:t>
            </w:r>
          </w:p>
        </w:tc>
        <w:tc>
          <w:tcPr>
            <w:tcW w:w="1365" w:type="dxa"/>
            <w:shd w:val="clear" w:color="auto" w:fill="BFBFBF"/>
            <w:vAlign w:val="center"/>
          </w:tcPr>
          <w:p w:rsidR="00F5269D" w:rsidRPr="00F5269D" w:rsidRDefault="00F5269D" w:rsidP="00F5269D">
            <w:pPr>
              <w:widowControl w:val="0"/>
              <w:spacing w:line="368" w:lineRule="atLeast"/>
              <w:jc w:val="center"/>
              <w:rPr>
                <w:rFonts w:ascii="Century" w:eastAsia="ＭＳ 明朝" w:hAnsi="Times New Roman" w:cs="Times New Roman"/>
                <w:sz w:val="21"/>
                <w:szCs w:val="24"/>
              </w:rPr>
            </w:pPr>
            <w:r w:rsidRPr="00F5269D">
              <w:rPr>
                <w:rFonts w:ascii="Century" w:eastAsia="ＭＳ 明朝" w:hAnsi="Times New Roman" w:cs="Times New Roman" w:hint="eastAsia"/>
                <w:sz w:val="21"/>
                <w:szCs w:val="24"/>
              </w:rPr>
              <w:t>ご所属</w:t>
            </w:r>
          </w:p>
        </w:tc>
        <w:tc>
          <w:tcPr>
            <w:tcW w:w="2320" w:type="dxa"/>
            <w:gridSpan w:val="2"/>
            <w:vAlign w:val="center"/>
          </w:tcPr>
          <w:p w:rsidR="00F5269D" w:rsidRPr="00F5269D" w:rsidRDefault="00F5269D" w:rsidP="00F5269D">
            <w:pPr>
              <w:widowControl w:val="0"/>
              <w:spacing w:line="368" w:lineRule="atLeast"/>
              <w:rPr>
                <w:rFonts w:ascii="Century" w:eastAsia="ＭＳ 明朝" w:hAnsi="Times New Roman" w:cs="Times New Roman"/>
                <w:sz w:val="21"/>
                <w:szCs w:val="24"/>
              </w:rPr>
            </w:pPr>
          </w:p>
        </w:tc>
        <w:tc>
          <w:tcPr>
            <w:tcW w:w="1134" w:type="dxa"/>
            <w:shd w:val="clear" w:color="auto" w:fill="BFBFBF"/>
            <w:vAlign w:val="center"/>
          </w:tcPr>
          <w:p w:rsidR="00F5269D" w:rsidRPr="00F5269D" w:rsidRDefault="00F5269D" w:rsidP="00F5269D">
            <w:pPr>
              <w:widowControl w:val="0"/>
              <w:spacing w:line="368" w:lineRule="atLeast"/>
              <w:jc w:val="center"/>
              <w:rPr>
                <w:rFonts w:ascii="Century" w:eastAsia="ＭＳ 明朝" w:hAnsi="Times New Roman" w:cs="Times New Roman"/>
                <w:sz w:val="21"/>
                <w:szCs w:val="24"/>
              </w:rPr>
            </w:pPr>
            <w:r w:rsidRPr="00F5269D">
              <w:rPr>
                <w:rFonts w:ascii="Century" w:eastAsia="ＭＳ 明朝" w:hAnsi="Times New Roman" w:cs="Times New Roman" w:hint="eastAsia"/>
                <w:sz w:val="21"/>
                <w:szCs w:val="24"/>
              </w:rPr>
              <w:t>担当者名</w:t>
            </w:r>
          </w:p>
        </w:tc>
        <w:tc>
          <w:tcPr>
            <w:tcW w:w="3686" w:type="dxa"/>
            <w:gridSpan w:val="2"/>
            <w:vAlign w:val="center"/>
          </w:tcPr>
          <w:p w:rsidR="00F5269D" w:rsidRPr="00F5269D" w:rsidRDefault="00F5269D" w:rsidP="00F5269D">
            <w:pPr>
              <w:widowControl w:val="0"/>
              <w:spacing w:line="368" w:lineRule="atLeast"/>
              <w:rPr>
                <w:rFonts w:ascii="Century" w:eastAsia="ＭＳ 明朝" w:hAnsi="Times New Roman" w:cs="Times New Roman"/>
                <w:sz w:val="21"/>
                <w:szCs w:val="24"/>
              </w:rPr>
            </w:pPr>
            <w:r w:rsidRPr="00F5269D">
              <w:rPr>
                <w:rFonts w:ascii="Century" w:eastAsia="ＭＳ 明朝" w:hAnsi="Times New Roman" w:cs="Times New Roman" w:hint="eastAsia"/>
                <w:sz w:val="14"/>
                <w:szCs w:val="24"/>
              </w:rPr>
              <w:t>（役職）　　　　　（氏名）</w:t>
            </w:r>
          </w:p>
        </w:tc>
      </w:tr>
      <w:tr w:rsidR="00F5269D" w:rsidRPr="00F5269D" w:rsidTr="00F5269D">
        <w:trPr>
          <w:trHeight w:val="499"/>
        </w:trPr>
        <w:tc>
          <w:tcPr>
            <w:tcW w:w="1560" w:type="dxa"/>
            <w:vMerge/>
            <w:shd w:val="clear" w:color="auto" w:fill="808080"/>
            <w:vAlign w:val="center"/>
          </w:tcPr>
          <w:p w:rsidR="00F5269D" w:rsidRPr="00F5269D" w:rsidRDefault="00F5269D" w:rsidP="00F5269D">
            <w:pPr>
              <w:widowControl w:val="0"/>
              <w:spacing w:line="368" w:lineRule="atLeast"/>
              <w:jc w:val="center"/>
              <w:rPr>
                <w:rFonts w:ascii="Century" w:eastAsia="ＭＳ 明朝" w:hAnsi="Times New Roman" w:cs="Times New Roman"/>
                <w:sz w:val="21"/>
                <w:szCs w:val="24"/>
              </w:rPr>
            </w:pPr>
          </w:p>
        </w:tc>
        <w:tc>
          <w:tcPr>
            <w:tcW w:w="1365" w:type="dxa"/>
            <w:shd w:val="clear" w:color="auto" w:fill="BFBFBF"/>
            <w:vAlign w:val="center"/>
          </w:tcPr>
          <w:p w:rsidR="00F5269D" w:rsidRPr="00F5269D" w:rsidRDefault="00F5269D" w:rsidP="00F5269D">
            <w:pPr>
              <w:widowControl w:val="0"/>
              <w:spacing w:line="368" w:lineRule="atLeast"/>
              <w:jc w:val="center"/>
              <w:rPr>
                <w:rFonts w:ascii="Century" w:eastAsia="ＭＳ 明朝" w:hAnsi="Times New Roman" w:cs="Times New Roman"/>
                <w:sz w:val="21"/>
                <w:szCs w:val="24"/>
              </w:rPr>
            </w:pPr>
            <w:r w:rsidRPr="00F5269D">
              <w:rPr>
                <w:rFonts w:ascii="Century" w:eastAsia="ＭＳ 明朝" w:hAnsi="Times New Roman" w:cs="Times New Roman" w:hint="eastAsia"/>
                <w:sz w:val="21"/>
                <w:szCs w:val="24"/>
              </w:rPr>
              <w:t>電話番号</w:t>
            </w:r>
          </w:p>
        </w:tc>
        <w:tc>
          <w:tcPr>
            <w:tcW w:w="2320" w:type="dxa"/>
            <w:gridSpan w:val="2"/>
            <w:vAlign w:val="center"/>
          </w:tcPr>
          <w:p w:rsidR="00F5269D" w:rsidRPr="00F5269D" w:rsidRDefault="00F5269D" w:rsidP="00F5269D">
            <w:pPr>
              <w:widowControl w:val="0"/>
              <w:spacing w:line="368" w:lineRule="atLeast"/>
              <w:rPr>
                <w:rFonts w:ascii="Century" w:eastAsia="ＭＳ 明朝" w:hAnsi="Times New Roman" w:cs="Times New Roman"/>
                <w:sz w:val="21"/>
                <w:szCs w:val="24"/>
              </w:rPr>
            </w:pPr>
          </w:p>
        </w:tc>
        <w:tc>
          <w:tcPr>
            <w:tcW w:w="1134" w:type="dxa"/>
            <w:shd w:val="clear" w:color="auto" w:fill="BFBFBF"/>
            <w:vAlign w:val="center"/>
          </w:tcPr>
          <w:p w:rsidR="00F5269D" w:rsidRPr="00F5269D" w:rsidRDefault="00F5269D" w:rsidP="00F5269D">
            <w:pPr>
              <w:widowControl w:val="0"/>
              <w:spacing w:line="368" w:lineRule="atLeast"/>
              <w:jc w:val="center"/>
              <w:rPr>
                <w:rFonts w:ascii="Century" w:eastAsia="ＭＳ 明朝" w:hAnsi="Times New Roman" w:cs="Times New Roman"/>
                <w:sz w:val="21"/>
                <w:szCs w:val="24"/>
              </w:rPr>
            </w:pPr>
            <w:r w:rsidRPr="00F5269D">
              <w:rPr>
                <w:rFonts w:ascii="Century" w:eastAsia="ＭＳ 明朝" w:hAnsi="Times New Roman" w:cs="Times New Roman" w:hint="eastAsia"/>
                <w:sz w:val="21"/>
                <w:szCs w:val="24"/>
              </w:rPr>
              <w:t>メール</w:t>
            </w:r>
          </w:p>
        </w:tc>
        <w:tc>
          <w:tcPr>
            <w:tcW w:w="3686" w:type="dxa"/>
            <w:gridSpan w:val="2"/>
            <w:shd w:val="clear" w:color="auto" w:fill="FFFFFF"/>
            <w:vAlign w:val="center"/>
          </w:tcPr>
          <w:p w:rsidR="00F5269D" w:rsidRPr="00F5269D" w:rsidRDefault="00F5269D" w:rsidP="00F5269D">
            <w:pPr>
              <w:widowControl w:val="0"/>
              <w:spacing w:line="368" w:lineRule="atLeast"/>
              <w:rPr>
                <w:rFonts w:ascii="Century" w:eastAsia="ＭＳ 明朝" w:hAnsi="Times New Roman" w:cs="Times New Roman"/>
                <w:sz w:val="21"/>
                <w:szCs w:val="24"/>
              </w:rPr>
            </w:pPr>
          </w:p>
        </w:tc>
      </w:tr>
    </w:tbl>
    <w:p w:rsidR="00F5269D" w:rsidRPr="00F5269D" w:rsidRDefault="00F5269D" w:rsidP="00F5269D">
      <w:pPr>
        <w:widowControl w:val="0"/>
        <w:spacing w:line="240" w:lineRule="auto"/>
        <w:ind w:right="44"/>
        <w:rPr>
          <w:rFonts w:ascii="Century" w:eastAsia="ＭＳ 明朝" w:hAnsi="Century" w:cs="Times New Roman"/>
          <w:sz w:val="21"/>
          <w:szCs w:val="24"/>
        </w:rPr>
      </w:pPr>
    </w:p>
    <w:p w:rsidR="00F5269D" w:rsidRPr="00F5269D" w:rsidRDefault="00F5269D" w:rsidP="00F5269D">
      <w:pPr>
        <w:widowControl w:val="0"/>
        <w:spacing w:line="240" w:lineRule="auto"/>
        <w:ind w:right="44"/>
        <w:rPr>
          <w:rFonts w:ascii="Century" w:eastAsia="ＭＳ 明朝" w:hAnsi="Century" w:cs="Times New Roman"/>
          <w:sz w:val="21"/>
          <w:szCs w:val="24"/>
          <w:bdr w:val="single" w:sz="4" w:space="0" w:color="auto"/>
        </w:rPr>
      </w:pPr>
      <w:r w:rsidRPr="00F5269D">
        <w:rPr>
          <w:rFonts w:ascii="Century" w:eastAsia="ＭＳ 明朝" w:hAnsi="Century" w:cs="Times New Roman" w:hint="eastAsia"/>
          <w:sz w:val="21"/>
          <w:szCs w:val="24"/>
          <w:bdr w:val="single" w:sz="4" w:space="0" w:color="auto"/>
        </w:rPr>
        <w:t>２．専門家派遣の内容</w:t>
      </w:r>
    </w:p>
    <w:tbl>
      <w:tblPr>
        <w:tblW w:w="1006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7088"/>
      </w:tblGrid>
      <w:tr w:rsidR="00F5269D" w:rsidRPr="00F5269D" w:rsidTr="00F5269D">
        <w:trPr>
          <w:trHeight w:val="3380"/>
        </w:trPr>
        <w:tc>
          <w:tcPr>
            <w:tcW w:w="2977" w:type="dxa"/>
            <w:tcBorders>
              <w:top w:val="single" w:sz="4" w:space="0" w:color="auto"/>
              <w:left w:val="single" w:sz="4" w:space="0" w:color="auto"/>
              <w:right w:val="single" w:sz="4" w:space="0" w:color="auto"/>
            </w:tcBorders>
            <w:shd w:val="clear" w:color="auto" w:fill="808080"/>
            <w:vAlign w:val="center"/>
          </w:tcPr>
          <w:p w:rsidR="00F5269D" w:rsidRPr="00F5269D" w:rsidRDefault="00F5269D" w:rsidP="00F5269D">
            <w:pPr>
              <w:widowControl w:val="0"/>
              <w:spacing w:line="240" w:lineRule="auto"/>
              <w:ind w:right="44"/>
              <w:jc w:val="center"/>
              <w:rPr>
                <w:rFonts w:ascii="Century" w:eastAsia="ＭＳ 明朝" w:hAnsi="Century" w:cs="Times New Roman"/>
                <w:color w:val="FFFFFF"/>
                <w:sz w:val="21"/>
                <w:szCs w:val="24"/>
              </w:rPr>
            </w:pPr>
            <w:r w:rsidRPr="00F5269D">
              <w:rPr>
                <w:rFonts w:ascii="Century" w:eastAsia="ＭＳ 明朝" w:hAnsi="Century" w:cs="Times New Roman" w:hint="eastAsia"/>
                <w:color w:val="FFFFFF"/>
                <w:sz w:val="21"/>
                <w:szCs w:val="24"/>
              </w:rPr>
              <w:t>貴社の今後の事業展開の</w:t>
            </w:r>
          </w:p>
          <w:p w:rsidR="00F5269D" w:rsidRPr="00F5269D" w:rsidRDefault="00F5269D" w:rsidP="00F5269D">
            <w:pPr>
              <w:widowControl w:val="0"/>
              <w:spacing w:line="240" w:lineRule="auto"/>
              <w:ind w:right="44"/>
              <w:jc w:val="center"/>
              <w:rPr>
                <w:rFonts w:ascii="Century" w:eastAsia="ＭＳ 明朝" w:hAnsi="Century" w:cs="Times New Roman"/>
                <w:color w:val="FFFFFF"/>
                <w:sz w:val="21"/>
                <w:szCs w:val="24"/>
              </w:rPr>
            </w:pPr>
            <w:r w:rsidRPr="00F5269D">
              <w:rPr>
                <w:rFonts w:ascii="Century" w:eastAsia="ＭＳ 明朝" w:hAnsi="Century" w:cs="Times New Roman" w:hint="eastAsia"/>
                <w:color w:val="FFFFFF"/>
                <w:sz w:val="21"/>
                <w:szCs w:val="24"/>
              </w:rPr>
              <w:t>方向性や目標、</w:t>
            </w:r>
          </w:p>
          <w:p w:rsidR="00F5269D" w:rsidRPr="00F5269D" w:rsidRDefault="00F5269D" w:rsidP="00F5269D">
            <w:pPr>
              <w:widowControl w:val="0"/>
              <w:spacing w:line="240" w:lineRule="auto"/>
              <w:ind w:right="44"/>
              <w:jc w:val="center"/>
              <w:rPr>
                <w:rFonts w:ascii="Century" w:eastAsia="ＭＳ 明朝" w:hAnsi="ＭＳ 明朝" w:cs="Times New Roman"/>
                <w:color w:val="FFFFFF"/>
                <w:sz w:val="13"/>
                <w:szCs w:val="13"/>
              </w:rPr>
            </w:pPr>
            <w:r w:rsidRPr="00F5269D">
              <w:rPr>
                <w:rFonts w:ascii="Century" w:eastAsia="ＭＳ 明朝" w:hAnsi="Century" w:cs="Times New Roman" w:hint="eastAsia"/>
                <w:color w:val="FFFFFF"/>
                <w:sz w:val="21"/>
                <w:szCs w:val="24"/>
              </w:rPr>
              <w:t>専門家派遣の必要性・</w:t>
            </w:r>
          </w:p>
          <w:p w:rsidR="00F5269D" w:rsidRPr="00F5269D" w:rsidRDefault="00F5269D" w:rsidP="00F5269D">
            <w:pPr>
              <w:widowControl w:val="0"/>
              <w:spacing w:line="240" w:lineRule="auto"/>
              <w:ind w:right="44"/>
              <w:jc w:val="center"/>
              <w:rPr>
                <w:rFonts w:ascii="Century" w:eastAsia="ＭＳ 明朝" w:hAnsi="ＭＳ 明朝" w:cs="Times New Roman"/>
                <w:color w:val="FFFFFF"/>
                <w:sz w:val="13"/>
                <w:szCs w:val="13"/>
              </w:rPr>
            </w:pPr>
            <w:r w:rsidRPr="00F5269D">
              <w:rPr>
                <w:rFonts w:ascii="Century" w:eastAsia="ＭＳ 明朝" w:hAnsi="Century" w:cs="Times New Roman" w:hint="eastAsia"/>
                <w:color w:val="FFFFFF"/>
                <w:sz w:val="21"/>
                <w:szCs w:val="24"/>
              </w:rPr>
              <w:t>希望する支援内容</w:t>
            </w:r>
          </w:p>
          <w:p w:rsidR="00F5269D" w:rsidRPr="00F5269D" w:rsidRDefault="00F5269D" w:rsidP="00F5269D">
            <w:pPr>
              <w:widowControl w:val="0"/>
              <w:spacing w:line="240" w:lineRule="auto"/>
              <w:ind w:right="44"/>
              <w:jc w:val="center"/>
              <w:rPr>
                <w:rFonts w:ascii="Century" w:eastAsia="ＭＳ 明朝" w:hAnsi="Century" w:cs="Times New Roman"/>
                <w:color w:val="FFFFFF"/>
                <w:sz w:val="21"/>
                <w:szCs w:val="24"/>
              </w:rPr>
            </w:pPr>
            <w:r w:rsidRPr="00F5269D">
              <w:rPr>
                <w:rFonts w:ascii="Century" w:eastAsia="ＭＳ 明朝" w:hAnsi="Century" w:cs="Times New Roman" w:hint="eastAsia"/>
                <w:color w:val="FFFFFF"/>
                <w:sz w:val="16"/>
                <w:szCs w:val="24"/>
              </w:rPr>
              <w:t>（具体的に助言を得たいこと等）</w:t>
            </w:r>
          </w:p>
        </w:tc>
        <w:tc>
          <w:tcPr>
            <w:tcW w:w="7088" w:type="dxa"/>
            <w:tcBorders>
              <w:top w:val="single" w:sz="4" w:space="0" w:color="auto"/>
              <w:left w:val="single" w:sz="4" w:space="0" w:color="auto"/>
              <w:right w:val="single" w:sz="4" w:space="0" w:color="auto"/>
            </w:tcBorders>
            <w:vAlign w:val="center"/>
          </w:tcPr>
          <w:p w:rsidR="00F5269D" w:rsidRPr="00F5269D" w:rsidRDefault="00C028D5" w:rsidP="00F5269D">
            <w:pPr>
              <w:widowControl w:val="0"/>
              <w:spacing w:line="240" w:lineRule="auto"/>
              <w:ind w:right="44"/>
              <w:rPr>
                <w:rFonts w:ascii="Century" w:eastAsia="ＭＳ 明朝" w:hAnsi="Century" w:cs="Times New Roman"/>
                <w:sz w:val="21"/>
                <w:szCs w:val="24"/>
              </w:rPr>
            </w:pPr>
            <w:r w:rsidRPr="00F5269D">
              <w:rPr>
                <w:rFonts w:ascii="Century" w:eastAsia="ＭＳ 明朝" w:hAnsi="Century" w:cs="Times New Roman"/>
                <w:noProof/>
                <w:sz w:val="21"/>
                <w:szCs w:val="24"/>
              </w:rPr>
              <mc:AlternateContent>
                <mc:Choice Requires="wps">
                  <w:drawing>
                    <wp:anchor distT="0" distB="0" distL="114300" distR="114300" simplePos="0" relativeHeight="251650560" behindDoc="0" locked="0" layoutInCell="1" allowOverlap="1" wp14:anchorId="3143D8D3" wp14:editId="16F31E73">
                      <wp:simplePos x="0" y="0"/>
                      <wp:positionH relativeFrom="column">
                        <wp:posOffset>749935</wp:posOffset>
                      </wp:positionH>
                      <wp:positionV relativeFrom="paragraph">
                        <wp:posOffset>54610</wp:posOffset>
                      </wp:positionV>
                      <wp:extent cx="3600450" cy="866775"/>
                      <wp:effectExtent l="0" t="0" r="19050" b="28575"/>
                      <wp:wrapNone/>
                      <wp:docPr id="7" name="フローチャート: 処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866775"/>
                              </a:xfrm>
                              <a:prstGeom prst="flowChartProcess">
                                <a:avLst/>
                              </a:prstGeom>
                              <a:solidFill>
                                <a:srgbClr val="FFFFFF"/>
                              </a:solidFill>
                              <a:ln w="9525">
                                <a:solidFill>
                                  <a:srgbClr val="FF0000"/>
                                </a:solidFill>
                                <a:miter lim="800000"/>
                                <a:headEnd/>
                                <a:tailEnd/>
                              </a:ln>
                            </wps:spPr>
                            <wps:txbx>
                              <w:txbxContent>
                                <w:p w:rsidR="00F5269D" w:rsidRPr="002F535F" w:rsidRDefault="00F5269D" w:rsidP="00C028D5">
                                  <w:pPr>
                                    <w:spacing w:line="240" w:lineRule="exact"/>
                                    <w:rPr>
                                      <w:color w:val="FF0000"/>
                                      <w:sz w:val="14"/>
                                    </w:rPr>
                                  </w:pPr>
                                  <w:r w:rsidRPr="002F535F">
                                    <w:rPr>
                                      <w:rFonts w:hint="eastAsia"/>
                                      <w:color w:val="FF0000"/>
                                      <w:sz w:val="14"/>
                                    </w:rPr>
                                    <w:t>例１</w:t>
                                  </w:r>
                                </w:p>
                                <w:p w:rsidR="00F5269D" w:rsidRPr="002F535F" w:rsidRDefault="00F5269D" w:rsidP="00C028D5">
                                  <w:pPr>
                                    <w:spacing w:line="240" w:lineRule="exact"/>
                                    <w:rPr>
                                      <w:color w:val="FF0000"/>
                                      <w:sz w:val="14"/>
                                    </w:rPr>
                                  </w:pPr>
                                  <w:r w:rsidRPr="002F535F">
                                    <w:rPr>
                                      <w:rFonts w:hint="eastAsia"/>
                                      <w:color w:val="FF0000"/>
                                      <w:sz w:val="14"/>
                                    </w:rPr>
                                    <w:t>・新素材に対応した加工技術を活かし、次世代自動車に向け新たな事業展開を図りたい。</w:t>
                                  </w:r>
                                </w:p>
                                <w:p w:rsidR="00F5269D" w:rsidRPr="002F535F" w:rsidRDefault="00F5269D" w:rsidP="00C028D5">
                                  <w:pPr>
                                    <w:spacing w:line="240" w:lineRule="exact"/>
                                    <w:rPr>
                                      <w:color w:val="FF0000"/>
                                      <w:sz w:val="14"/>
                                    </w:rPr>
                                  </w:pPr>
                                  <w:r w:rsidRPr="002F535F">
                                    <w:rPr>
                                      <w:rFonts w:hint="eastAsia"/>
                                      <w:color w:val="FF0000"/>
                                      <w:sz w:val="14"/>
                                    </w:rPr>
                                    <w:t>・～年までに新素材に対応した加工技術を確立したうえで試作品を作ることが目標。</w:t>
                                  </w:r>
                                </w:p>
                                <w:p w:rsidR="00F5269D" w:rsidRPr="002F535F" w:rsidRDefault="00F5269D" w:rsidP="00C028D5">
                                  <w:pPr>
                                    <w:spacing w:line="240" w:lineRule="exact"/>
                                    <w:rPr>
                                      <w:color w:val="FF0000"/>
                                      <w:sz w:val="14"/>
                                    </w:rPr>
                                  </w:pPr>
                                  <w:r w:rsidRPr="002F535F">
                                    <w:rPr>
                                      <w:rFonts w:hint="eastAsia"/>
                                      <w:color w:val="FF0000"/>
                                      <w:sz w:val="14"/>
                                    </w:rPr>
                                    <w:t>・次世代自動車分野で今後需要が高まると見込まれる製品と求められる技術について</w:t>
                                  </w:r>
                                </w:p>
                                <w:p w:rsidR="00F5269D" w:rsidRPr="002F535F" w:rsidRDefault="00F5269D" w:rsidP="00C028D5">
                                  <w:pPr>
                                    <w:spacing w:line="240" w:lineRule="exact"/>
                                    <w:ind w:firstLineChars="100" w:firstLine="140"/>
                                    <w:rPr>
                                      <w:color w:val="FF0000"/>
                                      <w:sz w:val="14"/>
                                    </w:rPr>
                                  </w:pPr>
                                  <w:r w:rsidRPr="002F535F">
                                    <w:rPr>
                                      <w:rFonts w:hint="eastAsia"/>
                                      <w:color w:val="FF0000"/>
                                      <w:sz w:val="14"/>
                                    </w:rPr>
                                    <w:t>自社の加工技術の活かし方について特に助言を希望する。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43D8D3" id="_x0000_t109" coordsize="21600,21600" o:spt="109" path="m,l,21600r21600,l21600,xe">
                      <v:stroke joinstyle="miter"/>
                      <v:path gradientshapeok="t" o:connecttype="rect"/>
                    </v:shapetype>
                    <v:shape id="フローチャート: 処理 7" o:spid="_x0000_s1027" type="#_x0000_t109" style="position:absolute;left:0;text-align:left;margin-left:59.05pt;margin-top:4.3pt;width:283.5pt;height:68.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" strokecolor="red">
                      <v:textbox inset="5.85pt,.7pt,5.85pt,.7pt">
                        <w:txbxContent>
                          <w:p w:rsidR="00F5269D" w:rsidRPr="002F535F" w:rsidRDefault="00F5269D" w:rsidP="00C028D5">
                            <w:pPr>
                              <w:spacing w:line="240" w:lineRule="exact"/>
                              <w:rPr>
                                <w:color w:val="FF0000"/>
                                <w:sz w:val="14"/>
                              </w:rPr>
                            </w:pPr>
                            <w:r w:rsidRPr="002F535F">
                              <w:rPr>
                                <w:rFonts w:hint="eastAsia"/>
                                <w:color w:val="FF0000"/>
                                <w:sz w:val="14"/>
                              </w:rPr>
                              <w:t>例１</w:t>
                            </w:r>
                          </w:p>
                          <w:p w:rsidR="00F5269D" w:rsidRPr="002F535F" w:rsidRDefault="00F5269D" w:rsidP="00C028D5">
                            <w:pPr>
                              <w:spacing w:line="240" w:lineRule="exact"/>
                              <w:rPr>
                                <w:color w:val="FF0000"/>
                                <w:sz w:val="14"/>
                              </w:rPr>
                            </w:pPr>
                            <w:r w:rsidRPr="002F535F">
                              <w:rPr>
                                <w:rFonts w:hint="eastAsia"/>
                                <w:color w:val="FF0000"/>
                                <w:sz w:val="14"/>
                              </w:rPr>
                              <w:t>・新素材に対応した加工技術を活かし、次世代自動車に向け新たな事業展開を図りたい。</w:t>
                            </w:r>
                          </w:p>
                          <w:p w:rsidR="00F5269D" w:rsidRPr="002F535F" w:rsidRDefault="00F5269D" w:rsidP="00C028D5">
                            <w:pPr>
                              <w:spacing w:line="240" w:lineRule="exact"/>
                              <w:rPr>
                                <w:color w:val="FF0000"/>
                                <w:sz w:val="14"/>
                              </w:rPr>
                            </w:pPr>
                            <w:r w:rsidRPr="002F535F">
                              <w:rPr>
                                <w:rFonts w:hint="eastAsia"/>
                                <w:color w:val="FF0000"/>
                                <w:sz w:val="14"/>
                              </w:rPr>
                              <w:t>・～年までに新素材に対応した加工技術を確立したうえで試作品を作ることが目標。</w:t>
                            </w:r>
                          </w:p>
                          <w:p w:rsidR="00F5269D" w:rsidRPr="002F535F" w:rsidRDefault="00F5269D" w:rsidP="00C028D5">
                            <w:pPr>
                              <w:spacing w:line="240" w:lineRule="exact"/>
                              <w:rPr>
                                <w:color w:val="FF0000"/>
                                <w:sz w:val="14"/>
                              </w:rPr>
                            </w:pPr>
                            <w:r w:rsidRPr="002F535F">
                              <w:rPr>
                                <w:rFonts w:hint="eastAsia"/>
                                <w:color w:val="FF0000"/>
                                <w:sz w:val="14"/>
                              </w:rPr>
                              <w:t>・次世代自動車分野で今後需要が高まると見込まれる製品と求められる技術について</w:t>
                            </w:r>
                          </w:p>
                          <w:p w:rsidR="00F5269D" w:rsidRPr="002F535F" w:rsidRDefault="00F5269D" w:rsidP="00C028D5">
                            <w:pPr>
                              <w:spacing w:line="240" w:lineRule="exact"/>
                              <w:ind w:firstLineChars="100" w:firstLine="140"/>
                              <w:rPr>
                                <w:color w:val="FF0000"/>
                                <w:sz w:val="14"/>
                              </w:rPr>
                            </w:pPr>
                            <w:r w:rsidRPr="002F535F">
                              <w:rPr>
                                <w:rFonts w:hint="eastAsia"/>
                                <w:color w:val="FF0000"/>
                                <w:sz w:val="14"/>
                              </w:rPr>
                              <w:t>自社の加工技術の活かし方について特に助言を希望する。</w:t>
                            </w:r>
                          </w:p>
                        </w:txbxContent>
                      </v:textbox>
                    </v:shape>
                  </w:pict>
                </mc:Fallback>
              </mc:AlternateContent>
            </w:r>
            <w:r w:rsidRPr="00F5269D">
              <w:rPr>
                <w:rFonts w:ascii="Century" w:eastAsia="ＭＳ 明朝" w:hAnsi="Century" w:cs="Times New Roman"/>
                <w:noProof/>
                <w:sz w:val="16"/>
                <w:szCs w:val="24"/>
              </w:rPr>
              <mc:AlternateContent>
                <mc:Choice Requires="wps">
                  <w:drawing>
                    <wp:anchor distT="0" distB="0" distL="114300" distR="114300" simplePos="0" relativeHeight="251667968" behindDoc="0" locked="0" layoutInCell="1" allowOverlap="1" wp14:anchorId="4B9BC0E4" wp14:editId="07E3E837">
                      <wp:simplePos x="0" y="0"/>
                      <wp:positionH relativeFrom="column">
                        <wp:posOffset>749935</wp:posOffset>
                      </wp:positionH>
                      <wp:positionV relativeFrom="paragraph">
                        <wp:posOffset>1007110</wp:posOffset>
                      </wp:positionV>
                      <wp:extent cx="3600450" cy="887095"/>
                      <wp:effectExtent l="0" t="0" r="19050" b="27305"/>
                      <wp:wrapNone/>
                      <wp:docPr id="8" name="フローチャート: 処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887095"/>
                              </a:xfrm>
                              <a:prstGeom prst="flowChartProcess">
                                <a:avLst/>
                              </a:prstGeom>
                              <a:solidFill>
                                <a:srgbClr val="FFFFFF"/>
                              </a:solidFill>
                              <a:ln w="9525">
                                <a:solidFill>
                                  <a:srgbClr val="FF0000"/>
                                </a:solidFill>
                                <a:miter lim="800000"/>
                                <a:headEnd/>
                                <a:tailEnd/>
                              </a:ln>
                            </wps:spPr>
                            <wps:txbx>
                              <w:txbxContent>
                                <w:p w:rsidR="00F5269D" w:rsidRPr="002F535F" w:rsidRDefault="00F5269D" w:rsidP="00C028D5">
                                  <w:pPr>
                                    <w:spacing w:line="240" w:lineRule="exact"/>
                                    <w:rPr>
                                      <w:color w:val="FF0000"/>
                                      <w:sz w:val="14"/>
                                    </w:rPr>
                                  </w:pPr>
                                  <w:r w:rsidRPr="002F535F">
                                    <w:rPr>
                                      <w:rFonts w:hint="eastAsia"/>
                                      <w:color w:val="FF0000"/>
                                      <w:sz w:val="14"/>
                                    </w:rPr>
                                    <w:t>例２</w:t>
                                  </w:r>
                                </w:p>
                                <w:p w:rsidR="00F5269D" w:rsidRPr="002F535F" w:rsidRDefault="00F5269D" w:rsidP="00C028D5">
                                  <w:pPr>
                                    <w:spacing w:line="240" w:lineRule="exact"/>
                                    <w:rPr>
                                      <w:color w:val="FF0000"/>
                                      <w:sz w:val="14"/>
                                    </w:rPr>
                                  </w:pPr>
                                  <w:r w:rsidRPr="002F535F">
                                    <w:rPr>
                                      <w:rFonts w:hint="eastAsia"/>
                                      <w:color w:val="FF0000"/>
                                      <w:sz w:val="14"/>
                                    </w:rPr>
                                    <w:t>・検査の強みを活かし、自動車分野に依存しない新たな分野での軸を構築したい。</w:t>
                                  </w:r>
                                </w:p>
                                <w:p w:rsidR="00F5269D" w:rsidRPr="002F535F" w:rsidRDefault="00F5269D" w:rsidP="00C028D5">
                                  <w:pPr>
                                    <w:spacing w:line="240" w:lineRule="exact"/>
                                    <w:rPr>
                                      <w:color w:val="FF0000"/>
                                      <w:sz w:val="14"/>
                                    </w:rPr>
                                  </w:pPr>
                                  <w:r w:rsidRPr="002F535F">
                                    <w:rPr>
                                      <w:rFonts w:hint="eastAsia"/>
                                      <w:color w:val="FF0000"/>
                                      <w:sz w:val="14"/>
                                    </w:rPr>
                                    <w:t>・～年までに新しく進出を見込んでいる医療分野での商談会に出展することが目標。</w:t>
                                  </w:r>
                                </w:p>
                                <w:p w:rsidR="00F5269D" w:rsidRPr="002F535F" w:rsidRDefault="00F5269D" w:rsidP="00C028D5">
                                  <w:pPr>
                                    <w:spacing w:line="240" w:lineRule="exact"/>
                                    <w:rPr>
                                      <w:color w:val="FF0000"/>
                                      <w:sz w:val="14"/>
                                    </w:rPr>
                                  </w:pPr>
                                  <w:r w:rsidRPr="002F535F">
                                    <w:rPr>
                                      <w:rFonts w:hint="eastAsia"/>
                                      <w:color w:val="FF0000"/>
                                      <w:sz w:val="14"/>
                                    </w:rPr>
                                    <w:t>・新たな事業展開に際し、強みと認識している検査技術の磨き上げ、</w:t>
                                  </w:r>
                                </w:p>
                                <w:p w:rsidR="00F5269D" w:rsidRPr="002F535F" w:rsidRDefault="00F5269D" w:rsidP="00C028D5">
                                  <w:pPr>
                                    <w:spacing w:line="240" w:lineRule="exact"/>
                                    <w:ind w:firstLineChars="100" w:firstLine="140"/>
                                    <w:rPr>
                                      <w:color w:val="FF0000"/>
                                      <w:sz w:val="14"/>
                                    </w:rPr>
                                  </w:pPr>
                                  <w:r w:rsidRPr="002F535F">
                                    <w:rPr>
                                      <w:rFonts w:hint="eastAsia"/>
                                      <w:color w:val="FF0000"/>
                                      <w:sz w:val="14"/>
                                    </w:rPr>
                                    <w:t>及び技術の他分野への転用の可否・方向性について助言・支援を受けたい。</w:t>
                                  </w:r>
                                </w:p>
                                <w:p w:rsidR="00F5269D" w:rsidRPr="00F51144" w:rsidRDefault="00F5269D" w:rsidP="00C028D5">
                                  <w:pPr>
                                    <w:spacing w:line="240" w:lineRule="exact"/>
                                    <w:rPr>
                                      <w:sz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BC0E4" id="フローチャート: 処理 8" o:spid="_x0000_s1028" type="#_x0000_t109" style="position:absolute;left:0;text-align:left;margin-left:59.05pt;margin-top:79.3pt;width:283.5pt;height:69.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" strokecolor="red">
                      <v:textbox inset="5.85pt,.7pt,5.85pt,.7pt">
                        <w:txbxContent>
                          <w:p w:rsidR="00F5269D" w:rsidRPr="002F535F" w:rsidRDefault="00F5269D" w:rsidP="00C028D5">
                            <w:pPr>
                              <w:spacing w:line="240" w:lineRule="exact"/>
                              <w:rPr>
                                <w:color w:val="FF0000"/>
                                <w:sz w:val="14"/>
                              </w:rPr>
                            </w:pPr>
                            <w:r w:rsidRPr="002F535F">
                              <w:rPr>
                                <w:rFonts w:hint="eastAsia"/>
                                <w:color w:val="FF0000"/>
                                <w:sz w:val="14"/>
                              </w:rPr>
                              <w:t>例２</w:t>
                            </w:r>
                          </w:p>
                          <w:p w:rsidR="00F5269D" w:rsidRPr="002F535F" w:rsidRDefault="00F5269D" w:rsidP="00C028D5">
                            <w:pPr>
                              <w:spacing w:line="240" w:lineRule="exact"/>
                              <w:rPr>
                                <w:color w:val="FF0000"/>
                                <w:sz w:val="14"/>
                              </w:rPr>
                            </w:pPr>
                            <w:r w:rsidRPr="002F535F">
                              <w:rPr>
                                <w:rFonts w:hint="eastAsia"/>
                                <w:color w:val="FF0000"/>
                                <w:sz w:val="14"/>
                              </w:rPr>
                              <w:t>・検査の強みを活かし、自動車分野に依存しない新たな分野での軸を構築したい。</w:t>
                            </w:r>
                          </w:p>
                          <w:p w:rsidR="00F5269D" w:rsidRPr="002F535F" w:rsidRDefault="00F5269D" w:rsidP="00C028D5">
                            <w:pPr>
                              <w:spacing w:line="240" w:lineRule="exact"/>
                              <w:rPr>
                                <w:color w:val="FF0000"/>
                                <w:sz w:val="14"/>
                              </w:rPr>
                            </w:pPr>
                            <w:r w:rsidRPr="002F535F">
                              <w:rPr>
                                <w:rFonts w:hint="eastAsia"/>
                                <w:color w:val="FF0000"/>
                                <w:sz w:val="14"/>
                              </w:rPr>
                              <w:t>・～年までに新しく進出を見込んでいる医療分野での商談会に出展することが目標。</w:t>
                            </w:r>
                          </w:p>
                          <w:p w:rsidR="00F5269D" w:rsidRPr="002F535F" w:rsidRDefault="00F5269D" w:rsidP="00C028D5">
                            <w:pPr>
                              <w:spacing w:line="240" w:lineRule="exact"/>
                              <w:rPr>
                                <w:color w:val="FF0000"/>
                                <w:sz w:val="14"/>
                              </w:rPr>
                            </w:pPr>
                            <w:r w:rsidRPr="002F535F">
                              <w:rPr>
                                <w:rFonts w:hint="eastAsia"/>
                                <w:color w:val="FF0000"/>
                                <w:sz w:val="14"/>
                              </w:rPr>
                              <w:t>・新たな事業展開に際し、強みと認識している検査技術の磨き上げ、</w:t>
                            </w:r>
                          </w:p>
                          <w:p w:rsidR="00F5269D" w:rsidRPr="002F535F" w:rsidRDefault="00F5269D" w:rsidP="00C028D5">
                            <w:pPr>
                              <w:spacing w:line="240" w:lineRule="exact"/>
                              <w:ind w:firstLineChars="100" w:firstLine="140"/>
                              <w:rPr>
                                <w:color w:val="FF0000"/>
                                <w:sz w:val="14"/>
                              </w:rPr>
                            </w:pPr>
                            <w:r w:rsidRPr="002F535F">
                              <w:rPr>
                                <w:rFonts w:hint="eastAsia"/>
                                <w:color w:val="FF0000"/>
                                <w:sz w:val="14"/>
                              </w:rPr>
                              <w:t>及び技術の他分野への転用の可否・方向性について助言・支援を受けたい。</w:t>
                            </w:r>
                          </w:p>
                          <w:p w:rsidR="00F5269D" w:rsidRPr="00F51144" w:rsidRDefault="00F5269D" w:rsidP="00C028D5">
                            <w:pPr>
                              <w:spacing w:line="240" w:lineRule="exact"/>
                              <w:rPr>
                                <w:sz w:val="14"/>
                              </w:rPr>
                            </w:pPr>
                          </w:p>
                        </w:txbxContent>
                      </v:textbox>
                    </v:shape>
                  </w:pict>
                </mc:Fallback>
              </mc:AlternateContent>
            </w:r>
            <w:r w:rsidR="00F5269D">
              <w:rPr>
                <w:rFonts w:ascii="Century" w:eastAsia="ＭＳ 明朝" w:hAnsi="Century" w:cs="Times New Roman"/>
                <w:noProof/>
                <w:sz w:val="16"/>
                <w:szCs w:val="24"/>
              </w:rPr>
              <mc:AlternateContent>
                <mc:Choice Requires="wps">
                  <w:drawing>
                    <wp:anchor distT="0" distB="0" distL="114300" distR="114300" simplePos="0" relativeHeight="251670016" behindDoc="0" locked="0" layoutInCell="1" allowOverlap="1" wp14:editId="4D502F91">
                      <wp:simplePos x="0" y="0"/>
                      <wp:positionH relativeFrom="column">
                        <wp:posOffset>2023745</wp:posOffset>
                      </wp:positionH>
                      <wp:positionV relativeFrom="paragraph">
                        <wp:posOffset>4855845</wp:posOffset>
                      </wp:positionV>
                      <wp:extent cx="3511550" cy="977900"/>
                      <wp:effectExtent l="0" t="0" r="0" b="0"/>
                      <wp:wrapNone/>
                      <wp:docPr id="12" name="フローチャート: 処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1550" cy="977900"/>
                              </a:xfrm>
                              <a:prstGeom prst="flowChartProcess">
                                <a:avLst/>
                              </a:prstGeom>
                              <a:solidFill>
                                <a:srgbClr val="FFFFFF"/>
                              </a:solidFill>
                              <a:ln w="9525">
                                <a:solidFill>
                                  <a:srgbClr val="000000"/>
                                </a:solidFill>
                                <a:miter lim="800000"/>
                                <a:headEnd/>
                                <a:tailEnd/>
                              </a:ln>
                            </wps:spPr>
                            <wps:txbx>
                              <w:txbxContent>
                                <w:p w:rsidR="00F5269D" w:rsidRDefault="00F5269D" w:rsidP="00F5269D">
                                  <w:pPr>
                                    <w:rPr>
                                      <w:sz w:val="14"/>
                                    </w:rPr>
                                  </w:pPr>
                                  <w:r>
                                    <w:rPr>
                                      <w:rFonts w:hint="eastAsia"/>
                                      <w:sz w:val="14"/>
                                    </w:rPr>
                                    <w:t>例１</w:t>
                                  </w:r>
                                </w:p>
                                <w:p w:rsidR="00F5269D" w:rsidRDefault="00F5269D" w:rsidP="00F5269D">
                                  <w:pPr>
                                    <w:rPr>
                                      <w:sz w:val="14"/>
                                    </w:rPr>
                                  </w:pPr>
                                  <w:r>
                                    <w:rPr>
                                      <w:rFonts w:hint="eastAsia"/>
                                      <w:sz w:val="14"/>
                                    </w:rPr>
                                    <w:t>・新素材に対応した加工技術を活かし、次世代自動車に向け新たな事業展開を図りたい。</w:t>
                                  </w:r>
                                </w:p>
                                <w:p w:rsidR="00F5269D" w:rsidRPr="00936EB8" w:rsidRDefault="00F5269D" w:rsidP="00F5269D">
                                  <w:pPr>
                                    <w:rPr>
                                      <w:sz w:val="14"/>
                                    </w:rPr>
                                  </w:pPr>
                                  <w:r>
                                    <w:rPr>
                                      <w:rFonts w:hint="eastAsia"/>
                                      <w:sz w:val="14"/>
                                    </w:rPr>
                                    <w:t>・～年までに新素材に対応した加工技術を確立したうえで試作品を作ることが目標。</w:t>
                                  </w:r>
                                </w:p>
                                <w:p w:rsidR="00F5269D" w:rsidRDefault="00F5269D" w:rsidP="00F5269D">
                                  <w:pPr>
                                    <w:rPr>
                                      <w:sz w:val="14"/>
                                    </w:rPr>
                                  </w:pPr>
                                  <w:r>
                                    <w:rPr>
                                      <w:rFonts w:hint="eastAsia"/>
                                      <w:sz w:val="14"/>
                                    </w:rPr>
                                    <w:t>・次世代自動車分野で今後需要が高まると見込まれる製品と求められる技術について</w:t>
                                  </w:r>
                                </w:p>
                                <w:p w:rsidR="00F5269D" w:rsidRPr="00FE10BA" w:rsidRDefault="00F5269D" w:rsidP="00F5269D">
                                  <w:pPr>
                                    <w:ind w:firstLineChars="100" w:firstLine="140"/>
                                    <w:rPr>
                                      <w:sz w:val="14"/>
                                    </w:rPr>
                                  </w:pPr>
                                  <w:r>
                                    <w:rPr>
                                      <w:rFonts w:hint="eastAsia"/>
                                      <w:sz w:val="14"/>
                                    </w:rPr>
                                    <w:t>自社の加工技術の活かし方について特に助言を希望する。</w:t>
                                  </w:r>
                                </w:p>
                                <w:p w:rsidR="00F5269D" w:rsidRDefault="00F5269D" w:rsidP="00F5269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ローチャート: 処理 12" o:spid="_x0000_s1029" type="#_x0000_t109" style="position:absolute;left:0;text-align:left;margin-left:159.35pt;margin-top:382.35pt;width:276.5pt;height:7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">
                      <v:textbox inset="5.85pt,.7pt,5.85pt,.7pt">
                        <w:txbxContent>
                          <w:p w:rsidR="00F5269D" w:rsidRDefault="00F5269D" w:rsidP="00F5269D">
                            <w:pPr>
                              <w:rPr>
                                <w:sz w:val="14"/>
                              </w:rPr>
                            </w:pPr>
                            <w:r>
                              <w:rPr>
                                <w:rFonts w:hint="eastAsia"/>
                                <w:sz w:val="14"/>
                              </w:rPr>
                              <w:t>例１</w:t>
                            </w:r>
                          </w:p>
                          <w:p w:rsidR="00F5269D" w:rsidRDefault="00F5269D" w:rsidP="00F5269D">
                            <w:pPr>
                              <w:rPr>
                                <w:sz w:val="14"/>
                              </w:rPr>
                            </w:pPr>
                            <w:r>
                              <w:rPr>
                                <w:rFonts w:hint="eastAsia"/>
                                <w:sz w:val="14"/>
                              </w:rPr>
                              <w:t>・新素材に対応した加工技術を活かし、次世代自動車に向け新たな事業展開を図りたい。</w:t>
                            </w:r>
                          </w:p>
                          <w:p w:rsidR="00F5269D" w:rsidRPr="00936EB8" w:rsidRDefault="00F5269D" w:rsidP="00F5269D">
                            <w:pPr>
                              <w:rPr>
                                <w:sz w:val="14"/>
                              </w:rPr>
                            </w:pPr>
                            <w:r>
                              <w:rPr>
                                <w:rFonts w:hint="eastAsia"/>
                                <w:sz w:val="14"/>
                              </w:rPr>
                              <w:t>・～年までに新素材に対応した加工技術を確立したうえで試作品を作ることが目標。</w:t>
                            </w:r>
                          </w:p>
                          <w:p w:rsidR="00F5269D" w:rsidRDefault="00F5269D" w:rsidP="00F5269D">
                            <w:pPr>
                              <w:rPr>
                                <w:sz w:val="14"/>
                              </w:rPr>
                            </w:pPr>
                            <w:r>
                              <w:rPr>
                                <w:rFonts w:hint="eastAsia"/>
                                <w:sz w:val="14"/>
                              </w:rPr>
                              <w:t>・次世代自動車分野で今後需要が高まると見込まれる製品と求められる技術について</w:t>
                            </w:r>
                          </w:p>
                          <w:p w:rsidR="00F5269D" w:rsidRPr="00FE10BA" w:rsidRDefault="00F5269D" w:rsidP="00F5269D">
                            <w:pPr>
                              <w:ind w:firstLineChars="100" w:firstLine="140"/>
                              <w:rPr>
                                <w:sz w:val="14"/>
                              </w:rPr>
                            </w:pPr>
                            <w:r>
                              <w:rPr>
                                <w:rFonts w:hint="eastAsia"/>
                                <w:sz w:val="14"/>
                              </w:rPr>
                              <w:t>自社の加工技術の活かし方について特に助言を希望する。</w:t>
                            </w:r>
                          </w:p>
                          <w:p w:rsidR="00F5269D" w:rsidRDefault="00F5269D" w:rsidP="00F5269D"/>
                        </w:txbxContent>
                      </v:textbox>
                    </v:shape>
                  </w:pict>
                </mc:Fallback>
              </mc:AlternateContent>
            </w:r>
            <w:r w:rsidR="00F5269D">
              <w:rPr>
                <w:rFonts w:ascii="Century" w:eastAsia="ＭＳ 明朝" w:hAnsi="Century" w:cs="Times New Roman"/>
                <w:noProof/>
                <w:sz w:val="16"/>
                <w:szCs w:val="24"/>
              </w:rPr>
              <mc:AlternateContent>
                <mc:Choice Requires="wps">
                  <w:drawing>
                    <wp:anchor distT="0" distB="0" distL="114300" distR="114300" simplePos="0" relativeHeight="251668992" behindDoc="0" locked="0" layoutInCell="1" allowOverlap="1" wp14:editId="183DA040">
                      <wp:simplePos x="0" y="0"/>
                      <wp:positionH relativeFrom="column">
                        <wp:posOffset>2025015</wp:posOffset>
                      </wp:positionH>
                      <wp:positionV relativeFrom="paragraph">
                        <wp:posOffset>4858385</wp:posOffset>
                      </wp:positionV>
                      <wp:extent cx="3511550" cy="977900"/>
                      <wp:effectExtent l="0" t="0" r="0" b="0"/>
                      <wp:wrapNone/>
                      <wp:docPr id="11" name="フローチャート: 処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1550" cy="977900"/>
                              </a:xfrm>
                              <a:prstGeom prst="flowChartProcess">
                                <a:avLst/>
                              </a:prstGeom>
                              <a:solidFill>
                                <a:srgbClr val="FFFFFF"/>
                              </a:solidFill>
                              <a:ln w="9525">
                                <a:solidFill>
                                  <a:srgbClr val="000000"/>
                                </a:solidFill>
                                <a:miter lim="800000"/>
                                <a:headEnd/>
                                <a:tailEnd/>
                              </a:ln>
                            </wps:spPr>
                            <wps:txbx>
                              <w:txbxContent>
                                <w:p w:rsidR="00F5269D" w:rsidRDefault="00F5269D" w:rsidP="00F5269D">
                                  <w:pPr>
                                    <w:rPr>
                                      <w:sz w:val="14"/>
                                    </w:rPr>
                                  </w:pPr>
                                  <w:r>
                                    <w:rPr>
                                      <w:rFonts w:hint="eastAsia"/>
                                      <w:sz w:val="14"/>
                                    </w:rPr>
                                    <w:t>例１</w:t>
                                  </w:r>
                                </w:p>
                                <w:p w:rsidR="00F5269D" w:rsidRDefault="00F5269D" w:rsidP="00F5269D">
                                  <w:pPr>
                                    <w:rPr>
                                      <w:sz w:val="14"/>
                                    </w:rPr>
                                  </w:pPr>
                                  <w:r>
                                    <w:rPr>
                                      <w:rFonts w:hint="eastAsia"/>
                                      <w:sz w:val="14"/>
                                    </w:rPr>
                                    <w:t>・新素材に対応した加工技術を活かし、次世代自動車に向け新たな事業展開を図りたい。</w:t>
                                  </w:r>
                                </w:p>
                                <w:p w:rsidR="00F5269D" w:rsidRPr="00936EB8" w:rsidRDefault="00F5269D" w:rsidP="00F5269D">
                                  <w:pPr>
                                    <w:rPr>
                                      <w:sz w:val="14"/>
                                    </w:rPr>
                                  </w:pPr>
                                  <w:r>
                                    <w:rPr>
                                      <w:rFonts w:hint="eastAsia"/>
                                      <w:sz w:val="14"/>
                                    </w:rPr>
                                    <w:t>・～年までに新素材に対応した加工技術を確立したうえで試作品を作ることが目標。</w:t>
                                  </w:r>
                                </w:p>
                                <w:p w:rsidR="00F5269D" w:rsidRDefault="00F5269D" w:rsidP="00F5269D">
                                  <w:pPr>
                                    <w:rPr>
                                      <w:sz w:val="14"/>
                                    </w:rPr>
                                  </w:pPr>
                                  <w:r>
                                    <w:rPr>
                                      <w:rFonts w:hint="eastAsia"/>
                                      <w:sz w:val="14"/>
                                    </w:rPr>
                                    <w:t>・次世代自動車分野で今後需要が高まると見込まれる製品と求められる技術について</w:t>
                                  </w:r>
                                </w:p>
                                <w:p w:rsidR="00F5269D" w:rsidRPr="00FE10BA" w:rsidRDefault="00F5269D" w:rsidP="00F5269D">
                                  <w:pPr>
                                    <w:ind w:firstLineChars="100" w:firstLine="140"/>
                                    <w:rPr>
                                      <w:sz w:val="14"/>
                                    </w:rPr>
                                  </w:pPr>
                                  <w:r>
                                    <w:rPr>
                                      <w:rFonts w:hint="eastAsia"/>
                                      <w:sz w:val="14"/>
                                    </w:rPr>
                                    <w:t>自社の加工技術の活かし方について特に助言を希望する。</w:t>
                                  </w:r>
                                </w:p>
                                <w:p w:rsidR="00F5269D" w:rsidRDefault="00F5269D" w:rsidP="00F5269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ローチャート: 処理 11" o:spid="_x0000_s1030" type="#_x0000_t109" style="position:absolute;left:0;text-align:left;margin-left:159.45pt;margin-top:382.55pt;width:276.5pt;height:7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">
                      <v:textbox inset="5.85pt,.7pt,5.85pt,.7pt">
                        <w:txbxContent>
                          <w:p w:rsidR="00F5269D" w:rsidRDefault="00F5269D" w:rsidP="00F5269D">
                            <w:pPr>
                              <w:rPr>
                                <w:sz w:val="14"/>
                              </w:rPr>
                            </w:pPr>
                            <w:r>
                              <w:rPr>
                                <w:rFonts w:hint="eastAsia"/>
                                <w:sz w:val="14"/>
                              </w:rPr>
                              <w:t>例１</w:t>
                            </w:r>
                          </w:p>
                          <w:p w:rsidR="00F5269D" w:rsidRDefault="00F5269D" w:rsidP="00F5269D">
                            <w:pPr>
                              <w:rPr>
                                <w:sz w:val="14"/>
                              </w:rPr>
                            </w:pPr>
                            <w:r>
                              <w:rPr>
                                <w:rFonts w:hint="eastAsia"/>
                                <w:sz w:val="14"/>
                              </w:rPr>
                              <w:t>・新素材に対応した加工技術を活かし、次世代自動車に向け新たな事業展開を図りたい。</w:t>
                            </w:r>
                          </w:p>
                          <w:p w:rsidR="00F5269D" w:rsidRPr="00936EB8" w:rsidRDefault="00F5269D" w:rsidP="00F5269D">
                            <w:pPr>
                              <w:rPr>
                                <w:sz w:val="14"/>
                              </w:rPr>
                            </w:pPr>
                            <w:r>
                              <w:rPr>
                                <w:rFonts w:hint="eastAsia"/>
                                <w:sz w:val="14"/>
                              </w:rPr>
                              <w:t>・～年までに新素材に対応した加工技術を確立したうえで試作品を作ることが目標。</w:t>
                            </w:r>
                          </w:p>
                          <w:p w:rsidR="00F5269D" w:rsidRDefault="00F5269D" w:rsidP="00F5269D">
                            <w:pPr>
                              <w:rPr>
                                <w:sz w:val="14"/>
                              </w:rPr>
                            </w:pPr>
                            <w:r>
                              <w:rPr>
                                <w:rFonts w:hint="eastAsia"/>
                                <w:sz w:val="14"/>
                              </w:rPr>
                              <w:t>・次世代自動車分野で今後需要が高まると見込まれる製品と求められる技術について</w:t>
                            </w:r>
                          </w:p>
                          <w:p w:rsidR="00F5269D" w:rsidRPr="00FE10BA" w:rsidRDefault="00F5269D" w:rsidP="00F5269D">
                            <w:pPr>
                              <w:ind w:firstLineChars="100" w:firstLine="140"/>
                              <w:rPr>
                                <w:sz w:val="14"/>
                              </w:rPr>
                            </w:pPr>
                            <w:r>
                              <w:rPr>
                                <w:rFonts w:hint="eastAsia"/>
                                <w:sz w:val="14"/>
                              </w:rPr>
                              <w:t>自社の加工技術の活かし方について特に助言を希望する。</w:t>
                            </w:r>
                          </w:p>
                          <w:p w:rsidR="00F5269D" w:rsidRDefault="00F5269D" w:rsidP="00F5269D"/>
                        </w:txbxContent>
                      </v:textbox>
                    </v:shape>
                  </w:pict>
                </mc:Fallback>
              </mc:AlternateContent>
            </w:r>
          </w:p>
        </w:tc>
      </w:tr>
    </w:tbl>
    <w:p w:rsidR="00CB45FE" w:rsidRPr="00845884" w:rsidRDefault="00826C8E" w:rsidP="00826C8E">
      <w:pPr>
        <w:widowControl w:val="0"/>
        <w:spacing w:line="240" w:lineRule="auto"/>
        <w:ind w:right="44"/>
        <w:rPr>
          <w:rFonts w:asciiTheme="minorEastAsia" w:eastAsiaTheme="minorEastAsia" w:hAnsiTheme="minorEastAsia"/>
          <w:szCs w:val="24"/>
        </w:rPr>
      </w:pPr>
      <w:r w:rsidRPr="00F5269D">
        <w:rPr>
          <w:rFonts w:ascii="ＭＳ ゴシック" w:eastAsia="ＭＳ ゴシック" w:hAnsi="ＭＳ ゴシック" w:cs="Times New Roman"/>
          <w:noProof/>
          <w:sz w:val="21"/>
          <w:szCs w:val="24"/>
        </w:rPr>
        <mc:AlternateContent>
          <mc:Choice Requires="wps">
            <w:drawing>
              <wp:anchor distT="0" distB="0" distL="114300" distR="114300" simplePos="0" relativeHeight="251670528" behindDoc="0" locked="0" layoutInCell="1" allowOverlap="1" wp14:anchorId="5A4B0D8D" wp14:editId="0C53B56A">
                <wp:simplePos x="0" y="0"/>
                <wp:positionH relativeFrom="column">
                  <wp:posOffset>-142875</wp:posOffset>
                </wp:positionH>
                <wp:positionV relativeFrom="paragraph">
                  <wp:posOffset>151765</wp:posOffset>
                </wp:positionV>
                <wp:extent cx="6505575" cy="942975"/>
                <wp:effectExtent l="0" t="0" r="28575"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5575" cy="942975"/>
                        </a:xfrm>
                        <a:prstGeom prst="rect">
                          <a:avLst/>
                        </a:prstGeom>
                        <a:solidFill>
                          <a:srgbClr val="FFFFFF"/>
                        </a:solidFill>
                        <a:ln w="9525">
                          <a:solidFill>
                            <a:srgbClr val="000000"/>
                          </a:solidFill>
                          <a:miter lim="800000"/>
                          <a:headEnd/>
                          <a:tailEnd/>
                        </a:ln>
                      </wps:spPr>
                      <wps:txbx>
                        <w:txbxContent>
                          <w:p w:rsidR="00826C8E" w:rsidRPr="00F5269D" w:rsidRDefault="00826C8E" w:rsidP="00826C8E">
                            <w:pPr>
                              <w:rPr>
                                <w:rFonts w:asciiTheme="minorEastAsia" w:eastAsiaTheme="minorEastAsia" w:hAnsiTheme="minorEastAsia"/>
                                <w:sz w:val="21"/>
                              </w:rPr>
                            </w:pPr>
                            <w:r w:rsidRPr="00F5269D">
                              <w:rPr>
                                <w:rFonts w:asciiTheme="minorEastAsia" w:eastAsiaTheme="minorEastAsia" w:hAnsiTheme="minorEastAsia" w:hint="eastAsia"/>
                                <w:sz w:val="21"/>
                              </w:rPr>
                              <w:t>（記載に際する注意事項）</w:t>
                            </w:r>
                          </w:p>
                          <w:p w:rsidR="00826C8E" w:rsidRPr="00F5269D" w:rsidRDefault="00826C8E" w:rsidP="00826C8E">
                            <w:pPr>
                              <w:rPr>
                                <w:rFonts w:asciiTheme="minorEastAsia" w:eastAsiaTheme="minorEastAsia" w:hAnsiTheme="minorEastAsia"/>
                                <w:sz w:val="21"/>
                              </w:rPr>
                            </w:pPr>
                            <w:r>
                              <w:rPr>
                                <w:rFonts w:asciiTheme="minorEastAsia" w:eastAsiaTheme="minorEastAsia" w:hAnsiTheme="minorEastAsia" w:hint="eastAsia"/>
                                <w:sz w:val="21"/>
                              </w:rPr>
                              <w:t xml:space="preserve">１ </w:t>
                            </w:r>
                            <w:r w:rsidRPr="00F5269D">
                              <w:rPr>
                                <w:rFonts w:asciiTheme="minorEastAsia" w:eastAsiaTheme="minorEastAsia" w:hAnsiTheme="minorEastAsia" w:hint="eastAsia"/>
                                <w:sz w:val="21"/>
                              </w:rPr>
                              <w:t>会社案内がある場合は添付して下さい。</w:t>
                            </w:r>
                          </w:p>
                          <w:p w:rsidR="00826C8E" w:rsidRPr="00F5269D" w:rsidRDefault="00826C8E" w:rsidP="00826C8E">
                            <w:pPr>
                              <w:rPr>
                                <w:rFonts w:asciiTheme="minorEastAsia" w:eastAsiaTheme="minorEastAsia" w:hAnsiTheme="minorEastAsia"/>
                                <w:sz w:val="21"/>
                              </w:rPr>
                            </w:pPr>
                            <w:r>
                              <w:rPr>
                                <w:rFonts w:asciiTheme="minorEastAsia" w:eastAsiaTheme="minorEastAsia" w:hAnsiTheme="minorEastAsia" w:hint="eastAsia"/>
                                <w:sz w:val="21"/>
                              </w:rPr>
                              <w:t xml:space="preserve">２ </w:t>
                            </w:r>
                            <w:r w:rsidRPr="00F5269D">
                              <w:rPr>
                                <w:rFonts w:asciiTheme="minorEastAsia" w:eastAsiaTheme="minorEastAsia" w:hAnsiTheme="minorEastAsia" w:hint="eastAsia"/>
                                <w:sz w:val="21"/>
                              </w:rPr>
                              <w:t>専門家派遣に先立ち、本申請書の具体的内容について、別途ヒアリングさせていただくことがあります。</w:t>
                            </w:r>
                          </w:p>
                          <w:p w:rsidR="00826C8E" w:rsidRPr="00F5269D" w:rsidRDefault="00826C8E" w:rsidP="00826C8E">
                            <w:pPr>
                              <w:rPr>
                                <w:rFonts w:asciiTheme="minorEastAsia" w:eastAsiaTheme="minorEastAsia" w:hAnsiTheme="minorEastAsia"/>
                                <w:sz w:val="21"/>
                              </w:rPr>
                            </w:pPr>
                            <w:r>
                              <w:rPr>
                                <w:rFonts w:asciiTheme="minorEastAsia" w:eastAsiaTheme="minorEastAsia" w:hAnsiTheme="minorEastAsia" w:hint="eastAsia"/>
                                <w:sz w:val="21"/>
                              </w:rPr>
                              <w:t xml:space="preserve">３ </w:t>
                            </w:r>
                            <w:r w:rsidRPr="00F5269D">
                              <w:rPr>
                                <w:rFonts w:asciiTheme="minorEastAsia" w:eastAsiaTheme="minorEastAsia" w:hAnsiTheme="minorEastAsia" w:hint="eastAsia"/>
                                <w:sz w:val="21"/>
                              </w:rPr>
                              <w:t>本申請書の内容は県ものづくり産業振興課で実施する事業以外の目的では使用いたしません。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B0D8D" id="正方形/長方形 2" o:spid="_x0000_s1031" style="position:absolute;left:0;text-align:left;margin-left:-11.25pt;margin-top:11.95pt;width:512.25pt;height:7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">
                <v:textbox inset="5.85pt,.7pt,5.85pt,.7pt">
                  <w:txbxContent>
                    <w:p w:rsidR="00826C8E" w:rsidRPr="00F5269D" w:rsidRDefault="00826C8E" w:rsidP="00826C8E">
                      <w:pPr>
                        <w:rPr>
                          <w:rFonts w:asciiTheme="minorEastAsia" w:eastAsiaTheme="minorEastAsia" w:hAnsiTheme="minorEastAsia"/>
                          <w:sz w:val="21"/>
                        </w:rPr>
                      </w:pPr>
                      <w:r w:rsidRPr="00F5269D">
                        <w:rPr>
                          <w:rFonts w:asciiTheme="minorEastAsia" w:eastAsiaTheme="minorEastAsia" w:hAnsiTheme="minorEastAsia" w:hint="eastAsia"/>
                          <w:sz w:val="21"/>
                        </w:rPr>
                        <w:t>（記載に際する注意事項）</w:t>
                      </w:r>
                    </w:p>
                    <w:p w:rsidR="00826C8E" w:rsidRPr="00F5269D" w:rsidRDefault="00826C8E" w:rsidP="00826C8E">
                      <w:pPr>
                        <w:rPr>
                          <w:rFonts w:asciiTheme="minorEastAsia" w:eastAsiaTheme="minorEastAsia" w:hAnsiTheme="minorEastAsia"/>
                          <w:sz w:val="21"/>
                        </w:rPr>
                      </w:pPr>
                      <w:r>
                        <w:rPr>
                          <w:rFonts w:asciiTheme="minorEastAsia" w:eastAsiaTheme="minorEastAsia" w:hAnsiTheme="minorEastAsia" w:hint="eastAsia"/>
                          <w:sz w:val="21"/>
                        </w:rPr>
                        <w:t xml:space="preserve">１ </w:t>
                      </w:r>
                      <w:r w:rsidRPr="00F5269D">
                        <w:rPr>
                          <w:rFonts w:asciiTheme="minorEastAsia" w:eastAsiaTheme="minorEastAsia" w:hAnsiTheme="minorEastAsia" w:hint="eastAsia"/>
                          <w:sz w:val="21"/>
                        </w:rPr>
                        <w:t>会社案内がある場合は添付して下さい。</w:t>
                      </w:r>
                    </w:p>
                    <w:p w:rsidR="00826C8E" w:rsidRPr="00F5269D" w:rsidRDefault="00826C8E" w:rsidP="00826C8E">
                      <w:pPr>
                        <w:rPr>
                          <w:rFonts w:asciiTheme="minorEastAsia" w:eastAsiaTheme="minorEastAsia" w:hAnsiTheme="minorEastAsia"/>
                          <w:sz w:val="21"/>
                        </w:rPr>
                      </w:pPr>
                      <w:r>
                        <w:rPr>
                          <w:rFonts w:asciiTheme="minorEastAsia" w:eastAsiaTheme="minorEastAsia" w:hAnsiTheme="minorEastAsia" w:hint="eastAsia"/>
                          <w:sz w:val="21"/>
                        </w:rPr>
                        <w:t xml:space="preserve">２ </w:t>
                      </w:r>
                      <w:r w:rsidRPr="00F5269D">
                        <w:rPr>
                          <w:rFonts w:asciiTheme="minorEastAsia" w:eastAsiaTheme="minorEastAsia" w:hAnsiTheme="minorEastAsia" w:hint="eastAsia"/>
                          <w:sz w:val="21"/>
                        </w:rPr>
                        <w:t>専門家派遣に先立ち、本申請書の具体的内容について、別途ヒアリングさせていただくことがあります。</w:t>
                      </w:r>
                    </w:p>
                    <w:p w:rsidR="00826C8E" w:rsidRPr="00F5269D" w:rsidRDefault="00826C8E" w:rsidP="00826C8E">
                      <w:pPr>
                        <w:rPr>
                          <w:rFonts w:asciiTheme="minorEastAsia" w:eastAsiaTheme="minorEastAsia" w:hAnsiTheme="minorEastAsia"/>
                          <w:sz w:val="21"/>
                        </w:rPr>
                      </w:pPr>
                      <w:r>
                        <w:rPr>
                          <w:rFonts w:asciiTheme="minorEastAsia" w:eastAsiaTheme="minorEastAsia" w:hAnsiTheme="minorEastAsia" w:hint="eastAsia"/>
                          <w:sz w:val="21"/>
                        </w:rPr>
                        <w:t xml:space="preserve">３ </w:t>
                      </w:r>
                      <w:r w:rsidRPr="00F5269D">
                        <w:rPr>
                          <w:rFonts w:asciiTheme="minorEastAsia" w:eastAsiaTheme="minorEastAsia" w:hAnsiTheme="minorEastAsia" w:hint="eastAsia"/>
                          <w:sz w:val="21"/>
                        </w:rPr>
                        <w:t>本申請書の内容は県ものづくり産業振興課で実施する事業以外の目的では使用いたしません。</w:t>
                      </w:r>
                    </w:p>
                  </w:txbxContent>
                </v:textbox>
              </v:rect>
            </w:pict>
          </mc:Fallback>
        </mc:AlternateContent>
      </w:r>
    </w:p>
    <w:sectPr w:rsidR="00CB45FE" w:rsidRPr="00845884" w:rsidSect="00826C8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9FD" w:rsidRDefault="001519FD" w:rsidP="001519FD">
      <w:pPr>
        <w:spacing w:line="240" w:lineRule="auto"/>
      </w:pPr>
      <w:r>
        <w:separator/>
      </w:r>
    </w:p>
  </w:endnote>
  <w:endnote w:type="continuationSeparator" w:id="0">
    <w:p w:rsidR="001519FD" w:rsidRDefault="001519FD" w:rsidP="001519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メイリオ">
    <w:panose1 w:val="020B0604030504040204"/>
    <w:charset w:val="80"/>
    <w:family w:val="modern"/>
    <w:pitch w:val="variable"/>
    <w:sig w:usb0="E00002FF" w:usb1="6AC7FFFF"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9FD" w:rsidRDefault="001519FD" w:rsidP="001519FD">
      <w:pPr>
        <w:spacing w:line="240" w:lineRule="auto"/>
      </w:pPr>
      <w:r>
        <w:separator/>
      </w:r>
    </w:p>
  </w:footnote>
  <w:footnote w:type="continuationSeparator" w:id="0">
    <w:p w:rsidR="001519FD" w:rsidRDefault="001519FD" w:rsidP="001519F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FE6"/>
    <w:rsid w:val="00061C84"/>
    <w:rsid w:val="00073A66"/>
    <w:rsid w:val="000B5728"/>
    <w:rsid w:val="000D4381"/>
    <w:rsid w:val="0010228D"/>
    <w:rsid w:val="001519FD"/>
    <w:rsid w:val="00175FAB"/>
    <w:rsid w:val="00234F3A"/>
    <w:rsid w:val="002572C8"/>
    <w:rsid w:val="002A2A18"/>
    <w:rsid w:val="002F535F"/>
    <w:rsid w:val="003016FE"/>
    <w:rsid w:val="003078A8"/>
    <w:rsid w:val="00360628"/>
    <w:rsid w:val="003B3103"/>
    <w:rsid w:val="003D271E"/>
    <w:rsid w:val="005532C1"/>
    <w:rsid w:val="006B1656"/>
    <w:rsid w:val="006F4D74"/>
    <w:rsid w:val="007F7DBB"/>
    <w:rsid w:val="00826C8E"/>
    <w:rsid w:val="00831A2A"/>
    <w:rsid w:val="00845884"/>
    <w:rsid w:val="0092375F"/>
    <w:rsid w:val="00961012"/>
    <w:rsid w:val="009C368E"/>
    <w:rsid w:val="00A22A5B"/>
    <w:rsid w:val="00B305E1"/>
    <w:rsid w:val="00BC2FE6"/>
    <w:rsid w:val="00C028D5"/>
    <w:rsid w:val="00C61652"/>
    <w:rsid w:val="00CB0EB2"/>
    <w:rsid w:val="00CB45FE"/>
    <w:rsid w:val="00CC359C"/>
    <w:rsid w:val="00CE3F50"/>
    <w:rsid w:val="00D00533"/>
    <w:rsid w:val="00D56259"/>
    <w:rsid w:val="00D853E8"/>
    <w:rsid w:val="00DB137E"/>
    <w:rsid w:val="00EA2AD0"/>
    <w:rsid w:val="00F52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5:chartTrackingRefBased/>
  <w15:docId w15:val="{1B386473-5896-4324-A0D3-16D82A9A5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メイリオ" w:eastAsia="メイリオ" w:hAnsi="游ゴシック Medium" w:cstheme="minorBidi"/>
        <w:kern w:val="2"/>
        <w:sz w:val="24"/>
        <w:szCs w:val="22"/>
        <w:lang w:val="en-US" w:eastAsia="ja-JP" w:bidi="ar-SA"/>
      </w:rPr>
    </w:rPrDefault>
    <w:pPrDefault>
      <w:pPr>
        <w:spacing w:line="36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19FD"/>
    <w:pPr>
      <w:tabs>
        <w:tab w:val="center" w:pos="4252"/>
        <w:tab w:val="right" w:pos="8504"/>
      </w:tabs>
      <w:snapToGrid w:val="0"/>
    </w:pPr>
  </w:style>
  <w:style w:type="character" w:customStyle="1" w:styleId="a4">
    <w:name w:val="ヘッダー (文字)"/>
    <w:basedOn w:val="a0"/>
    <w:link w:val="a3"/>
    <w:uiPriority w:val="99"/>
    <w:rsid w:val="001519FD"/>
  </w:style>
  <w:style w:type="paragraph" w:styleId="a5">
    <w:name w:val="footer"/>
    <w:basedOn w:val="a"/>
    <w:link w:val="a6"/>
    <w:uiPriority w:val="99"/>
    <w:unhideWhenUsed/>
    <w:rsid w:val="001519FD"/>
    <w:pPr>
      <w:tabs>
        <w:tab w:val="center" w:pos="4252"/>
        <w:tab w:val="right" w:pos="8504"/>
      </w:tabs>
      <w:snapToGrid w:val="0"/>
    </w:pPr>
  </w:style>
  <w:style w:type="character" w:customStyle="1" w:styleId="a6">
    <w:name w:val="フッター (文字)"/>
    <w:basedOn w:val="a0"/>
    <w:link w:val="a5"/>
    <w:uiPriority w:val="99"/>
    <w:rsid w:val="001519FD"/>
  </w:style>
  <w:style w:type="character" w:styleId="a7">
    <w:name w:val="annotation reference"/>
    <w:basedOn w:val="a0"/>
    <w:uiPriority w:val="99"/>
    <w:semiHidden/>
    <w:unhideWhenUsed/>
    <w:rsid w:val="002A2A18"/>
    <w:rPr>
      <w:sz w:val="18"/>
      <w:szCs w:val="18"/>
    </w:rPr>
  </w:style>
  <w:style w:type="paragraph" w:styleId="a8">
    <w:name w:val="annotation text"/>
    <w:basedOn w:val="a"/>
    <w:link w:val="a9"/>
    <w:uiPriority w:val="99"/>
    <w:semiHidden/>
    <w:unhideWhenUsed/>
    <w:rsid w:val="002A2A18"/>
    <w:pPr>
      <w:jc w:val="left"/>
    </w:pPr>
  </w:style>
  <w:style w:type="character" w:customStyle="1" w:styleId="a9">
    <w:name w:val="コメント文字列 (文字)"/>
    <w:basedOn w:val="a0"/>
    <w:link w:val="a8"/>
    <w:uiPriority w:val="99"/>
    <w:semiHidden/>
    <w:rsid w:val="002A2A18"/>
  </w:style>
  <w:style w:type="paragraph" w:styleId="aa">
    <w:name w:val="annotation subject"/>
    <w:basedOn w:val="a8"/>
    <w:next w:val="a8"/>
    <w:link w:val="ab"/>
    <w:uiPriority w:val="99"/>
    <w:semiHidden/>
    <w:unhideWhenUsed/>
    <w:rsid w:val="002A2A18"/>
    <w:rPr>
      <w:b/>
      <w:bCs/>
    </w:rPr>
  </w:style>
  <w:style w:type="character" w:customStyle="1" w:styleId="ab">
    <w:name w:val="コメント内容 (文字)"/>
    <w:basedOn w:val="a9"/>
    <w:link w:val="aa"/>
    <w:uiPriority w:val="99"/>
    <w:semiHidden/>
    <w:rsid w:val="002A2A18"/>
    <w:rPr>
      <w:b/>
      <w:bCs/>
    </w:rPr>
  </w:style>
  <w:style w:type="paragraph" w:styleId="ac">
    <w:name w:val="Balloon Text"/>
    <w:basedOn w:val="a"/>
    <w:link w:val="ad"/>
    <w:uiPriority w:val="99"/>
    <w:semiHidden/>
    <w:unhideWhenUsed/>
    <w:rsid w:val="002A2A18"/>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A2A18"/>
    <w:rPr>
      <w:rFonts w:asciiTheme="majorHAnsi" w:eastAsiaTheme="majorEastAsia" w:hAnsiTheme="majorHAnsi" w:cstheme="majorBidi"/>
      <w:sz w:val="18"/>
      <w:szCs w:val="18"/>
    </w:rPr>
  </w:style>
  <w:style w:type="paragraph" w:styleId="ae">
    <w:name w:val="Note Heading"/>
    <w:basedOn w:val="a"/>
    <w:next w:val="a"/>
    <w:link w:val="af"/>
    <w:uiPriority w:val="99"/>
    <w:unhideWhenUsed/>
    <w:rsid w:val="000B5728"/>
    <w:pPr>
      <w:jc w:val="center"/>
    </w:pPr>
    <w:rPr>
      <w:rFonts w:asciiTheme="minorEastAsia" w:eastAsiaTheme="minorEastAsia" w:hAnsiTheme="minorEastAsia"/>
    </w:rPr>
  </w:style>
  <w:style w:type="character" w:customStyle="1" w:styleId="af">
    <w:name w:val="記 (文字)"/>
    <w:basedOn w:val="a0"/>
    <w:link w:val="ae"/>
    <w:uiPriority w:val="99"/>
    <w:rsid w:val="000B5728"/>
    <w:rPr>
      <w:rFonts w:asciiTheme="minorEastAsia" w:eastAsiaTheme="minorEastAsia" w:hAnsiTheme="minorEastAsia"/>
    </w:rPr>
  </w:style>
  <w:style w:type="paragraph" w:styleId="af0">
    <w:name w:val="Closing"/>
    <w:basedOn w:val="a"/>
    <w:link w:val="af1"/>
    <w:uiPriority w:val="99"/>
    <w:unhideWhenUsed/>
    <w:rsid w:val="000B5728"/>
    <w:pPr>
      <w:jc w:val="right"/>
    </w:pPr>
    <w:rPr>
      <w:rFonts w:asciiTheme="minorEastAsia" w:eastAsiaTheme="minorEastAsia" w:hAnsiTheme="minorEastAsia"/>
    </w:rPr>
  </w:style>
  <w:style w:type="character" w:customStyle="1" w:styleId="af1">
    <w:name w:val="結語 (文字)"/>
    <w:basedOn w:val="a0"/>
    <w:link w:val="af0"/>
    <w:uiPriority w:val="99"/>
    <w:rsid w:val="000B5728"/>
    <w:rPr>
      <w:rFonts w:asciiTheme="minorEastAsia" w:eastAsia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禎志</dc:creator>
  <cp:keywords/>
  <dc:description/>
  <cp:lastModifiedBy>木村 禎志</cp:lastModifiedBy>
  <cp:revision>2</cp:revision>
  <cp:lastPrinted>2020-10-07T11:41:00Z</cp:lastPrinted>
  <dcterms:created xsi:type="dcterms:W3CDTF">2020-10-16T02:28:00Z</dcterms:created>
  <dcterms:modified xsi:type="dcterms:W3CDTF">2020-10-16T02:28:00Z</dcterms:modified>
</cp:coreProperties>
</file>