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557" w:rsidRPr="00334557" w:rsidRDefault="00334557" w:rsidP="00334557">
      <w:pPr>
        <w:jc w:val="left"/>
        <w:rPr>
          <w:rFonts w:ascii="HGｺﾞｼｯｸM" w:eastAsia="HGｺﾞｼｯｸM"/>
          <w:b/>
          <w:sz w:val="32"/>
        </w:rPr>
      </w:pPr>
      <w:r w:rsidRPr="00334557">
        <w:rPr>
          <w:rFonts w:ascii="HGｺﾞｼｯｸM" w:eastAsia="HGｺﾞｼｯｸM" w:hint="eastAsia"/>
          <w:b/>
          <w:sz w:val="32"/>
        </w:rPr>
        <w:t>中学校</w:t>
      </w:r>
    </w:p>
    <w:p w:rsidR="00334557" w:rsidRPr="00334557" w:rsidRDefault="00334557" w:rsidP="00334557">
      <w:pPr>
        <w:rPr>
          <w:rFonts w:ascii="HGｺﾞｼｯｸM" w:eastAsia="HGｺﾞｼｯｸM"/>
        </w:rPr>
      </w:pPr>
      <w:r w:rsidRPr="00334557">
        <w:rPr>
          <w:rFonts w:ascii="HGｺﾞｼｯｸM" w:eastAsia="HGｺﾞｼｯｸM" w:hint="eastAsia"/>
        </w:rPr>
        <w:t>○　主題名　　いじめを許さない心</w:t>
      </w:r>
      <w:r w:rsidR="00431015">
        <w:rPr>
          <w:rFonts w:ascii="HGｺﾞｼｯｸM" w:eastAsia="HGｺﾞｼｯｸM" w:hint="eastAsia"/>
        </w:rPr>
        <w:t>（Ｃ　公正、公平、社会正義）</w:t>
      </w:r>
    </w:p>
    <w:p w:rsidR="00334557" w:rsidRPr="00334557" w:rsidRDefault="00334557" w:rsidP="00334557">
      <w:pPr>
        <w:rPr>
          <w:rFonts w:ascii="HGｺﾞｼｯｸM" w:eastAsia="HGｺﾞｼｯｸM" w:hAnsi="ＭＳ 明朝" w:cs="Times New Roman"/>
          <w:szCs w:val="21"/>
        </w:rPr>
      </w:pPr>
      <w:r w:rsidRPr="00334557">
        <w:rPr>
          <w:rFonts w:ascii="HGｺﾞｼｯｸM" w:eastAsia="HGｺﾞｼｯｸM" w:hint="eastAsia"/>
        </w:rPr>
        <w:t>○　教材名　　「卒業文集最後の二行」（</w:t>
      </w:r>
      <w:r w:rsidR="00CA0D36">
        <w:rPr>
          <w:rFonts w:ascii="HGｺﾞｼｯｸM" w:eastAsia="HGｺﾞｼｯｸM" w:hint="eastAsia"/>
        </w:rPr>
        <w:t>『</w:t>
      </w:r>
      <w:r w:rsidRPr="00334557">
        <w:rPr>
          <w:rFonts w:ascii="HGｺﾞｼｯｸM" w:eastAsia="HGｺﾞｼｯｸM" w:hint="eastAsia"/>
        </w:rPr>
        <w:t>私たちの道徳</w:t>
      </w:r>
      <w:r w:rsidR="00CA0D36">
        <w:rPr>
          <w:rFonts w:ascii="HGｺﾞｼｯｸM" w:eastAsia="HGｺﾞｼｯｸM" w:hint="eastAsia"/>
        </w:rPr>
        <w:t>』</w:t>
      </w:r>
      <w:r w:rsidRPr="00334557">
        <w:rPr>
          <w:rFonts w:ascii="HGｺﾞｼｯｸM" w:eastAsia="HGｺﾞｼｯｸM" w:hint="eastAsia"/>
        </w:rPr>
        <w:t>中学校）</w:t>
      </w:r>
    </w:p>
    <w:p w:rsidR="00334557" w:rsidRPr="00334557" w:rsidRDefault="00334557" w:rsidP="00334557">
      <w:pPr>
        <w:ind w:left="1470" w:hangingChars="700" w:hanging="1470"/>
        <w:rPr>
          <w:rFonts w:ascii="HGｺﾞｼｯｸM" w:eastAsia="HGｺﾞｼｯｸM" w:hAnsi="ＭＳ 明朝" w:cs="Times New Roman"/>
          <w:szCs w:val="21"/>
        </w:rPr>
      </w:pPr>
      <w:r w:rsidRPr="00334557">
        <w:rPr>
          <w:rFonts w:ascii="HGｺﾞｼｯｸM" w:eastAsia="HGｺﾞｼｯｸM" w:hint="eastAsia"/>
        </w:rPr>
        <w:t>○　ねらい　　いじめられている子のつらさがわかり、誰に対しても公正に接し、差別や偏見のない社会の実現に努めようとする態度を育てる。</w:t>
      </w:r>
    </w:p>
    <w:p w:rsidR="00334557" w:rsidRPr="00334557" w:rsidRDefault="00334557" w:rsidP="00334557">
      <w:pPr>
        <w:ind w:left="1470" w:hangingChars="700" w:hanging="1470"/>
        <w:rPr>
          <w:rFonts w:ascii="HGｺﾞｼｯｸM" w:eastAsia="HGｺﾞｼｯｸM" w:hAnsi="ＭＳ 明朝" w:cs="Times New Roman"/>
          <w:szCs w:val="21"/>
        </w:rPr>
      </w:pPr>
      <w:r w:rsidRPr="00334557">
        <w:rPr>
          <w:rFonts w:ascii="HGｺﾞｼｯｸM" w:eastAsia="HGｺﾞｼｯｸM" w:hint="eastAsia"/>
        </w:rPr>
        <w:t>○　学習指導過程</w:t>
      </w:r>
    </w:p>
    <w:tbl>
      <w:tblPr>
        <w:tblStyle w:val="a5"/>
        <w:tblW w:w="0" w:type="auto"/>
        <w:tblInd w:w="108" w:type="dxa"/>
        <w:tblLook w:val="04A0" w:firstRow="1" w:lastRow="0" w:firstColumn="1" w:lastColumn="0" w:noHBand="0" w:noVBand="1"/>
      </w:tblPr>
      <w:tblGrid>
        <w:gridCol w:w="453"/>
        <w:gridCol w:w="5127"/>
        <w:gridCol w:w="4048"/>
      </w:tblGrid>
      <w:tr w:rsidR="00334557" w:rsidRPr="00334557" w:rsidTr="00334557">
        <w:tc>
          <w:tcPr>
            <w:tcW w:w="454" w:type="dxa"/>
          </w:tcPr>
          <w:p w:rsidR="00334557" w:rsidRPr="00334557" w:rsidRDefault="00334557" w:rsidP="00334557">
            <w:pPr>
              <w:rPr>
                <w:rFonts w:ascii="HGｺﾞｼｯｸM" w:eastAsia="HGｺﾞｼｯｸM"/>
              </w:rPr>
            </w:pPr>
          </w:p>
        </w:tc>
        <w:tc>
          <w:tcPr>
            <w:tcW w:w="5216" w:type="dxa"/>
          </w:tcPr>
          <w:p w:rsidR="00334557" w:rsidRPr="00334557" w:rsidRDefault="00334557" w:rsidP="00913A8A">
            <w:pPr>
              <w:jc w:val="center"/>
              <w:rPr>
                <w:rFonts w:ascii="HGｺﾞｼｯｸM" w:eastAsia="HGｺﾞｼｯｸM"/>
              </w:rPr>
            </w:pPr>
            <w:r w:rsidRPr="00334557">
              <w:rPr>
                <w:rFonts w:ascii="HGｺﾞｼｯｸM" w:eastAsia="HGｺﾞｼｯｸM" w:hint="eastAsia"/>
              </w:rPr>
              <w:t>学習活動（主な発問と予想される生徒の反応）</w:t>
            </w:r>
          </w:p>
        </w:tc>
        <w:tc>
          <w:tcPr>
            <w:tcW w:w="4111" w:type="dxa"/>
          </w:tcPr>
          <w:p w:rsidR="00334557" w:rsidRPr="00334557" w:rsidRDefault="00334557" w:rsidP="00334557">
            <w:pPr>
              <w:jc w:val="center"/>
              <w:rPr>
                <w:rFonts w:ascii="HGｺﾞｼｯｸM" w:eastAsia="HGｺﾞｼｯｸM"/>
              </w:rPr>
            </w:pPr>
            <w:r w:rsidRPr="00334557">
              <w:rPr>
                <w:rFonts w:ascii="HGｺﾞｼｯｸM" w:eastAsia="HGｺﾞｼｯｸM" w:hint="eastAsia"/>
              </w:rPr>
              <w:t>具体的な指導・援助</w:t>
            </w:r>
          </w:p>
        </w:tc>
      </w:tr>
      <w:tr w:rsidR="00334557" w:rsidRPr="00334557" w:rsidTr="00334557">
        <w:tc>
          <w:tcPr>
            <w:tcW w:w="454" w:type="dxa"/>
          </w:tcPr>
          <w:p w:rsidR="00334557" w:rsidRPr="001B12BC" w:rsidRDefault="00334557" w:rsidP="001B12BC">
            <w:pPr>
              <w:rPr>
                <w:rFonts w:ascii="HGｺﾞｼｯｸM" w:eastAsia="HGｺﾞｼｯｸM"/>
              </w:rPr>
            </w:pPr>
            <w:r w:rsidRPr="001B12BC">
              <w:rPr>
                <w:rFonts w:ascii="HGｺﾞｼｯｸM" w:eastAsia="HGｺﾞｼｯｸM" w:hint="eastAsia"/>
              </w:rPr>
              <w:t>導入</w:t>
            </w:r>
            <w:r w:rsidR="001B12BC" w:rsidRPr="001B12BC">
              <w:rPr>
                <w:rFonts w:ascii="HGｺﾞｼｯｸM" w:eastAsia="HGｺﾞｼｯｸM" w:hint="eastAsia"/>
              </w:rPr>
              <w:t>２</w:t>
            </w:r>
            <w:r w:rsidRPr="001B12BC">
              <w:rPr>
                <w:rFonts w:ascii="HGｺﾞｼｯｸM" w:eastAsia="HGｺﾞｼｯｸM" w:hint="eastAsia"/>
              </w:rPr>
              <w:t>分</w:t>
            </w:r>
          </w:p>
        </w:tc>
        <w:tc>
          <w:tcPr>
            <w:tcW w:w="5216" w:type="dxa"/>
          </w:tcPr>
          <w:p w:rsidR="00334557" w:rsidRPr="001B12BC" w:rsidRDefault="00334557" w:rsidP="001B12BC">
            <w:pPr>
              <w:ind w:left="210" w:hangingChars="100" w:hanging="210"/>
              <w:rPr>
                <w:rFonts w:ascii="HGｺﾞｼｯｸM" w:eastAsia="HGｺﾞｼｯｸM" w:hAnsi="ＭＳ 明朝" w:cs="Times New Roman"/>
                <w:szCs w:val="21"/>
              </w:rPr>
            </w:pPr>
            <w:r w:rsidRPr="001B12BC">
              <w:rPr>
                <w:rFonts w:ascii="HGｺﾞｼｯｸM" w:eastAsia="HGｺﾞｼｯｸM" w:hAnsi="ＭＳ 明朝" w:cs="Times New Roman" w:hint="eastAsia"/>
                <w:szCs w:val="21"/>
              </w:rPr>
              <w:t>１．</w:t>
            </w:r>
            <w:r w:rsidR="001B12BC" w:rsidRPr="001B12BC">
              <w:rPr>
                <w:rFonts w:ascii="HGｺﾞｼｯｸM" w:eastAsia="HGｺﾞｼｯｸM" w:hAnsi="ＭＳ 明朝" w:cs="Times New Roman" w:hint="eastAsia"/>
                <w:szCs w:val="21"/>
              </w:rPr>
              <w:t>「あなたの身近にいじめはありますか（私たちの道徳Ｐ２３０）」を読む。</w:t>
            </w:r>
          </w:p>
          <w:p w:rsidR="00334557" w:rsidRPr="001B12BC" w:rsidRDefault="00334557" w:rsidP="00334557">
            <w:pPr>
              <w:rPr>
                <w:rFonts w:ascii="HGｺﾞｼｯｸM" w:eastAsia="HGｺﾞｼｯｸM" w:hAnsi="ＭＳ 明朝" w:cs="Times New Roman"/>
                <w:szCs w:val="21"/>
              </w:rPr>
            </w:pPr>
          </w:p>
        </w:tc>
        <w:tc>
          <w:tcPr>
            <w:tcW w:w="4111" w:type="dxa"/>
          </w:tcPr>
          <w:p w:rsidR="00334557" w:rsidRPr="00334557" w:rsidRDefault="001B12BC" w:rsidP="00334557">
            <w:pPr>
              <w:ind w:left="210" w:hangingChars="100" w:hanging="210"/>
              <w:rPr>
                <w:rFonts w:ascii="HGｺﾞｼｯｸM" w:eastAsia="HGｺﾞｼｯｸM" w:hAnsi="ＭＳ 明朝" w:cs="Times New Roman"/>
                <w:color w:val="FF0000"/>
                <w:szCs w:val="21"/>
              </w:rPr>
            </w:pPr>
            <w:r w:rsidRPr="00334557">
              <w:rPr>
                <w:rFonts w:ascii="HGｺﾞｼｯｸM" w:eastAsia="HGｺﾞｼｯｸM" w:hint="eastAsia"/>
                <w:noProof/>
                <w:color w:val="FF0000"/>
              </w:rPr>
              <mc:AlternateContent>
                <mc:Choice Requires="wps">
                  <w:drawing>
                    <wp:anchor distT="0" distB="0" distL="114300" distR="114300" simplePos="0" relativeHeight="251545600" behindDoc="0" locked="0" layoutInCell="1" allowOverlap="1" wp14:anchorId="6C508D12" wp14:editId="6940E0CD">
                      <wp:simplePos x="0" y="0"/>
                      <wp:positionH relativeFrom="column">
                        <wp:posOffset>-6985</wp:posOffset>
                      </wp:positionH>
                      <wp:positionV relativeFrom="paragraph">
                        <wp:posOffset>73025</wp:posOffset>
                      </wp:positionV>
                      <wp:extent cx="2428875" cy="478155"/>
                      <wp:effectExtent l="152400" t="0" r="28575" b="17145"/>
                      <wp:wrapNone/>
                      <wp:docPr id="348" name="四角形吹き出し 348"/>
                      <wp:cNvGraphicFramePr/>
                      <a:graphic xmlns:a="http://schemas.openxmlformats.org/drawingml/2006/main">
                        <a:graphicData uri="http://schemas.microsoft.com/office/word/2010/wordprocessingShape">
                          <wps:wsp>
                            <wps:cNvSpPr/>
                            <wps:spPr>
                              <a:xfrm>
                                <a:off x="0" y="0"/>
                                <a:ext cx="2428875" cy="478155"/>
                              </a:xfrm>
                              <a:prstGeom prst="wedgeRectCallout">
                                <a:avLst>
                                  <a:gd name="adj1" fmla="val -56076"/>
                                  <a:gd name="adj2" fmla="val -26450"/>
                                </a:avLst>
                              </a:prstGeom>
                              <a:solidFill>
                                <a:sysClr val="window" lastClr="FFFFFF"/>
                              </a:solidFill>
                              <a:ln w="25400" cap="flat" cmpd="sng" algn="ctr">
                                <a:solidFill>
                                  <a:srgbClr val="F79646"/>
                                </a:solidFill>
                                <a:prstDash val="solid"/>
                              </a:ln>
                              <a:effectLst/>
                            </wps:spPr>
                            <wps:txbx>
                              <w:txbxContent>
                                <w:p w:rsidR="00966FBF" w:rsidRPr="009533B4" w:rsidRDefault="00966FBF" w:rsidP="00E12A10">
                                  <w:pPr>
                                    <w:spacing w:line="240" w:lineRule="exact"/>
                                    <w:ind w:left="210" w:hangingChars="100" w:hanging="210"/>
                                    <w:jc w:val="left"/>
                                    <w:rPr>
                                      <w:rFonts w:ascii="メイリオ" w:eastAsia="メイリオ" w:hAnsi="メイリオ" w:cs="メイリオ"/>
                                    </w:rPr>
                                  </w:pPr>
                                  <w:r w:rsidRPr="009533B4">
                                    <w:rPr>
                                      <w:rFonts w:ascii="メイリオ" w:eastAsia="メイリオ" w:hAnsi="メイリオ" w:cs="メイリオ" w:hint="eastAsia"/>
                                    </w:rPr>
                                    <w:t>◇</w:t>
                                  </w:r>
                                  <w:r>
                                    <w:rPr>
                                      <w:rFonts w:ascii="メイリオ" w:eastAsia="メイリオ" w:hAnsi="メイリオ" w:cs="メイリオ" w:hint="eastAsia"/>
                                    </w:rPr>
                                    <w:t>いじめについて考えることを方向付けます。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08D1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48" o:spid="_x0000_s1026" type="#_x0000_t61" style="position:absolute;left:0;text-align:left;margin-left:-.55pt;margin-top:5.75pt;width:191.25pt;height:37.6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" adj="-1312,5087" fillcolor="window" strokecolor="#f79646" strokeweight="2pt">
                      <v:textbox>
                        <w:txbxContent>
                          <w:p w:rsidR="00966FBF" w:rsidRPr="009533B4" w:rsidRDefault="00966FBF" w:rsidP="00E12A10">
                            <w:pPr>
                              <w:spacing w:line="240" w:lineRule="exact"/>
                              <w:ind w:left="210" w:hangingChars="100" w:hanging="210"/>
                              <w:jc w:val="left"/>
                              <w:rPr>
                                <w:rFonts w:ascii="メイリオ" w:eastAsia="メイリオ" w:hAnsi="メイリオ" w:cs="メイリオ"/>
                              </w:rPr>
                            </w:pPr>
                            <w:r w:rsidRPr="009533B4">
                              <w:rPr>
                                <w:rFonts w:ascii="メイリオ" w:eastAsia="メイリオ" w:hAnsi="メイリオ" w:cs="メイリオ" w:hint="eastAsia"/>
                              </w:rPr>
                              <w:t>◇</w:t>
                            </w:r>
                            <w:r>
                              <w:rPr>
                                <w:rFonts w:ascii="メイリオ" w:eastAsia="メイリオ" w:hAnsi="メイリオ" w:cs="メイリオ" w:hint="eastAsia"/>
                              </w:rPr>
                              <w:t>いじめについて考えることを方向付けます。</w:t>
                            </w:r>
                          </w:p>
                        </w:txbxContent>
                      </v:textbox>
                    </v:shape>
                  </w:pict>
                </mc:Fallback>
              </mc:AlternateContent>
            </w:r>
          </w:p>
          <w:p w:rsidR="00334557" w:rsidRPr="00334557" w:rsidRDefault="00334557" w:rsidP="00334557">
            <w:pPr>
              <w:ind w:left="210" w:hangingChars="100" w:hanging="210"/>
              <w:rPr>
                <w:rFonts w:ascii="HGｺﾞｼｯｸM" w:eastAsia="HGｺﾞｼｯｸM" w:hAnsi="ＭＳ 明朝" w:cs="Times New Roman"/>
                <w:color w:val="FF0000"/>
                <w:szCs w:val="21"/>
              </w:rPr>
            </w:pPr>
          </w:p>
        </w:tc>
      </w:tr>
      <w:tr w:rsidR="00334557" w:rsidRPr="00334557" w:rsidTr="00334557">
        <w:trPr>
          <w:trHeight w:val="7575"/>
        </w:trPr>
        <w:tc>
          <w:tcPr>
            <w:tcW w:w="454" w:type="dxa"/>
          </w:tcPr>
          <w:p w:rsidR="00334557" w:rsidRPr="00A138B3" w:rsidRDefault="00334557" w:rsidP="00334557">
            <w:pPr>
              <w:rPr>
                <w:rFonts w:ascii="HGｺﾞｼｯｸM" w:eastAsia="HGｺﾞｼｯｸM"/>
              </w:rPr>
            </w:pPr>
            <w:r w:rsidRPr="00A138B3">
              <w:rPr>
                <w:rFonts w:ascii="HGｺﾞｼｯｸM" w:eastAsia="HGｺﾞｼｯｸM" w:hint="eastAsia"/>
              </w:rPr>
              <w:t>展開</w:t>
            </w:r>
          </w:p>
          <w:p w:rsidR="00334557" w:rsidRPr="00A138B3" w:rsidRDefault="00334557" w:rsidP="00334557">
            <w:pPr>
              <w:rPr>
                <w:rFonts w:ascii="HGｺﾞｼｯｸM" w:eastAsia="HGｺﾞｼｯｸM"/>
              </w:rPr>
            </w:pPr>
            <w:r w:rsidRPr="00A138B3">
              <w:rPr>
                <w:rFonts w:ascii="HGｺﾞｼｯｸM" w:eastAsia="HGｺﾞｼｯｸM" w:hint="eastAsia"/>
              </w:rPr>
              <w:t>4</w:t>
            </w:r>
            <w:r w:rsidR="00A138B3">
              <w:rPr>
                <w:rFonts w:ascii="HGｺﾞｼｯｸM" w:eastAsia="HGｺﾞｼｯｸM" w:hint="eastAsia"/>
              </w:rPr>
              <w:t>3</w:t>
            </w:r>
            <w:r w:rsidRPr="00A138B3">
              <w:rPr>
                <w:rFonts w:ascii="HGｺﾞｼｯｸM" w:eastAsia="HGｺﾞｼｯｸM" w:hint="eastAsia"/>
              </w:rPr>
              <w:t>分</w:t>
            </w:r>
          </w:p>
          <w:p w:rsidR="00334557" w:rsidRPr="00334557" w:rsidRDefault="00334557" w:rsidP="00334557">
            <w:pPr>
              <w:rPr>
                <w:rFonts w:ascii="HGｺﾞｼｯｸM" w:eastAsia="HGｺﾞｼｯｸM"/>
                <w:color w:val="FF0000"/>
              </w:rPr>
            </w:pPr>
          </w:p>
        </w:tc>
        <w:tc>
          <w:tcPr>
            <w:tcW w:w="5216" w:type="dxa"/>
          </w:tcPr>
          <w:p w:rsidR="00334557" w:rsidRPr="00334557" w:rsidRDefault="00334557" w:rsidP="00334557">
            <w:pPr>
              <w:rPr>
                <w:rFonts w:ascii="HGｺﾞｼｯｸM" w:eastAsia="HGｺﾞｼｯｸM" w:hAnsi="ＭＳ 明朝" w:cs="Times New Roman"/>
                <w:color w:val="FF0000"/>
                <w:szCs w:val="21"/>
              </w:rPr>
            </w:pPr>
            <w:r w:rsidRPr="001B12BC">
              <w:rPr>
                <w:rFonts w:ascii="HGｺﾞｼｯｸM" w:eastAsia="HGｺﾞｼｯｸM" w:hAnsi="ＭＳ 明朝" w:cs="Times New Roman" w:hint="eastAsia"/>
                <w:szCs w:val="21"/>
              </w:rPr>
              <w:t>２．教材</w:t>
            </w:r>
            <w:r w:rsidR="001B12BC" w:rsidRPr="001B12BC">
              <w:rPr>
                <w:rFonts w:ascii="HGｺﾞｼｯｸM" w:eastAsia="HGｺﾞｼｯｸM" w:hAnsi="ＭＳ 明朝" w:cs="Times New Roman" w:hint="eastAsia"/>
                <w:szCs w:val="21"/>
              </w:rPr>
              <w:t>「卒業文集最後の二行」</w:t>
            </w:r>
            <w:r w:rsidRPr="001B12BC">
              <w:rPr>
                <w:rFonts w:ascii="HGｺﾞｼｯｸM" w:eastAsia="HGｺﾞｼｯｸM" w:hAnsi="ＭＳ 明朝" w:cs="Times New Roman" w:hint="eastAsia"/>
                <w:szCs w:val="21"/>
              </w:rPr>
              <w:t>を読</w:t>
            </w:r>
            <w:r w:rsidR="00EA0288">
              <w:rPr>
                <w:rFonts w:ascii="HGｺﾞｼｯｸM" w:eastAsia="HGｺﾞｼｯｸM" w:hAnsi="ＭＳ 明朝" w:cs="Times New Roman" w:hint="eastAsia"/>
                <w:szCs w:val="21"/>
              </w:rPr>
              <w:t>む</w:t>
            </w:r>
            <w:r w:rsidR="001B12BC">
              <w:rPr>
                <w:rFonts w:ascii="HGｺﾞｼｯｸM" w:eastAsia="HGｺﾞｼｯｸM" w:hAnsi="ＭＳ 明朝" w:cs="Times New Roman" w:hint="eastAsia"/>
                <w:szCs w:val="21"/>
              </w:rPr>
              <w:t>。</w:t>
            </w:r>
          </w:p>
          <w:p w:rsidR="00334557" w:rsidRPr="00334557" w:rsidRDefault="009201E2" w:rsidP="00334557">
            <w:pPr>
              <w:ind w:left="210" w:hangingChars="100" w:hanging="210"/>
              <w:rPr>
                <w:rFonts w:ascii="HGｺﾞｼｯｸM" w:eastAsia="HGｺﾞｼｯｸM" w:hAnsi="ＭＳ 明朝" w:cs="Times New Roman"/>
                <w:color w:val="FF0000"/>
                <w:szCs w:val="21"/>
              </w:rPr>
            </w:pPr>
            <w:r w:rsidRPr="00334557">
              <w:rPr>
                <w:rFonts w:ascii="HGｺﾞｼｯｸM" w:eastAsia="HGｺﾞｼｯｸM" w:hint="eastAsia"/>
                <w:noProof/>
                <w:color w:val="FF0000"/>
              </w:rPr>
              <mc:AlternateContent>
                <mc:Choice Requires="wps">
                  <w:drawing>
                    <wp:anchor distT="0" distB="0" distL="114300" distR="114300" simplePos="0" relativeHeight="251559936" behindDoc="0" locked="0" layoutInCell="1" allowOverlap="1" wp14:anchorId="01DFADBA" wp14:editId="7D185E7B">
                      <wp:simplePos x="0" y="0"/>
                      <wp:positionH relativeFrom="column">
                        <wp:posOffset>98322</wp:posOffset>
                      </wp:positionH>
                      <wp:positionV relativeFrom="paragraph">
                        <wp:posOffset>129806</wp:posOffset>
                      </wp:positionV>
                      <wp:extent cx="5596890" cy="594995"/>
                      <wp:effectExtent l="0" t="133350" r="22860" b="14605"/>
                      <wp:wrapNone/>
                      <wp:docPr id="354" name="四角形吹き出し 354"/>
                      <wp:cNvGraphicFramePr/>
                      <a:graphic xmlns:a="http://schemas.openxmlformats.org/drawingml/2006/main">
                        <a:graphicData uri="http://schemas.microsoft.com/office/word/2010/wordprocessingShape">
                          <wps:wsp>
                            <wps:cNvSpPr/>
                            <wps:spPr>
                              <a:xfrm>
                                <a:off x="0" y="0"/>
                                <a:ext cx="5596890" cy="594995"/>
                              </a:xfrm>
                              <a:prstGeom prst="wedgeRectCallout">
                                <a:avLst>
                                  <a:gd name="adj1" fmla="val 4077"/>
                                  <a:gd name="adj2" fmla="val -69491"/>
                                </a:avLst>
                              </a:prstGeom>
                              <a:solidFill>
                                <a:sysClr val="window" lastClr="FFFFFF"/>
                              </a:solidFill>
                              <a:ln w="25400" cap="flat" cmpd="sng" algn="ctr">
                                <a:solidFill>
                                  <a:srgbClr val="F79646"/>
                                </a:solidFill>
                                <a:prstDash val="solid"/>
                              </a:ln>
                              <a:effectLst/>
                            </wps:spPr>
                            <wps:txbx>
                              <w:txbxContent>
                                <w:p w:rsidR="00966FBF" w:rsidRPr="005246D6" w:rsidRDefault="00966FBF" w:rsidP="00334557">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生徒の表情を捉えながら読むことを心がけます。生徒の表情を捉えておくと、「読んでいる時に○○さんは、～な表情をしていたけれど、どんなことを思ったのかな」などと、生徒の思いを生かせる発問ができるよう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FADBA" id="四角形吹き出し 354" o:spid="_x0000_s1027" type="#_x0000_t61" style="position:absolute;left:0;text-align:left;margin-left:7.75pt;margin-top:10.2pt;width:440.7pt;height:46.8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" adj="11681,-4210" fillcolor="window" strokecolor="#f79646" strokeweight="2pt">
                      <v:textbox>
                        <w:txbxContent>
                          <w:p w:rsidR="00966FBF" w:rsidRPr="005246D6" w:rsidRDefault="00966FBF" w:rsidP="00334557">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生徒の表情を捉えながら読むことを心がけます。生徒の表情を捉えておくと、「読んでいる時に○○さんは、～な表情をしていたけれど、どんなことを思ったのかな」などと、生徒の思いを生かせる発問ができるようになります。</w:t>
                            </w:r>
                          </w:p>
                        </w:txbxContent>
                      </v:textbox>
                    </v:shape>
                  </w:pict>
                </mc:Fallback>
              </mc:AlternateContent>
            </w: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E274B3" w:rsidRPr="00E274B3" w:rsidRDefault="00E274B3" w:rsidP="00E274B3">
            <w:pPr>
              <w:rPr>
                <w:rFonts w:ascii="HGｺﾞｼｯｸM" w:eastAsia="HGｺﾞｼｯｸM" w:hAnsi="ＭＳ 明朝" w:cs="Times New Roman"/>
                <w:szCs w:val="21"/>
              </w:rPr>
            </w:pPr>
          </w:p>
          <w:p w:rsidR="00EA0288" w:rsidRDefault="00EA0288" w:rsidP="00E274B3">
            <w:pPr>
              <w:rPr>
                <w:rFonts w:ascii="HGｺﾞｼｯｸM" w:eastAsia="HGｺﾞｼｯｸM" w:hAnsi="ＭＳ 明朝" w:cs="Times New Roman"/>
                <w:szCs w:val="21"/>
              </w:rPr>
            </w:pPr>
            <w:r>
              <w:rPr>
                <w:rFonts w:ascii="HGｺﾞｼｯｸM" w:eastAsia="HGｺﾞｼｯｸM" w:hAnsi="ＭＳ 明朝" w:cs="Times New Roman" w:hint="eastAsia"/>
                <w:szCs w:val="21"/>
              </w:rPr>
              <w:t>３．この話での問題点について考える。</w:t>
            </w:r>
          </w:p>
          <w:p w:rsidR="00334557" w:rsidRPr="00E274B3" w:rsidRDefault="00EA0288" w:rsidP="00E274B3">
            <w:pPr>
              <w:rPr>
                <w:rFonts w:ascii="HGｺﾞｼｯｸM" w:eastAsia="HGｺﾞｼｯｸM" w:hAnsi="ＭＳ 明朝" w:cs="Times New Roman"/>
                <w:szCs w:val="21"/>
              </w:rPr>
            </w:pPr>
            <w:r>
              <w:rPr>
                <w:rFonts w:ascii="HGｺﾞｼｯｸM" w:eastAsia="HGｺﾞｼｯｸM" w:hAnsi="ＭＳ 明朝" w:cs="Times New Roman" w:hint="eastAsia"/>
                <w:szCs w:val="21"/>
              </w:rPr>
              <w:t>○</w:t>
            </w:r>
            <w:r w:rsidR="00E274B3" w:rsidRPr="00E274B3">
              <w:rPr>
                <w:rFonts w:ascii="HGｺﾞｼｯｸM" w:eastAsia="HGｺﾞｼｯｸM" w:hAnsi="ＭＳ 明朝" w:cs="Times New Roman" w:hint="eastAsia"/>
                <w:szCs w:val="21"/>
              </w:rPr>
              <w:t>この話で問題と思うところはどこ</w:t>
            </w:r>
            <w:r>
              <w:rPr>
                <w:rFonts w:ascii="HGｺﾞｼｯｸM" w:eastAsia="HGｺﾞｼｯｸM" w:hAnsi="ＭＳ 明朝" w:cs="Times New Roman" w:hint="eastAsia"/>
                <w:szCs w:val="21"/>
              </w:rPr>
              <w:t>だろう</w:t>
            </w:r>
            <w:r w:rsidR="00E274B3" w:rsidRPr="00E274B3">
              <w:rPr>
                <w:rFonts w:ascii="HGｺﾞｼｯｸM" w:eastAsia="HGｺﾞｼｯｸM" w:hAnsi="ＭＳ 明朝" w:cs="Times New Roman" w:hint="eastAsia"/>
                <w:szCs w:val="21"/>
              </w:rPr>
              <w:t>？</w:t>
            </w:r>
          </w:p>
          <w:p w:rsidR="00913A8A" w:rsidRDefault="00334557" w:rsidP="00913A8A">
            <w:pPr>
              <w:ind w:left="210" w:hangingChars="100" w:hanging="210"/>
              <w:rPr>
                <w:rFonts w:ascii="HGｺﾞｼｯｸM" w:eastAsia="HGｺﾞｼｯｸM" w:hAnsi="ＭＳ 明朝" w:cs="Times New Roman"/>
                <w:szCs w:val="21"/>
              </w:rPr>
            </w:pPr>
            <w:r w:rsidRPr="00E274B3">
              <w:rPr>
                <w:rFonts w:ascii="HGｺﾞｼｯｸM" w:eastAsia="HGｺﾞｼｯｸM" w:hAnsi="ＭＳ 明朝" w:cs="Times New Roman" w:hint="eastAsia"/>
                <w:szCs w:val="21"/>
              </w:rPr>
              <w:t>・</w:t>
            </w:r>
            <w:r w:rsidR="00E274B3" w:rsidRPr="00E274B3">
              <w:rPr>
                <w:rFonts w:ascii="HGｺﾞｼｯｸM" w:eastAsia="HGｺﾞｼｯｸM" w:hAnsi="ＭＳ 明朝" w:cs="Times New Roman" w:hint="eastAsia"/>
                <w:szCs w:val="21"/>
              </w:rPr>
              <w:t>相手のことを考えないで見た目で口汚くののしったこと。</w:t>
            </w:r>
          </w:p>
          <w:p w:rsidR="00334557" w:rsidRDefault="00E274B3" w:rsidP="00913A8A">
            <w:pPr>
              <w:ind w:left="210" w:hangingChars="100" w:hanging="210"/>
              <w:rPr>
                <w:rFonts w:ascii="HGｺﾞｼｯｸM" w:eastAsia="HGｺﾞｼｯｸM" w:hAnsi="ＭＳ 明朝" w:cs="Times New Roman"/>
                <w:szCs w:val="21"/>
              </w:rPr>
            </w:pPr>
            <w:r w:rsidRPr="00E274B3">
              <w:rPr>
                <w:rFonts w:ascii="HGｺﾞｼｯｸM" w:eastAsia="HGｺﾞｼｯｸM" w:hAnsi="ＭＳ 明朝" w:cs="Times New Roman" w:hint="eastAsia"/>
                <w:szCs w:val="21"/>
              </w:rPr>
              <w:t>・自分がカンニングしておきながら、仲間の尻馬に乗る発言をしたこと</w:t>
            </w:r>
            <w:r w:rsidR="00796390">
              <w:rPr>
                <w:rFonts w:ascii="HGｺﾞｼｯｸM" w:eastAsia="HGｺﾞｼｯｸM" w:hAnsi="ＭＳ 明朝" w:cs="Times New Roman" w:hint="eastAsia"/>
                <w:szCs w:val="21"/>
              </w:rPr>
              <w:t>。</w:t>
            </w:r>
          </w:p>
          <w:p w:rsidR="00454116" w:rsidRPr="00913A8A" w:rsidRDefault="00454116" w:rsidP="00E274B3">
            <w:pPr>
              <w:ind w:firstLineChars="200" w:firstLine="420"/>
              <w:rPr>
                <w:rFonts w:ascii="HGｺﾞｼｯｸM" w:eastAsia="HGｺﾞｼｯｸM" w:hAnsi="ＭＳ 明朝" w:cs="Times New Roman"/>
                <w:szCs w:val="21"/>
              </w:rPr>
            </w:pPr>
          </w:p>
          <w:p w:rsidR="00454116" w:rsidRDefault="00EA0288" w:rsidP="00454116">
            <w:pPr>
              <w:rPr>
                <w:rFonts w:ascii="HGｺﾞｼｯｸM" w:eastAsia="HGｺﾞｼｯｸM" w:hAnsi="ＭＳ 明朝" w:cs="Times New Roman"/>
                <w:szCs w:val="21"/>
              </w:rPr>
            </w:pPr>
            <w:r>
              <w:rPr>
                <w:rFonts w:ascii="HGｺﾞｼｯｸM" w:eastAsia="HGｺﾞｼｯｸM" w:hAnsi="ＭＳ 明朝" w:cs="Times New Roman" w:hint="eastAsia"/>
                <w:szCs w:val="21"/>
              </w:rPr>
              <w:t>４．</w:t>
            </w:r>
            <w:r w:rsidR="00454116">
              <w:rPr>
                <w:rFonts w:ascii="HGｺﾞｼｯｸM" w:eastAsia="HGｺﾞｼｯｸM" w:hAnsi="ＭＳ 明朝" w:cs="Times New Roman" w:hint="eastAsia"/>
                <w:szCs w:val="21"/>
              </w:rPr>
              <w:t>いじめられているＴ子</w:t>
            </w:r>
            <w:r>
              <w:rPr>
                <w:rFonts w:ascii="HGｺﾞｼｯｸM" w:eastAsia="HGｺﾞｼｯｸM" w:hAnsi="ＭＳ 明朝" w:cs="Times New Roman" w:hint="eastAsia"/>
                <w:szCs w:val="21"/>
              </w:rPr>
              <w:t>の</w:t>
            </w:r>
            <w:r w:rsidR="00454116">
              <w:rPr>
                <w:rFonts w:ascii="HGｺﾞｼｯｸM" w:eastAsia="HGｺﾞｼｯｸM" w:hAnsi="ＭＳ 明朝" w:cs="Times New Roman" w:hint="eastAsia"/>
                <w:szCs w:val="21"/>
              </w:rPr>
              <w:t>思い</w:t>
            </w:r>
            <w:r>
              <w:rPr>
                <w:rFonts w:ascii="HGｺﾞｼｯｸM" w:eastAsia="HGｺﾞｼｯｸM" w:hAnsi="ＭＳ 明朝" w:cs="Times New Roman" w:hint="eastAsia"/>
                <w:szCs w:val="21"/>
              </w:rPr>
              <w:t>を考える。</w:t>
            </w:r>
          </w:p>
          <w:p w:rsidR="00EA0288" w:rsidRDefault="00EA0288" w:rsidP="00EA0288">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○これがずっと続いている時のＴ子はどんな気持ちでいるだろうか。</w:t>
            </w:r>
          </w:p>
          <w:p w:rsidR="00EA0288" w:rsidRDefault="00EA0288" w:rsidP="00913A8A">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・私は悪くないのに、どうしてそこまでみんなに言われなくてはならないの。</w:t>
            </w:r>
          </w:p>
          <w:p w:rsidR="00EA0288" w:rsidRDefault="00EA0288" w:rsidP="00454116">
            <w:pPr>
              <w:rPr>
                <w:rFonts w:ascii="HGｺﾞｼｯｸM" w:eastAsia="HGｺﾞｼｯｸM" w:hAnsi="ＭＳ 明朝" w:cs="Times New Roman"/>
                <w:szCs w:val="21"/>
              </w:rPr>
            </w:pPr>
            <w:r>
              <w:rPr>
                <w:rFonts w:ascii="HGｺﾞｼｯｸM" w:eastAsia="HGｺﾞｼｯｸM" w:hAnsi="ＭＳ 明朝" w:cs="Times New Roman" w:hint="eastAsia"/>
                <w:szCs w:val="21"/>
              </w:rPr>
              <w:t>・誰か助けて。</w:t>
            </w:r>
          </w:p>
          <w:p w:rsidR="00EA0288" w:rsidRDefault="00EA0288" w:rsidP="00454116">
            <w:pPr>
              <w:rPr>
                <w:rFonts w:ascii="HGｺﾞｼｯｸM" w:eastAsia="HGｺﾞｼｯｸM" w:hAnsi="ＭＳ 明朝" w:cs="Times New Roman"/>
                <w:szCs w:val="21"/>
              </w:rPr>
            </w:pPr>
            <w:r>
              <w:rPr>
                <w:rFonts w:ascii="HGｺﾞｼｯｸM" w:eastAsia="HGｺﾞｼｯｸM" w:hAnsi="ＭＳ 明朝" w:cs="Times New Roman" w:hint="eastAsia"/>
                <w:szCs w:val="21"/>
              </w:rPr>
              <w:t>・毎日がつらい。学校に行きたくない。</w:t>
            </w:r>
          </w:p>
          <w:p w:rsidR="0022615B" w:rsidRDefault="0022615B" w:rsidP="00454116">
            <w:pPr>
              <w:rPr>
                <w:rFonts w:ascii="HGｺﾞｼｯｸM" w:eastAsia="HGｺﾞｼｯｸM" w:hAnsi="ＭＳ 明朝" w:cs="Times New Roman"/>
                <w:szCs w:val="21"/>
              </w:rPr>
            </w:pPr>
            <w:r>
              <w:rPr>
                <w:rFonts w:ascii="HGｺﾞｼｯｸM" w:eastAsia="HGｺﾞｼｯｸM" w:hAnsi="ＭＳ 明朝" w:cs="Times New Roman" w:hint="eastAsia"/>
                <w:szCs w:val="21"/>
              </w:rPr>
              <w:t>・死にたくなる。</w:t>
            </w:r>
          </w:p>
          <w:p w:rsidR="00EA0288" w:rsidRDefault="00EA0288" w:rsidP="00454116">
            <w:pPr>
              <w:rPr>
                <w:rFonts w:ascii="HGｺﾞｼｯｸM" w:eastAsia="HGｺﾞｼｯｸM" w:hAnsi="ＭＳ 明朝" w:cs="Times New Roman"/>
                <w:szCs w:val="21"/>
              </w:rPr>
            </w:pPr>
          </w:p>
          <w:p w:rsidR="00334557" w:rsidRDefault="00EA0288" w:rsidP="00EA0288">
            <w:pPr>
              <w:rPr>
                <w:rFonts w:ascii="HGｺﾞｼｯｸM" w:eastAsia="HGｺﾞｼｯｸM" w:hAnsi="ＭＳ 明朝" w:cs="Times New Roman"/>
                <w:szCs w:val="21"/>
              </w:rPr>
            </w:pPr>
            <w:r>
              <w:rPr>
                <w:rFonts w:ascii="HGｺﾞｼｯｸM" w:eastAsia="HGｺﾞｼｯｸM" w:hAnsi="ＭＳ 明朝" w:cs="Times New Roman" w:hint="eastAsia"/>
                <w:szCs w:val="21"/>
              </w:rPr>
              <w:t>５．主人公の何がいけなかったのか</w:t>
            </w:r>
            <w:r w:rsidR="0048513F">
              <w:rPr>
                <w:rFonts w:ascii="HGｺﾞｼｯｸM" w:eastAsia="HGｺﾞｼｯｸM" w:hAnsi="ＭＳ 明朝" w:cs="Times New Roman" w:hint="eastAsia"/>
                <w:szCs w:val="21"/>
              </w:rPr>
              <w:t>を考える。</w:t>
            </w:r>
          </w:p>
          <w:p w:rsidR="00796390" w:rsidRDefault="0048513F" w:rsidP="0048513F">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○主人公は、自分の行いを悔いているが、こうならないために、ど</w:t>
            </w:r>
            <w:r w:rsidR="0022615B">
              <w:rPr>
                <w:rFonts w:ascii="HGｺﾞｼｯｸM" w:eastAsia="HGｺﾞｼｯｸM" w:hAnsi="ＭＳ 明朝" w:cs="Times New Roman" w:hint="eastAsia"/>
                <w:szCs w:val="21"/>
              </w:rPr>
              <w:t>の場面</w:t>
            </w:r>
            <w:r>
              <w:rPr>
                <w:rFonts w:ascii="HGｺﾞｼｯｸM" w:eastAsia="HGｺﾞｼｯｸM" w:hAnsi="ＭＳ 明朝" w:cs="Times New Roman" w:hint="eastAsia"/>
                <w:szCs w:val="21"/>
              </w:rPr>
              <w:t>でどうすればよかったのだろう。また、何がいけなかったのだろうか。</w:t>
            </w:r>
          </w:p>
          <w:p w:rsidR="00334557" w:rsidRDefault="0048513F" w:rsidP="00796390">
            <w:pPr>
              <w:ind w:leftChars="100" w:left="210"/>
              <w:rPr>
                <w:rFonts w:ascii="HGｺﾞｼｯｸM" w:eastAsia="HGｺﾞｼｯｸM" w:hAnsi="ＭＳ 明朝" w:cs="Times New Roman"/>
                <w:szCs w:val="21"/>
              </w:rPr>
            </w:pPr>
            <w:r>
              <w:rPr>
                <w:rFonts w:ascii="HGｺﾞｼｯｸM" w:eastAsia="HGｺﾞｼｯｸM" w:hAnsi="ＭＳ 明朝" w:cs="Times New Roman" w:hint="eastAsia"/>
                <w:szCs w:val="21"/>
              </w:rPr>
              <w:t>ワークシートに書こう。</w:t>
            </w:r>
          </w:p>
          <w:p w:rsidR="0048513F" w:rsidRDefault="0048513F" w:rsidP="00796390">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lastRenderedPageBreak/>
              <w:t>・見た目で判断しないで、相手のことをよく理解して接しなければいけなかった。</w:t>
            </w:r>
          </w:p>
          <w:p w:rsidR="0048513F" w:rsidRDefault="0048513F" w:rsidP="00796390">
            <w:pPr>
              <w:ind w:left="210"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t>・よく考えないで、仲間の</w:t>
            </w:r>
            <w:r w:rsidR="00AB38BD">
              <w:rPr>
                <w:rFonts w:ascii="HGｺﾞｼｯｸM" w:eastAsia="HGｺﾞｼｯｸM" w:hAnsi="ＭＳ 明朝" w:cs="Times New Roman" w:hint="eastAsia"/>
                <w:szCs w:val="21"/>
              </w:rPr>
              <w:t>発言につられているのではなく、相手の気持ちを考えて仲間に注意しなければならなかった。</w:t>
            </w:r>
          </w:p>
          <w:p w:rsidR="00AB38BD" w:rsidRDefault="00AB38BD" w:rsidP="00AB38BD">
            <w:pPr>
              <w:ind w:left="420" w:hangingChars="200" w:hanging="420"/>
              <w:rPr>
                <w:rFonts w:ascii="HGｺﾞｼｯｸM" w:eastAsia="HGｺﾞｼｯｸM" w:hAnsi="ＭＳ 明朝" w:cs="Times New Roman"/>
                <w:szCs w:val="21"/>
              </w:rPr>
            </w:pPr>
          </w:p>
          <w:p w:rsidR="0037794B" w:rsidRDefault="00AB38BD" w:rsidP="00AB38BD">
            <w:pPr>
              <w:ind w:left="420" w:hangingChars="200" w:hanging="420"/>
              <w:rPr>
                <w:rFonts w:ascii="HGｺﾞｼｯｸM" w:eastAsia="HGｺﾞｼｯｸM" w:hAnsi="ＭＳ 明朝" w:cs="Times New Roman"/>
                <w:szCs w:val="21"/>
              </w:rPr>
            </w:pPr>
            <w:r>
              <w:rPr>
                <w:rFonts w:ascii="HGｺﾞｼｯｸM" w:eastAsia="HGｺﾞｼｯｸM" w:hAnsi="ＭＳ 明朝" w:cs="Times New Roman" w:hint="eastAsia"/>
                <w:szCs w:val="21"/>
              </w:rPr>
              <w:t>６．</w:t>
            </w:r>
            <w:r w:rsidR="0037794B">
              <w:rPr>
                <w:rFonts w:ascii="HGｺﾞｼｯｸM" w:eastAsia="HGｺﾞｼｯｸM" w:hAnsi="ＭＳ 明朝" w:cs="Times New Roman" w:hint="eastAsia"/>
                <w:szCs w:val="21"/>
              </w:rPr>
              <w:t>いじめをしないために大切に</w:t>
            </w:r>
            <w:r w:rsidR="000A6AB7">
              <w:rPr>
                <w:rFonts w:ascii="HGｺﾞｼｯｸM" w:eastAsia="HGｺﾞｼｯｸM" w:hAnsi="ＭＳ 明朝" w:cs="Times New Roman" w:hint="eastAsia"/>
                <w:szCs w:val="21"/>
              </w:rPr>
              <w:t>しなければいけない</w:t>
            </w:r>
            <w:r w:rsidR="0037794B">
              <w:rPr>
                <w:rFonts w:ascii="HGｺﾞｼｯｸM" w:eastAsia="HGｺﾞｼｯｸM" w:hAnsi="ＭＳ 明朝" w:cs="Times New Roman" w:hint="eastAsia"/>
                <w:szCs w:val="21"/>
              </w:rPr>
              <w:t>ことが何かを見つける。</w:t>
            </w:r>
          </w:p>
          <w:p w:rsidR="00AB38BD" w:rsidRDefault="0037794B" w:rsidP="00AB38BD">
            <w:pPr>
              <w:ind w:left="420" w:hangingChars="200" w:hanging="420"/>
              <w:rPr>
                <w:rFonts w:ascii="HGｺﾞｼｯｸM" w:eastAsia="HGｺﾞｼｯｸM" w:hAnsi="ＭＳ 明朝" w:cs="Times New Roman"/>
                <w:szCs w:val="21"/>
              </w:rPr>
            </w:pPr>
            <w:r>
              <w:rPr>
                <w:rFonts w:ascii="HGｺﾞｼｯｸM" w:eastAsia="HGｺﾞｼｯｸM" w:hAnsi="ＭＳ 明朝" w:cs="Times New Roman" w:hint="eastAsia"/>
                <w:szCs w:val="21"/>
              </w:rPr>
              <w:t>○</w:t>
            </w:r>
            <w:r w:rsidR="00AB38BD">
              <w:rPr>
                <w:rFonts w:ascii="HGｺﾞｼｯｸM" w:eastAsia="HGｺﾞｼｯｸM" w:hAnsi="ＭＳ 明朝" w:cs="Times New Roman" w:hint="eastAsia"/>
                <w:szCs w:val="21"/>
              </w:rPr>
              <w:t>書いた内容を交流</w:t>
            </w:r>
            <w:r>
              <w:rPr>
                <w:rFonts w:ascii="HGｺﾞｼｯｸM" w:eastAsia="HGｺﾞｼｯｸM" w:hAnsi="ＭＳ 明朝" w:cs="Times New Roman" w:hint="eastAsia"/>
                <w:szCs w:val="21"/>
              </w:rPr>
              <w:t>しよう</w:t>
            </w:r>
            <w:r w:rsidR="00AB38BD">
              <w:rPr>
                <w:rFonts w:ascii="HGｺﾞｼｯｸM" w:eastAsia="HGｺﾞｼｯｸM" w:hAnsi="ＭＳ 明朝" w:cs="Times New Roman" w:hint="eastAsia"/>
                <w:szCs w:val="21"/>
              </w:rPr>
              <w:t>。</w:t>
            </w:r>
          </w:p>
          <w:p w:rsidR="0037794B" w:rsidRDefault="0037794B" w:rsidP="00AB38BD">
            <w:pPr>
              <w:ind w:left="420" w:hangingChars="200" w:hanging="420"/>
              <w:rPr>
                <w:rFonts w:ascii="HGｺﾞｼｯｸM" w:eastAsia="HGｺﾞｼｯｸM" w:hAnsi="ＭＳ 明朝" w:cs="Times New Roman"/>
                <w:szCs w:val="21"/>
              </w:rPr>
            </w:pPr>
            <w:r>
              <w:rPr>
                <w:rFonts w:ascii="HGｺﾞｼｯｸM" w:eastAsia="HGｺﾞｼｯｸM" w:hAnsi="ＭＳ 明朝" w:cs="Times New Roman" w:hint="eastAsia"/>
                <w:szCs w:val="21"/>
              </w:rPr>
              <w:t xml:space="preserve">　・相手の気持ちをよく考えること。</w:t>
            </w:r>
          </w:p>
          <w:p w:rsidR="0037794B" w:rsidRDefault="0037794B" w:rsidP="00AB38BD">
            <w:pPr>
              <w:ind w:left="420" w:hangingChars="200" w:hanging="420"/>
              <w:rPr>
                <w:rFonts w:ascii="HGｺﾞｼｯｸM" w:eastAsia="HGｺﾞｼｯｸM" w:hAnsi="ＭＳ 明朝" w:cs="Times New Roman"/>
                <w:szCs w:val="21"/>
              </w:rPr>
            </w:pPr>
            <w:r>
              <w:rPr>
                <w:rFonts w:ascii="HGｺﾞｼｯｸM" w:eastAsia="HGｺﾞｼｯｸM" w:hAnsi="ＭＳ 明朝" w:cs="Times New Roman" w:hint="eastAsia"/>
                <w:szCs w:val="21"/>
              </w:rPr>
              <w:t xml:space="preserve">　・見た目で判断しないこと。</w:t>
            </w:r>
          </w:p>
          <w:p w:rsidR="0037794B" w:rsidRDefault="0037794B" w:rsidP="00AB38BD">
            <w:pPr>
              <w:ind w:left="420" w:hangingChars="200" w:hanging="420"/>
              <w:rPr>
                <w:rFonts w:ascii="HGｺﾞｼｯｸM" w:eastAsia="HGｺﾞｼｯｸM" w:hAnsi="ＭＳ 明朝" w:cs="Times New Roman"/>
                <w:szCs w:val="21"/>
              </w:rPr>
            </w:pPr>
            <w:r>
              <w:rPr>
                <w:rFonts w:ascii="HGｺﾞｼｯｸM" w:eastAsia="HGｺﾞｼｯｸM" w:hAnsi="ＭＳ 明朝" w:cs="Times New Roman" w:hint="eastAsia"/>
                <w:szCs w:val="21"/>
              </w:rPr>
              <w:t xml:space="preserve">　・よく考え、仲間につられて行動しないこと。</w:t>
            </w:r>
          </w:p>
          <w:p w:rsidR="00334557" w:rsidRDefault="007B5998" w:rsidP="00334557">
            <w:pPr>
              <w:rPr>
                <w:rFonts w:ascii="HGｺﾞｼｯｸM" w:eastAsia="HGｺﾞｼｯｸM" w:hAnsi="ＭＳ 明朝" w:cs="Times New Roman"/>
                <w:color w:val="FF0000"/>
                <w:szCs w:val="21"/>
              </w:rPr>
            </w:pPr>
            <w:r w:rsidRPr="00334557">
              <w:rPr>
                <w:rFonts w:ascii="HGｺﾞｼｯｸM" w:eastAsia="HGｺﾞｼｯｸM" w:hint="eastAsia"/>
                <w:noProof/>
                <w:color w:val="FF0000"/>
              </w:rPr>
              <mc:AlternateContent>
                <mc:Choice Requires="wps">
                  <w:drawing>
                    <wp:anchor distT="0" distB="0" distL="114300" distR="114300" simplePos="0" relativeHeight="251572224" behindDoc="0" locked="0" layoutInCell="1" allowOverlap="1" wp14:anchorId="2AED9171" wp14:editId="76F17716">
                      <wp:simplePos x="0" y="0"/>
                      <wp:positionH relativeFrom="column">
                        <wp:posOffset>52705</wp:posOffset>
                      </wp:positionH>
                      <wp:positionV relativeFrom="paragraph">
                        <wp:posOffset>79375</wp:posOffset>
                      </wp:positionV>
                      <wp:extent cx="5639435" cy="924560"/>
                      <wp:effectExtent l="0" t="133350" r="18415" b="27940"/>
                      <wp:wrapNone/>
                      <wp:docPr id="378" name="四角形吹き出し 378"/>
                      <wp:cNvGraphicFramePr/>
                      <a:graphic xmlns:a="http://schemas.openxmlformats.org/drawingml/2006/main">
                        <a:graphicData uri="http://schemas.microsoft.com/office/word/2010/wordprocessingShape">
                          <wps:wsp>
                            <wps:cNvSpPr/>
                            <wps:spPr>
                              <a:xfrm>
                                <a:off x="0" y="0"/>
                                <a:ext cx="5639435" cy="924560"/>
                              </a:xfrm>
                              <a:prstGeom prst="wedgeRectCallout">
                                <a:avLst>
                                  <a:gd name="adj1" fmla="val 1351"/>
                                  <a:gd name="adj2" fmla="val -63061"/>
                                </a:avLst>
                              </a:prstGeom>
                              <a:solidFill>
                                <a:sysClr val="window" lastClr="FFFFFF"/>
                              </a:solidFill>
                              <a:ln w="25400" cap="flat" cmpd="sng" algn="ctr">
                                <a:solidFill>
                                  <a:srgbClr val="F79646"/>
                                </a:solidFill>
                                <a:prstDash val="solid"/>
                              </a:ln>
                              <a:effectLst/>
                            </wps:spPr>
                            <wps:txbx>
                              <w:txbxContent>
                                <w:p w:rsidR="00966FBF" w:rsidRDefault="00966FBF" w:rsidP="007B5998">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ねらいに関わる大切なことを板書でまとめ、その視点から自分の課題を見つけられるようにします。</w:t>
                                  </w:r>
                                </w:p>
                                <w:p w:rsidR="00966FBF" w:rsidRDefault="00966FBF" w:rsidP="007B5998">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◇板書によって発言のリズムが崩れてしまわないよう気を付けます。</w:t>
                                  </w:r>
                                </w:p>
                                <w:p w:rsidR="00966FBF" w:rsidRDefault="00966FBF" w:rsidP="007B5998">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◇板書の際、それぞれの発言を、ネームプレートを貼りながら、比較したり、分類したり、関連付けたりして、一人一人の考えを確かなものにしていきます。</w:t>
                                  </w:r>
                                </w:p>
                                <w:p w:rsidR="00966FBF" w:rsidRDefault="00966FBF" w:rsidP="00334557">
                                  <w:pPr>
                                    <w:spacing w:line="240" w:lineRule="exact"/>
                                    <w:ind w:left="210" w:hangingChars="100" w:hanging="210"/>
                                    <w:jc w:val="left"/>
                                    <w:rPr>
                                      <w:rFonts w:ascii="メイリオ" w:eastAsia="メイリオ" w:hAnsi="メイリオ" w:cs="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D9171" id="四角形吹き出し 378" o:spid="_x0000_s1028" type="#_x0000_t61" style="position:absolute;left:0;text-align:left;margin-left:4.15pt;margin-top:6.25pt;width:444.05pt;height:72.8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" adj="11092,-2821" fillcolor="window" strokecolor="#f79646" strokeweight="2pt">
                      <v:textbox>
                        <w:txbxContent>
                          <w:p w:rsidR="00966FBF" w:rsidRDefault="00966FBF" w:rsidP="007B5998">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ねらいに関わる大切なことを板書でまとめ、その視点から自分の課題を見つけられるようにします。</w:t>
                            </w:r>
                          </w:p>
                          <w:p w:rsidR="00966FBF" w:rsidRDefault="00966FBF" w:rsidP="007B5998">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◇板書によって発言のリズムが崩れてしまわないよう気を付けます。</w:t>
                            </w:r>
                          </w:p>
                          <w:p w:rsidR="00966FBF" w:rsidRDefault="00966FBF" w:rsidP="007B5998">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◇板書の際、それぞれの発言を、ネームプレートを貼りながら、比較したり、分類したり、関連付けたりして、一人一人の考えを確かなものにしていきます。</w:t>
                            </w:r>
                          </w:p>
                          <w:p w:rsidR="00966FBF" w:rsidRDefault="00966FBF" w:rsidP="00334557">
                            <w:pPr>
                              <w:spacing w:line="240" w:lineRule="exact"/>
                              <w:ind w:left="210" w:hangingChars="100" w:hanging="210"/>
                              <w:jc w:val="left"/>
                              <w:rPr>
                                <w:rFonts w:ascii="メイリオ" w:eastAsia="メイリオ" w:hAnsi="メイリオ" w:cs="メイリオ"/>
                              </w:rPr>
                            </w:pPr>
                          </w:p>
                        </w:txbxContent>
                      </v:textbox>
                    </v:shape>
                  </w:pict>
                </mc:Fallback>
              </mc:AlternateContent>
            </w:r>
          </w:p>
          <w:p w:rsidR="007B5998" w:rsidRDefault="007B5998" w:rsidP="00334557">
            <w:pPr>
              <w:rPr>
                <w:rFonts w:ascii="HGｺﾞｼｯｸM" w:eastAsia="HGｺﾞｼｯｸM" w:hAnsi="ＭＳ 明朝" w:cs="Times New Roman"/>
                <w:color w:val="FF0000"/>
                <w:szCs w:val="21"/>
              </w:rPr>
            </w:pPr>
          </w:p>
          <w:p w:rsidR="007B5998" w:rsidRDefault="007B5998" w:rsidP="00334557">
            <w:pPr>
              <w:rPr>
                <w:rFonts w:ascii="HGｺﾞｼｯｸM" w:eastAsia="HGｺﾞｼｯｸM" w:hAnsi="ＭＳ 明朝" w:cs="Times New Roman"/>
                <w:color w:val="FF0000"/>
                <w:szCs w:val="21"/>
              </w:rPr>
            </w:pPr>
          </w:p>
          <w:p w:rsidR="007B5998" w:rsidRDefault="007B5998" w:rsidP="00334557">
            <w:pPr>
              <w:rPr>
                <w:rFonts w:ascii="HGｺﾞｼｯｸM" w:eastAsia="HGｺﾞｼｯｸM" w:hAnsi="ＭＳ 明朝" w:cs="Times New Roman"/>
                <w:color w:val="FF0000"/>
                <w:szCs w:val="21"/>
              </w:rPr>
            </w:pPr>
          </w:p>
          <w:p w:rsidR="007B5998" w:rsidRDefault="007B5998" w:rsidP="00334557">
            <w:pPr>
              <w:rPr>
                <w:rFonts w:ascii="HGｺﾞｼｯｸM" w:eastAsia="HGｺﾞｼｯｸM" w:hAnsi="ＭＳ 明朝" w:cs="Times New Roman"/>
                <w:color w:val="FF0000"/>
                <w:szCs w:val="21"/>
              </w:rPr>
            </w:pPr>
          </w:p>
          <w:p w:rsidR="00F360C3" w:rsidRDefault="007B5998" w:rsidP="00F360C3">
            <w:pPr>
              <w:ind w:left="420" w:hangingChars="200" w:hanging="420"/>
              <w:rPr>
                <w:rFonts w:ascii="HGｺﾞｼｯｸM" w:eastAsia="HGｺﾞｼｯｸM" w:hAnsi="ＭＳ 明朝" w:cs="Times New Roman"/>
                <w:szCs w:val="21"/>
              </w:rPr>
            </w:pPr>
            <w:r w:rsidRPr="00E8634C">
              <w:rPr>
                <w:rFonts w:ascii="HGｺﾞｼｯｸM" w:eastAsia="HGｺﾞｼｯｸM" w:hAnsi="ＭＳ 明朝" w:cs="Times New Roman" w:hint="eastAsia"/>
                <w:szCs w:val="21"/>
              </w:rPr>
              <w:t>７</w:t>
            </w:r>
            <w:r w:rsidR="00334557" w:rsidRPr="00E8634C">
              <w:rPr>
                <w:rFonts w:ascii="HGｺﾞｼｯｸM" w:eastAsia="HGｺﾞｼｯｸM" w:hAnsi="ＭＳ 明朝" w:cs="Times New Roman" w:hint="eastAsia"/>
                <w:szCs w:val="21"/>
              </w:rPr>
              <w:t>．</w:t>
            </w:r>
            <w:r w:rsidR="00E8634C" w:rsidRPr="00E8634C">
              <w:rPr>
                <w:rFonts w:ascii="HGｺﾞｼｯｸM" w:eastAsia="HGｺﾞｼｯｸM" w:hAnsi="ＭＳ 明朝" w:cs="Times New Roman" w:hint="eastAsia"/>
                <w:szCs w:val="21"/>
              </w:rPr>
              <w:t>いじめをしない</w:t>
            </w:r>
            <w:r w:rsidR="000A6AB7">
              <w:rPr>
                <w:rFonts w:ascii="HGｺﾞｼｯｸM" w:eastAsia="HGｺﾞｼｯｸM" w:hAnsi="ＭＳ 明朝" w:cs="Times New Roman" w:hint="eastAsia"/>
                <w:szCs w:val="21"/>
              </w:rPr>
              <w:t>ために</w:t>
            </w:r>
            <w:r w:rsidR="00F360C3">
              <w:rPr>
                <w:rFonts w:ascii="HGｺﾞｼｯｸM" w:eastAsia="HGｺﾞｼｯｸM" w:hAnsi="ＭＳ 明朝" w:cs="Times New Roman" w:hint="eastAsia"/>
                <w:szCs w:val="21"/>
              </w:rPr>
              <w:t>、</w:t>
            </w:r>
            <w:r w:rsidR="00E8634C" w:rsidRPr="00E8634C">
              <w:rPr>
                <w:rFonts w:ascii="HGｺﾞｼｯｸM" w:eastAsia="HGｺﾞｼｯｸM" w:hAnsi="ＭＳ 明朝" w:cs="Times New Roman" w:hint="eastAsia"/>
                <w:szCs w:val="21"/>
              </w:rPr>
              <w:t>自分の課題を見つけ</w:t>
            </w:r>
            <w:r w:rsidR="00F360C3">
              <w:rPr>
                <w:rFonts w:ascii="HGｺﾞｼｯｸM" w:eastAsia="HGｺﾞｼｯｸM" w:hAnsi="ＭＳ 明朝" w:cs="Times New Roman" w:hint="eastAsia"/>
                <w:szCs w:val="21"/>
              </w:rPr>
              <w:t>る。</w:t>
            </w:r>
          </w:p>
          <w:p w:rsidR="00334557" w:rsidRPr="00E8634C" w:rsidRDefault="00334557" w:rsidP="00F360C3">
            <w:pPr>
              <w:ind w:left="210" w:hangingChars="100" w:hanging="210"/>
              <w:rPr>
                <w:rFonts w:ascii="HGｺﾞｼｯｸM" w:eastAsia="HGｺﾞｼｯｸM" w:hAnsi="ＭＳ 明朝" w:cs="Times New Roman"/>
                <w:szCs w:val="21"/>
              </w:rPr>
            </w:pPr>
            <w:r w:rsidRPr="00E8634C">
              <w:rPr>
                <w:rFonts w:ascii="HGｺﾞｼｯｸM" w:eastAsia="HGｺﾞｼｯｸM" w:hAnsi="ＭＳ 明朝" w:cs="Times New Roman" w:hint="eastAsia"/>
                <w:szCs w:val="21"/>
              </w:rPr>
              <w:t>○</w:t>
            </w:r>
            <w:r w:rsidR="00E8634C" w:rsidRPr="00E8634C">
              <w:rPr>
                <w:rFonts w:ascii="HGｺﾞｼｯｸM" w:eastAsia="HGｺﾞｼｯｸM" w:hAnsi="ＭＳ 明朝" w:cs="Times New Roman" w:hint="eastAsia"/>
                <w:szCs w:val="21"/>
              </w:rPr>
              <w:t>日常生活で相手に接するとき、自分の課題は何だろう。自分を見つめて書こう。</w:t>
            </w:r>
          </w:p>
          <w:p w:rsidR="00334557" w:rsidRDefault="00E8634C" w:rsidP="002B4157">
            <w:pPr>
              <w:ind w:left="420" w:hangingChars="200" w:hanging="420"/>
              <w:rPr>
                <w:rFonts w:ascii="HGｺﾞｼｯｸM" w:eastAsia="HGｺﾞｼｯｸM" w:hAnsi="ＭＳ 明朝" w:cs="Times New Roman"/>
                <w:szCs w:val="21"/>
              </w:rPr>
            </w:pPr>
            <w:r w:rsidRPr="00E8634C">
              <w:rPr>
                <w:rFonts w:ascii="HGｺﾞｼｯｸM" w:eastAsia="HGｺﾞｼｯｸM" w:hAnsi="ＭＳ 明朝" w:cs="Times New Roman" w:hint="eastAsia"/>
                <w:szCs w:val="21"/>
              </w:rPr>
              <w:t xml:space="preserve">　・私は、すぐに友達につられて相手のことを非難してしまうことがあるから、もっと相手のことを考えて、つられないようにしたいし、友だちにも</w:t>
            </w:r>
            <w:r w:rsidR="00796390">
              <w:rPr>
                <w:rFonts w:ascii="HGｺﾞｼｯｸM" w:eastAsia="HGｺﾞｼｯｸM" w:hAnsi="ＭＳ 明朝" w:cs="Times New Roman" w:hint="eastAsia"/>
                <w:szCs w:val="21"/>
              </w:rPr>
              <w:t>注意</w:t>
            </w:r>
            <w:r w:rsidRPr="00E8634C">
              <w:rPr>
                <w:rFonts w:ascii="HGｺﾞｼｯｸM" w:eastAsia="HGｺﾞｼｯｸM" w:hAnsi="ＭＳ 明朝" w:cs="Times New Roman" w:hint="eastAsia"/>
                <w:szCs w:val="21"/>
              </w:rPr>
              <w:t>していきたい。</w:t>
            </w:r>
          </w:p>
          <w:p w:rsidR="002B4157" w:rsidRDefault="002B4157" w:rsidP="002B4157">
            <w:pPr>
              <w:ind w:left="420" w:hangingChars="200" w:hanging="420"/>
              <w:rPr>
                <w:rFonts w:ascii="HGｺﾞｼｯｸM" w:eastAsia="HGｺﾞｼｯｸM" w:hAnsi="ＭＳ 明朝" w:cs="Times New Roman"/>
                <w:szCs w:val="21"/>
              </w:rPr>
            </w:pPr>
          </w:p>
          <w:p w:rsidR="00F360C3" w:rsidRPr="002B4157" w:rsidRDefault="00F360C3" w:rsidP="002B4157">
            <w:pPr>
              <w:ind w:left="420" w:hangingChars="200" w:hanging="420"/>
              <w:rPr>
                <w:rFonts w:ascii="HGｺﾞｼｯｸM" w:eastAsia="HGｺﾞｼｯｸM" w:hAnsi="ＭＳ 明朝" w:cs="Times New Roman"/>
                <w:szCs w:val="21"/>
              </w:rPr>
            </w:pPr>
          </w:p>
        </w:tc>
        <w:tc>
          <w:tcPr>
            <w:tcW w:w="4111" w:type="dxa"/>
          </w:tcPr>
          <w:p w:rsidR="00334557" w:rsidRPr="001B12BC" w:rsidRDefault="00334557" w:rsidP="00334557">
            <w:pPr>
              <w:rPr>
                <w:rFonts w:ascii="HGｺﾞｼｯｸM" w:eastAsia="HGｺﾞｼｯｸM" w:hAnsi="ＭＳ 明朝" w:cs="Times New Roman"/>
                <w:szCs w:val="21"/>
              </w:rPr>
            </w:pPr>
            <w:r w:rsidRPr="001B12BC">
              <w:rPr>
                <w:rFonts w:ascii="HGｺﾞｼｯｸM" w:eastAsia="HGｺﾞｼｯｸM" w:hAnsi="ＭＳ 明朝" w:cs="Times New Roman" w:hint="eastAsia"/>
                <w:szCs w:val="21"/>
              </w:rPr>
              <w:lastRenderedPageBreak/>
              <w:t>教師が範読する。</w:t>
            </w:r>
          </w:p>
          <w:p w:rsidR="00334557" w:rsidRPr="00334557" w:rsidRDefault="00334557" w:rsidP="00334557">
            <w:pPr>
              <w:ind w:leftChars="66" w:left="259" w:hangingChars="57" w:hanging="120"/>
              <w:rPr>
                <w:rFonts w:ascii="HGｺﾞｼｯｸM" w:eastAsia="HGｺﾞｼｯｸM" w:hAnsi="ＭＳ 明朝" w:cs="Times New Roman"/>
                <w:color w:val="FF0000"/>
                <w:szCs w:val="21"/>
              </w:rPr>
            </w:pPr>
          </w:p>
          <w:p w:rsidR="00334557" w:rsidRPr="00334557" w:rsidRDefault="00334557" w:rsidP="00334557">
            <w:pPr>
              <w:ind w:leftChars="66" w:left="259" w:hangingChars="57" w:hanging="120"/>
              <w:rPr>
                <w:rFonts w:ascii="HGｺﾞｼｯｸM" w:eastAsia="HGｺﾞｼｯｸM" w:hAnsi="ＭＳ 明朝" w:cs="Times New Roman"/>
                <w:color w:val="FF0000"/>
                <w:szCs w:val="21"/>
              </w:rPr>
            </w:pPr>
          </w:p>
          <w:p w:rsidR="00334557" w:rsidRPr="00334557" w:rsidRDefault="00334557" w:rsidP="00334557">
            <w:pPr>
              <w:ind w:leftChars="66" w:left="259" w:hangingChars="57" w:hanging="120"/>
              <w:rPr>
                <w:rFonts w:ascii="HGｺﾞｼｯｸM" w:eastAsia="HGｺﾞｼｯｸM" w:hAnsi="ＭＳ 明朝" w:cs="Times New Roman"/>
                <w:color w:val="FF0000"/>
                <w:szCs w:val="21"/>
              </w:rPr>
            </w:pPr>
          </w:p>
          <w:p w:rsidR="00334557" w:rsidRPr="00334557" w:rsidRDefault="00334557" w:rsidP="00334557">
            <w:pPr>
              <w:ind w:leftChars="66" w:left="259" w:hangingChars="57" w:hanging="120"/>
              <w:rPr>
                <w:rFonts w:ascii="HGｺﾞｼｯｸM" w:eastAsia="HGｺﾞｼｯｸM" w:hAnsi="ＭＳ 明朝" w:cs="Times New Roman"/>
                <w:color w:val="FF0000"/>
                <w:szCs w:val="21"/>
              </w:rPr>
            </w:pPr>
          </w:p>
          <w:p w:rsidR="00334557" w:rsidRPr="00334557" w:rsidRDefault="00334557" w:rsidP="00334557">
            <w:pPr>
              <w:ind w:leftChars="66" w:left="259" w:hangingChars="57" w:hanging="120"/>
              <w:rPr>
                <w:rFonts w:ascii="HGｺﾞｼｯｸM" w:eastAsia="HGｺﾞｼｯｸM" w:hAnsi="ＭＳ 明朝" w:cs="Times New Roman"/>
                <w:color w:val="FF0000"/>
                <w:szCs w:val="21"/>
              </w:rPr>
            </w:pPr>
          </w:p>
          <w:p w:rsidR="00334557" w:rsidRPr="00334557" w:rsidRDefault="00796390" w:rsidP="00334557">
            <w:pPr>
              <w:ind w:leftChars="66" w:left="259" w:hangingChars="57" w:hanging="120"/>
              <w:rPr>
                <w:rFonts w:ascii="HGｺﾞｼｯｸM" w:eastAsia="HGｺﾞｼｯｸM" w:hAnsi="ＭＳ 明朝" w:cs="Times New Roman"/>
                <w:color w:val="FF0000"/>
                <w:szCs w:val="21"/>
              </w:rPr>
            </w:pPr>
            <w:r w:rsidRPr="001E7FA9">
              <w:rPr>
                <w:rFonts w:ascii="HGｺﾞｼｯｸM" w:eastAsia="HGｺﾞｼｯｸM" w:hint="eastAsia"/>
                <w:noProof/>
                <w:color w:val="FF0000"/>
              </w:rPr>
              <mc:AlternateContent>
                <mc:Choice Requires="wps">
                  <w:drawing>
                    <wp:anchor distT="0" distB="0" distL="114300" distR="114300" simplePos="0" relativeHeight="251960832" behindDoc="0" locked="0" layoutInCell="1" allowOverlap="1" wp14:anchorId="20F30C7E" wp14:editId="27331298">
                      <wp:simplePos x="0" y="0"/>
                      <wp:positionH relativeFrom="column">
                        <wp:posOffset>-42707</wp:posOffset>
                      </wp:positionH>
                      <wp:positionV relativeFrom="paragraph">
                        <wp:posOffset>65405</wp:posOffset>
                      </wp:positionV>
                      <wp:extent cx="2516505" cy="520065"/>
                      <wp:effectExtent l="171450" t="0" r="17145" b="13335"/>
                      <wp:wrapNone/>
                      <wp:docPr id="746" name="四角形吹き出し 746"/>
                      <wp:cNvGraphicFramePr/>
                      <a:graphic xmlns:a="http://schemas.openxmlformats.org/drawingml/2006/main">
                        <a:graphicData uri="http://schemas.microsoft.com/office/word/2010/wordprocessingShape">
                          <wps:wsp>
                            <wps:cNvSpPr/>
                            <wps:spPr>
                              <a:xfrm>
                                <a:off x="0" y="0"/>
                                <a:ext cx="2516505" cy="520065"/>
                              </a:xfrm>
                              <a:prstGeom prst="wedgeRectCallout">
                                <a:avLst>
                                  <a:gd name="adj1" fmla="val -56440"/>
                                  <a:gd name="adj2" fmla="val -19314"/>
                                </a:avLst>
                              </a:prstGeom>
                              <a:solidFill>
                                <a:sysClr val="window" lastClr="FFFFFF"/>
                              </a:solidFill>
                              <a:ln w="25400" cap="flat" cmpd="sng" algn="ctr">
                                <a:solidFill>
                                  <a:srgbClr val="F79646"/>
                                </a:solidFill>
                                <a:prstDash val="solid"/>
                              </a:ln>
                              <a:effectLst/>
                            </wps:spPr>
                            <wps:txbx>
                              <w:txbxContent>
                                <w:p w:rsidR="00966FBF" w:rsidRPr="00D15134" w:rsidRDefault="00966FBF" w:rsidP="007F33C0">
                                  <w:pPr>
                                    <w:spacing w:line="240" w:lineRule="exact"/>
                                    <w:ind w:left="210" w:hangingChars="100" w:hanging="210"/>
                                    <w:jc w:val="left"/>
                                    <w:rPr>
                                      <w:rFonts w:ascii="メイリオ" w:eastAsia="メイリオ" w:hAnsi="メイリオ" w:cs="メイリオ"/>
                                    </w:rPr>
                                  </w:pPr>
                                  <w:r w:rsidRPr="00D15134">
                                    <w:rPr>
                                      <w:rFonts w:ascii="メイリオ" w:eastAsia="メイリオ" w:hAnsi="メイリオ" w:cs="メイリオ" w:hint="eastAsia"/>
                                    </w:rPr>
                                    <w:t>◇</w:t>
                                  </w:r>
                                  <w:r>
                                    <w:rPr>
                                      <w:rFonts w:ascii="メイリオ" w:eastAsia="メイリオ" w:hAnsi="メイリオ" w:cs="メイリオ" w:hint="eastAsia"/>
                                    </w:rPr>
                                    <w:t>教材の</w:t>
                                  </w:r>
                                  <w:r>
                                    <w:rPr>
                                      <w:rFonts w:ascii="メイリオ" w:eastAsia="メイリオ" w:hAnsi="メイリオ" w:cs="メイリオ"/>
                                    </w:rPr>
                                    <w:t>問題場面に気づかせることで、問題解決的な学習にも</w:t>
                                  </w:r>
                                  <w:r>
                                    <w:rPr>
                                      <w:rFonts w:ascii="メイリオ" w:eastAsia="メイリオ" w:hAnsi="メイリオ" w:cs="メイリオ" w:hint="eastAsia"/>
                                    </w:rPr>
                                    <w:t>な</w:t>
                                  </w:r>
                                  <w:r>
                                    <w:rPr>
                                      <w:rFonts w:ascii="メイリオ" w:eastAsia="メイリオ" w:hAnsi="メイリオ" w:cs="メイリオ"/>
                                    </w:rPr>
                                    <w:t>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30C7E" id="四角形吹き出し 746" o:spid="_x0000_s1029" type="#_x0000_t61" style="position:absolute;left:0;text-align:left;margin-left:-3.35pt;margin-top:5.15pt;width:198.15pt;height:40.95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" adj="-1391,6628" fillcolor="window" strokecolor="#f79646" strokeweight="2pt">
                      <v:textbox inset="1mm,1mm,1mm,1mm">
                        <w:txbxContent>
                          <w:p w:rsidR="00966FBF" w:rsidRPr="00D15134" w:rsidRDefault="00966FBF" w:rsidP="007F33C0">
                            <w:pPr>
                              <w:spacing w:line="240" w:lineRule="exact"/>
                              <w:ind w:left="210" w:hangingChars="100" w:hanging="210"/>
                              <w:jc w:val="left"/>
                              <w:rPr>
                                <w:rFonts w:ascii="メイリオ" w:eastAsia="メイリオ" w:hAnsi="メイリオ" w:cs="メイリオ"/>
                              </w:rPr>
                            </w:pPr>
                            <w:r w:rsidRPr="00D15134">
                              <w:rPr>
                                <w:rFonts w:ascii="メイリオ" w:eastAsia="メイリオ" w:hAnsi="メイリオ" w:cs="メイリオ" w:hint="eastAsia"/>
                              </w:rPr>
                              <w:t>◇</w:t>
                            </w:r>
                            <w:r>
                              <w:rPr>
                                <w:rFonts w:ascii="メイリオ" w:eastAsia="メイリオ" w:hAnsi="メイリオ" w:cs="メイリオ" w:hint="eastAsia"/>
                              </w:rPr>
                              <w:t>教材の</w:t>
                            </w:r>
                            <w:r>
                              <w:rPr>
                                <w:rFonts w:ascii="メイリオ" w:eastAsia="メイリオ" w:hAnsi="メイリオ" w:cs="メイリオ"/>
                              </w:rPr>
                              <w:t>問題場面に気づかせることで、問題解決的な学習にも</w:t>
                            </w:r>
                            <w:r>
                              <w:rPr>
                                <w:rFonts w:ascii="メイリオ" w:eastAsia="メイリオ" w:hAnsi="メイリオ" w:cs="メイリオ" w:hint="eastAsia"/>
                              </w:rPr>
                              <w:t>な</w:t>
                            </w:r>
                            <w:r>
                              <w:rPr>
                                <w:rFonts w:ascii="メイリオ" w:eastAsia="メイリオ" w:hAnsi="メイリオ" w:cs="メイリオ"/>
                              </w:rPr>
                              <w:t>ります。</w:t>
                            </w:r>
                          </w:p>
                        </w:txbxContent>
                      </v:textbox>
                    </v:shape>
                  </w:pict>
                </mc:Fallback>
              </mc:AlternateContent>
            </w:r>
          </w:p>
          <w:p w:rsidR="00334557" w:rsidRPr="00334557" w:rsidRDefault="00334557" w:rsidP="00334557">
            <w:pPr>
              <w:ind w:leftChars="66" w:left="259" w:hangingChars="57" w:hanging="120"/>
              <w:rPr>
                <w:rFonts w:ascii="HGｺﾞｼｯｸM" w:eastAsia="HGｺﾞｼｯｸM" w:hAnsi="ＭＳ 明朝" w:cs="Times New Roman"/>
                <w:color w:val="FF0000"/>
                <w:szCs w:val="21"/>
              </w:rPr>
            </w:pPr>
          </w:p>
          <w:p w:rsidR="00334557" w:rsidRPr="00334557" w:rsidRDefault="00334557" w:rsidP="00334557">
            <w:pPr>
              <w:ind w:leftChars="66" w:left="259" w:hangingChars="57" w:hanging="120"/>
              <w:rPr>
                <w:rFonts w:ascii="HGｺﾞｼｯｸM" w:eastAsia="HGｺﾞｼｯｸM" w:hAnsi="ＭＳ 明朝" w:cs="Times New Roman"/>
                <w:color w:val="FF0000"/>
                <w:szCs w:val="21"/>
              </w:rPr>
            </w:pPr>
          </w:p>
          <w:p w:rsidR="00334557" w:rsidRPr="00334557" w:rsidRDefault="00334557" w:rsidP="00334557">
            <w:pPr>
              <w:ind w:leftChars="66" w:left="259" w:hangingChars="57" w:hanging="120"/>
              <w:rPr>
                <w:rFonts w:ascii="HGｺﾞｼｯｸM" w:eastAsia="HGｺﾞｼｯｸM" w:hAnsi="ＭＳ 明朝" w:cs="Times New Roman"/>
                <w:color w:val="FF0000"/>
                <w:szCs w:val="21"/>
              </w:rPr>
            </w:pPr>
          </w:p>
          <w:p w:rsidR="00334557" w:rsidRPr="00334557" w:rsidRDefault="00334557" w:rsidP="00334557">
            <w:pPr>
              <w:ind w:leftChars="66" w:left="259" w:hangingChars="57" w:hanging="120"/>
              <w:rPr>
                <w:rFonts w:ascii="HGｺﾞｼｯｸM" w:eastAsia="HGｺﾞｼｯｸM" w:hAnsi="ＭＳ 明朝" w:cs="Times New Roman"/>
                <w:color w:val="FF0000"/>
                <w:szCs w:val="21"/>
              </w:rPr>
            </w:pPr>
          </w:p>
          <w:p w:rsidR="00334557" w:rsidRPr="00334557" w:rsidRDefault="00334557" w:rsidP="00334557">
            <w:pPr>
              <w:ind w:leftChars="66" w:left="259" w:hangingChars="57" w:hanging="120"/>
              <w:rPr>
                <w:rFonts w:ascii="HGｺﾞｼｯｸM" w:eastAsia="HGｺﾞｼｯｸM" w:hAnsi="ＭＳ 明朝" w:cs="Times New Roman"/>
                <w:color w:val="FF0000"/>
                <w:szCs w:val="21"/>
              </w:rPr>
            </w:pPr>
          </w:p>
          <w:p w:rsidR="00EA0288" w:rsidRPr="0048513F" w:rsidRDefault="00EA0288" w:rsidP="00334557">
            <w:pPr>
              <w:ind w:left="210" w:hangingChars="100" w:hanging="210"/>
              <w:rPr>
                <w:rFonts w:ascii="HGｺﾞｼｯｸM" w:eastAsia="HGｺﾞｼｯｸM" w:hAnsi="ＭＳ 明朝" w:cs="Times New Roman"/>
                <w:szCs w:val="21"/>
              </w:rPr>
            </w:pPr>
            <w:r w:rsidRPr="0048513F">
              <w:rPr>
                <w:rFonts w:ascii="HGｺﾞｼｯｸM" w:eastAsia="HGｺﾞｼｯｸM" w:hAnsi="ＭＳ 明朝" w:cs="Times New Roman" w:hint="eastAsia"/>
                <w:szCs w:val="21"/>
              </w:rPr>
              <w:t>・Ｔ子のつらい気持ち</w:t>
            </w:r>
            <w:r w:rsidR="00796390">
              <w:rPr>
                <w:rFonts w:ascii="HGｺﾞｼｯｸM" w:eastAsia="HGｺﾞｼｯｸM" w:hAnsi="ＭＳ 明朝" w:cs="Times New Roman" w:hint="eastAsia"/>
                <w:szCs w:val="21"/>
              </w:rPr>
              <w:t>への理解</w:t>
            </w:r>
            <w:r w:rsidRPr="0048513F">
              <w:rPr>
                <w:rFonts w:ascii="HGｺﾞｼｯｸM" w:eastAsia="HGｺﾞｼｯｸM" w:hAnsi="ＭＳ 明朝" w:cs="Times New Roman" w:hint="eastAsia"/>
                <w:szCs w:val="21"/>
              </w:rPr>
              <w:t>を深める。</w:t>
            </w:r>
          </w:p>
          <w:p w:rsidR="00EA0288" w:rsidRPr="0048513F" w:rsidRDefault="00EA0288" w:rsidP="00334557">
            <w:pPr>
              <w:ind w:left="210" w:hangingChars="100" w:hanging="210"/>
              <w:rPr>
                <w:rFonts w:ascii="HGｺﾞｼｯｸM" w:eastAsia="HGｺﾞｼｯｸM" w:hAnsi="ＭＳ 明朝" w:cs="Times New Roman"/>
                <w:szCs w:val="21"/>
              </w:rPr>
            </w:pPr>
            <w:r w:rsidRPr="0048513F">
              <w:rPr>
                <w:rFonts w:ascii="HGｺﾞｼｯｸM" w:eastAsia="HGｺﾞｼｯｸM" w:hAnsi="ＭＳ 明朝" w:cs="Times New Roman" w:hint="eastAsia"/>
                <w:szCs w:val="21"/>
              </w:rPr>
              <w:t>☆補助発問</w:t>
            </w:r>
          </w:p>
          <w:p w:rsidR="00334557" w:rsidRDefault="00EA0288" w:rsidP="00EA0288">
            <w:pPr>
              <w:ind w:leftChars="100" w:left="420" w:hangingChars="100" w:hanging="210"/>
              <w:rPr>
                <w:rFonts w:ascii="HGｺﾞｼｯｸM" w:eastAsia="HGｺﾞｼｯｸM" w:hAnsi="ＭＳ 明朝" w:cs="Times New Roman"/>
                <w:szCs w:val="21"/>
              </w:rPr>
            </w:pPr>
            <w:r w:rsidRPr="0048513F">
              <w:rPr>
                <w:rFonts w:ascii="HGｺﾞｼｯｸM" w:eastAsia="HGｺﾞｼｯｸM" w:hAnsi="ＭＳ 明朝" w:cs="Times New Roman" w:hint="eastAsia"/>
                <w:szCs w:val="21"/>
              </w:rPr>
              <w:t>「一人ではなく集団でされた時、</w:t>
            </w:r>
            <w:r w:rsidR="0022615B">
              <w:rPr>
                <w:rFonts w:ascii="HGｺﾞｼｯｸM" w:eastAsia="HGｺﾞｼｯｸM" w:hAnsi="ＭＳ 明朝" w:cs="Times New Roman" w:hint="eastAsia"/>
                <w:szCs w:val="21"/>
              </w:rPr>
              <w:t>また、それが継続的になされた時、</w:t>
            </w:r>
            <w:r w:rsidRPr="0048513F">
              <w:rPr>
                <w:rFonts w:ascii="HGｺﾞｼｯｸM" w:eastAsia="HGｺﾞｼｯｸM" w:hAnsi="ＭＳ 明朝" w:cs="Times New Roman" w:hint="eastAsia"/>
                <w:szCs w:val="21"/>
              </w:rPr>
              <w:t>どんな気持ちになるだろう。」</w:t>
            </w:r>
          </w:p>
          <w:p w:rsidR="0048513F" w:rsidRDefault="0048513F" w:rsidP="00EA0288">
            <w:pPr>
              <w:ind w:leftChars="100" w:left="420" w:hangingChars="100" w:hanging="210"/>
              <w:rPr>
                <w:rFonts w:ascii="HGｺﾞｼｯｸM" w:eastAsia="HGｺﾞｼｯｸM" w:hAnsi="ＭＳ 明朝" w:cs="Times New Roman"/>
                <w:szCs w:val="21"/>
              </w:rPr>
            </w:pPr>
          </w:p>
          <w:p w:rsidR="0048513F" w:rsidRDefault="0048513F" w:rsidP="00EA0288">
            <w:pPr>
              <w:ind w:leftChars="100" w:left="420" w:hangingChars="100" w:hanging="210"/>
              <w:rPr>
                <w:rFonts w:ascii="HGｺﾞｼｯｸM" w:eastAsia="HGｺﾞｼｯｸM" w:hAnsi="ＭＳ 明朝" w:cs="Times New Roman"/>
                <w:szCs w:val="21"/>
              </w:rPr>
            </w:pPr>
          </w:p>
          <w:p w:rsidR="0048513F" w:rsidRDefault="0048513F" w:rsidP="00EA0288">
            <w:pPr>
              <w:ind w:leftChars="100" w:left="420" w:hangingChars="100" w:hanging="210"/>
              <w:rPr>
                <w:rFonts w:ascii="HGｺﾞｼｯｸM" w:eastAsia="HGｺﾞｼｯｸM" w:hAnsi="ＭＳ 明朝" w:cs="Times New Roman"/>
                <w:szCs w:val="21"/>
              </w:rPr>
            </w:pPr>
          </w:p>
          <w:p w:rsidR="00AB38BD" w:rsidRPr="00AB38BD" w:rsidRDefault="00AB38BD" w:rsidP="00AB38BD">
            <w:pPr>
              <w:ind w:left="210" w:hangingChars="100" w:hanging="210"/>
              <w:rPr>
                <w:rFonts w:ascii="HGｺﾞｼｯｸM" w:eastAsia="HGｺﾞｼｯｸM" w:hAnsi="ＭＳ 明朝" w:cs="Times New Roman"/>
                <w:szCs w:val="21"/>
              </w:rPr>
            </w:pPr>
            <w:r w:rsidRPr="00AB38BD">
              <w:rPr>
                <w:rFonts w:ascii="HGｺﾞｼｯｸM" w:eastAsia="HGｺﾞｼｯｸM" w:hAnsi="ＭＳ 明朝" w:cs="Times New Roman" w:hint="eastAsia"/>
                <w:szCs w:val="21"/>
              </w:rPr>
              <w:t>・自分の考えや思いを、ワークシートに記述させる。</w:t>
            </w:r>
          </w:p>
          <w:p w:rsidR="00AB38BD" w:rsidRPr="00AB38BD" w:rsidRDefault="00796390" w:rsidP="00AB38BD">
            <w:pPr>
              <w:ind w:left="210" w:hangingChars="100" w:hanging="210"/>
              <w:rPr>
                <w:rFonts w:ascii="HGｺﾞｼｯｸM" w:eastAsia="HGｺﾞｼｯｸM" w:hAnsi="ＭＳ 明朝" w:cs="Times New Roman"/>
                <w:color w:val="FF0000"/>
                <w:szCs w:val="21"/>
              </w:rPr>
            </w:pPr>
            <w:r w:rsidRPr="00334557">
              <w:rPr>
                <w:rFonts w:ascii="HGｺﾞｼｯｸM" w:eastAsia="HGｺﾞｼｯｸM" w:hint="eastAsia"/>
                <w:noProof/>
                <w:color w:val="FF0000"/>
              </w:rPr>
              <mc:AlternateContent>
                <mc:Choice Requires="wps">
                  <w:drawing>
                    <wp:anchor distT="0" distB="0" distL="114300" distR="114300" simplePos="0" relativeHeight="251570176" behindDoc="0" locked="0" layoutInCell="1" allowOverlap="1" wp14:anchorId="28727B6F" wp14:editId="4AF60F24">
                      <wp:simplePos x="0" y="0"/>
                      <wp:positionH relativeFrom="column">
                        <wp:posOffset>46207</wp:posOffset>
                      </wp:positionH>
                      <wp:positionV relativeFrom="paragraph">
                        <wp:posOffset>85990</wp:posOffset>
                      </wp:positionV>
                      <wp:extent cx="2428240" cy="541655"/>
                      <wp:effectExtent l="76200" t="0" r="10160" b="10795"/>
                      <wp:wrapNone/>
                      <wp:docPr id="377" name="四角形吹き出し 377"/>
                      <wp:cNvGraphicFramePr/>
                      <a:graphic xmlns:a="http://schemas.openxmlformats.org/drawingml/2006/main">
                        <a:graphicData uri="http://schemas.microsoft.com/office/word/2010/wordprocessingShape">
                          <wps:wsp>
                            <wps:cNvSpPr/>
                            <wps:spPr>
                              <a:xfrm>
                                <a:off x="0" y="0"/>
                                <a:ext cx="2428240" cy="541655"/>
                              </a:xfrm>
                              <a:prstGeom prst="wedgeRectCallout">
                                <a:avLst>
                                  <a:gd name="adj1" fmla="val -53072"/>
                                  <a:gd name="adj2" fmla="val -26554"/>
                                </a:avLst>
                              </a:prstGeom>
                              <a:solidFill>
                                <a:sysClr val="window" lastClr="FFFFFF"/>
                              </a:solidFill>
                              <a:ln w="25400" cap="flat" cmpd="sng" algn="ctr">
                                <a:solidFill>
                                  <a:srgbClr val="F79646"/>
                                </a:solidFill>
                                <a:prstDash val="solid"/>
                              </a:ln>
                              <a:effectLst/>
                            </wps:spPr>
                            <wps:txbx>
                              <w:txbxContent>
                                <w:p w:rsidR="00966FBF" w:rsidRPr="00322191" w:rsidRDefault="00966FBF" w:rsidP="00334557">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一人一人に確かな考えをもたせるために、書く活動を行います。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27B6F" id="四角形吹き出し 377" o:spid="_x0000_s1030" type="#_x0000_t61" style="position:absolute;left:0;text-align:left;margin-left:3.65pt;margin-top:6.75pt;width:191.2pt;height:42.6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" adj="-664,5064" fillcolor="window" strokecolor="#f79646" strokeweight="2pt">
                      <v:textbox>
                        <w:txbxContent>
                          <w:p w:rsidR="00966FBF" w:rsidRPr="00322191" w:rsidRDefault="00966FBF" w:rsidP="00334557">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一人一人に確かな考えをもたせるために、書く活動を行います。</w:t>
                            </w:r>
                          </w:p>
                        </w:txbxContent>
                      </v:textbox>
                    </v:shape>
                  </w:pict>
                </mc:Fallback>
              </mc:AlternateContent>
            </w:r>
          </w:p>
          <w:p w:rsidR="0048513F" w:rsidRDefault="0048513F" w:rsidP="00EA0288">
            <w:pPr>
              <w:ind w:leftChars="100" w:left="420" w:hangingChars="100" w:hanging="210"/>
              <w:rPr>
                <w:rFonts w:ascii="HGｺﾞｼｯｸM" w:eastAsia="HGｺﾞｼｯｸM" w:hAnsi="ＭＳ 明朝" w:cs="Times New Roman"/>
                <w:szCs w:val="21"/>
              </w:rPr>
            </w:pPr>
          </w:p>
          <w:p w:rsidR="00AB38BD" w:rsidRPr="00AB38BD" w:rsidRDefault="00AB38BD" w:rsidP="00EA0288">
            <w:pPr>
              <w:ind w:leftChars="100" w:left="420" w:hangingChars="100" w:hanging="210"/>
              <w:rPr>
                <w:rFonts w:ascii="HGｺﾞｼｯｸM" w:eastAsia="HGｺﾞｼｯｸM" w:hAnsi="ＭＳ 明朝" w:cs="Times New Roman"/>
                <w:szCs w:val="21"/>
              </w:rPr>
            </w:pPr>
          </w:p>
          <w:p w:rsidR="00334557" w:rsidRPr="00334557" w:rsidRDefault="00913A8A" w:rsidP="00334557">
            <w:pPr>
              <w:ind w:left="210" w:hangingChars="100" w:hanging="210"/>
              <w:rPr>
                <w:rFonts w:ascii="HGｺﾞｼｯｸM" w:eastAsia="HGｺﾞｼｯｸM" w:hAnsi="ＭＳ 明朝" w:cs="Times New Roman"/>
                <w:color w:val="FF0000"/>
                <w:szCs w:val="21"/>
              </w:rPr>
            </w:pPr>
            <w:r w:rsidRPr="00334557">
              <w:rPr>
                <w:rFonts w:ascii="HGｺﾞｼｯｸM" w:eastAsia="HGｺﾞｼｯｸM" w:hint="eastAsia"/>
                <w:noProof/>
                <w:color w:val="FF0000"/>
              </w:rPr>
              <w:lastRenderedPageBreak/>
              <mc:AlternateContent>
                <mc:Choice Requires="wps">
                  <w:drawing>
                    <wp:anchor distT="0" distB="0" distL="114300" distR="114300" simplePos="0" relativeHeight="251552768" behindDoc="0" locked="0" layoutInCell="1" allowOverlap="1" wp14:anchorId="5CAFAC4C" wp14:editId="5A71BFBE">
                      <wp:simplePos x="0" y="0"/>
                      <wp:positionH relativeFrom="column">
                        <wp:posOffset>21590</wp:posOffset>
                      </wp:positionH>
                      <wp:positionV relativeFrom="paragraph">
                        <wp:posOffset>42974</wp:posOffset>
                      </wp:positionV>
                      <wp:extent cx="2429510" cy="690245"/>
                      <wp:effectExtent l="171450" t="0" r="27940" b="14605"/>
                      <wp:wrapNone/>
                      <wp:docPr id="376" name="四角形吹き出し 376"/>
                      <wp:cNvGraphicFramePr/>
                      <a:graphic xmlns:a="http://schemas.openxmlformats.org/drawingml/2006/main">
                        <a:graphicData uri="http://schemas.microsoft.com/office/word/2010/wordprocessingShape">
                          <wps:wsp>
                            <wps:cNvSpPr/>
                            <wps:spPr>
                              <a:xfrm>
                                <a:off x="0" y="0"/>
                                <a:ext cx="2429510" cy="690245"/>
                              </a:xfrm>
                              <a:prstGeom prst="wedgeRectCallout">
                                <a:avLst>
                                  <a:gd name="adj1" fmla="val -56827"/>
                                  <a:gd name="adj2" fmla="val -19701"/>
                                </a:avLst>
                              </a:prstGeom>
                              <a:solidFill>
                                <a:sysClr val="window" lastClr="FFFFFF"/>
                              </a:solidFill>
                              <a:ln w="25400" cap="flat" cmpd="sng" algn="ctr">
                                <a:solidFill>
                                  <a:srgbClr val="F79646"/>
                                </a:solidFill>
                                <a:prstDash val="solid"/>
                              </a:ln>
                              <a:effectLst/>
                            </wps:spPr>
                            <wps:txbx>
                              <w:txbxContent>
                                <w:p w:rsidR="00966FBF" w:rsidRPr="0048513F" w:rsidRDefault="00966FBF" w:rsidP="0048513F">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sidRPr="0048513F">
                                    <w:rPr>
                                      <w:rFonts w:ascii="メイリオ" w:eastAsia="メイリオ" w:hAnsi="メイリオ" w:cs="メイリオ" w:hint="eastAsia"/>
                                    </w:rPr>
                                    <w:t>道徳的な態度（身構え）を育てるための発問です。</w:t>
                                  </w:r>
                                  <w:r>
                                    <w:rPr>
                                      <w:rFonts w:ascii="メイリオ" w:eastAsia="メイリオ" w:hAnsi="メイリオ" w:cs="メイリオ" w:hint="eastAsia"/>
                                    </w:rPr>
                                    <w:t>Ｔ子の思いを十分に捉えおくことが必要です。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FAC4C" id="四角形吹き出し 376" o:spid="_x0000_s1031" type="#_x0000_t61" style="position:absolute;left:0;text-align:left;margin-left:1.7pt;margin-top:3.4pt;width:191.3pt;height:54.3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" adj="-1475,6545" fillcolor="window" strokecolor="#f79646" strokeweight="2pt">
                      <v:textbox>
                        <w:txbxContent>
                          <w:p w:rsidR="00966FBF" w:rsidRPr="0048513F" w:rsidRDefault="00966FBF" w:rsidP="0048513F">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sidRPr="0048513F">
                              <w:rPr>
                                <w:rFonts w:ascii="メイリオ" w:eastAsia="メイリオ" w:hAnsi="メイリオ" w:cs="メイリオ" w:hint="eastAsia"/>
                              </w:rPr>
                              <w:t>道徳的な態度（身構え）を育てるための発問です。</w:t>
                            </w:r>
                            <w:r>
                              <w:rPr>
                                <w:rFonts w:ascii="メイリオ" w:eastAsia="メイリオ" w:hAnsi="メイリオ" w:cs="メイリオ" w:hint="eastAsia"/>
                              </w:rPr>
                              <w:t>Ｔ子の思いを十分に捉えおくことが必要です。</w:t>
                            </w:r>
                          </w:p>
                        </w:txbxContent>
                      </v:textbox>
                    </v:shape>
                  </w:pict>
                </mc:Fallback>
              </mc:AlternateContent>
            </w: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8557B3" w:rsidP="00334557">
            <w:pPr>
              <w:ind w:left="210" w:hangingChars="100" w:hanging="210"/>
              <w:rPr>
                <w:rFonts w:ascii="HGｺﾞｼｯｸM" w:eastAsia="HGｺﾞｼｯｸM" w:hAnsi="ＭＳ 明朝" w:cs="Times New Roman"/>
                <w:color w:val="FF0000"/>
                <w:szCs w:val="21"/>
              </w:rPr>
            </w:pPr>
            <w:r w:rsidRPr="001E7FA9">
              <w:rPr>
                <w:rFonts w:ascii="HGｺﾞｼｯｸM" w:eastAsia="HGｺﾞｼｯｸM" w:hint="eastAsia"/>
                <w:noProof/>
                <w:color w:val="FF0000"/>
              </w:rPr>
              <mc:AlternateContent>
                <mc:Choice Requires="wps">
                  <w:drawing>
                    <wp:anchor distT="0" distB="0" distL="114300" distR="114300" simplePos="0" relativeHeight="251964928" behindDoc="0" locked="0" layoutInCell="1" allowOverlap="1" wp14:anchorId="1C144636" wp14:editId="50D63439">
                      <wp:simplePos x="0" y="0"/>
                      <wp:positionH relativeFrom="column">
                        <wp:posOffset>31115</wp:posOffset>
                      </wp:positionH>
                      <wp:positionV relativeFrom="paragraph">
                        <wp:posOffset>107950</wp:posOffset>
                      </wp:positionV>
                      <wp:extent cx="2428875" cy="581025"/>
                      <wp:effectExtent l="152400" t="0" r="28575" b="28575"/>
                      <wp:wrapNone/>
                      <wp:docPr id="566" name="四角形吹き出し 566"/>
                      <wp:cNvGraphicFramePr/>
                      <a:graphic xmlns:a="http://schemas.openxmlformats.org/drawingml/2006/main">
                        <a:graphicData uri="http://schemas.microsoft.com/office/word/2010/wordprocessingShape">
                          <wps:wsp>
                            <wps:cNvSpPr/>
                            <wps:spPr>
                              <a:xfrm>
                                <a:off x="0" y="0"/>
                                <a:ext cx="2428875" cy="581025"/>
                              </a:xfrm>
                              <a:prstGeom prst="wedgeRectCallout">
                                <a:avLst>
                                  <a:gd name="adj1" fmla="val -55684"/>
                                  <a:gd name="adj2" fmla="val -43549"/>
                                </a:avLst>
                              </a:prstGeom>
                              <a:solidFill>
                                <a:sysClr val="window" lastClr="FFFFFF"/>
                              </a:solidFill>
                              <a:ln w="25400" cap="flat" cmpd="sng" algn="ctr">
                                <a:solidFill>
                                  <a:srgbClr val="F79646"/>
                                </a:solidFill>
                                <a:prstDash val="solid"/>
                              </a:ln>
                              <a:effectLst/>
                            </wps:spPr>
                            <wps:txbx>
                              <w:txbxContent>
                                <w:p w:rsidR="00966FBF" w:rsidRPr="00F07038" w:rsidRDefault="00966FBF" w:rsidP="007F33C0">
                                  <w:pPr>
                                    <w:spacing w:line="240" w:lineRule="exact"/>
                                    <w:ind w:left="210" w:hangingChars="100" w:hanging="210"/>
                                    <w:jc w:val="left"/>
                                    <w:rPr>
                                      <w:rFonts w:ascii="メイリオ" w:eastAsia="メイリオ" w:hAnsi="メイリオ" w:cs="メイリオ"/>
                                    </w:rPr>
                                  </w:pPr>
                                  <w:r w:rsidRPr="009533B4">
                                    <w:rPr>
                                      <w:rFonts w:ascii="メイリオ" w:eastAsia="メイリオ" w:hAnsi="メイリオ" w:cs="メイリオ" w:hint="eastAsia"/>
                                    </w:rPr>
                                    <w:t>◇</w:t>
                                  </w:r>
                                  <w:r>
                                    <w:rPr>
                                      <w:rFonts w:ascii="メイリオ" w:eastAsia="メイリオ" w:hAnsi="メイリオ" w:cs="メイリオ" w:hint="eastAsia"/>
                                    </w:rPr>
                                    <w:t>自分の</w:t>
                                  </w:r>
                                  <w:r>
                                    <w:rPr>
                                      <w:rFonts w:ascii="メイリオ" w:eastAsia="メイリオ" w:hAnsi="メイリオ" w:cs="メイリオ"/>
                                    </w:rPr>
                                    <w:t>身に置き換え</w:t>
                                  </w:r>
                                  <w:r>
                                    <w:rPr>
                                      <w:rFonts w:ascii="メイリオ" w:eastAsia="メイリオ" w:hAnsi="メイリオ" w:cs="メイリオ" w:hint="eastAsia"/>
                                    </w:rPr>
                                    <w:t>て</w:t>
                                  </w:r>
                                  <w:r>
                                    <w:rPr>
                                      <w:rFonts w:ascii="メイリオ" w:eastAsia="メイリオ" w:hAnsi="メイリオ" w:cs="メイリオ"/>
                                    </w:rPr>
                                    <w:t>考え、自分の立場を明確にしつつ</w:t>
                                  </w:r>
                                  <w:r>
                                    <w:rPr>
                                      <w:rFonts w:ascii="メイリオ" w:eastAsia="メイリオ" w:hAnsi="メイリオ" w:cs="メイリオ" w:hint="eastAsia"/>
                                    </w:rPr>
                                    <w:t>学ぶことが大切です。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44636" id="四角形吹き出し 566" o:spid="_x0000_s1032" type="#_x0000_t61" style="position:absolute;left:0;text-align:left;margin-left:2.45pt;margin-top:8.5pt;width:191.25pt;height:45.75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" adj="-1228,1393" fillcolor="window" strokecolor="#f79646" strokeweight="2pt">
                      <v:textbox>
                        <w:txbxContent>
                          <w:p w:rsidR="00966FBF" w:rsidRPr="00F07038" w:rsidRDefault="00966FBF" w:rsidP="007F33C0">
                            <w:pPr>
                              <w:spacing w:line="240" w:lineRule="exact"/>
                              <w:ind w:left="210" w:hangingChars="100" w:hanging="210"/>
                              <w:jc w:val="left"/>
                              <w:rPr>
                                <w:rFonts w:ascii="メイリオ" w:eastAsia="メイリオ" w:hAnsi="メイリオ" w:cs="メイリオ"/>
                              </w:rPr>
                            </w:pPr>
                            <w:r w:rsidRPr="009533B4">
                              <w:rPr>
                                <w:rFonts w:ascii="メイリオ" w:eastAsia="メイリオ" w:hAnsi="メイリオ" w:cs="メイリオ" w:hint="eastAsia"/>
                              </w:rPr>
                              <w:t>◇</w:t>
                            </w:r>
                            <w:r>
                              <w:rPr>
                                <w:rFonts w:ascii="メイリオ" w:eastAsia="メイリオ" w:hAnsi="メイリオ" w:cs="メイリオ" w:hint="eastAsia"/>
                              </w:rPr>
                              <w:t>自分の</w:t>
                            </w:r>
                            <w:r>
                              <w:rPr>
                                <w:rFonts w:ascii="メイリオ" w:eastAsia="メイリオ" w:hAnsi="メイリオ" w:cs="メイリオ"/>
                              </w:rPr>
                              <w:t>身に置き換え</w:t>
                            </w:r>
                            <w:r>
                              <w:rPr>
                                <w:rFonts w:ascii="メイリオ" w:eastAsia="メイリオ" w:hAnsi="メイリオ" w:cs="メイリオ" w:hint="eastAsia"/>
                              </w:rPr>
                              <w:t>て</w:t>
                            </w:r>
                            <w:r>
                              <w:rPr>
                                <w:rFonts w:ascii="メイリオ" w:eastAsia="メイリオ" w:hAnsi="メイリオ" w:cs="メイリオ"/>
                              </w:rPr>
                              <w:t>考え、自分の立場を明確にしつつ</w:t>
                            </w:r>
                            <w:r>
                              <w:rPr>
                                <w:rFonts w:ascii="メイリオ" w:eastAsia="メイリオ" w:hAnsi="メイリオ" w:cs="メイリオ" w:hint="eastAsia"/>
                              </w:rPr>
                              <w:t>学ぶことが大切です。</w:t>
                            </w:r>
                          </w:p>
                        </w:txbxContent>
                      </v:textbox>
                    </v:shape>
                  </w:pict>
                </mc:Fallback>
              </mc:AlternateContent>
            </w: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8557B3" w:rsidP="00334557">
            <w:pPr>
              <w:ind w:left="210" w:hangingChars="100" w:hanging="210"/>
              <w:rPr>
                <w:rFonts w:ascii="HGｺﾞｼｯｸM" w:eastAsia="HGｺﾞｼｯｸM" w:hAnsi="ＭＳ 明朝" w:cs="Times New Roman"/>
                <w:color w:val="FF0000"/>
                <w:szCs w:val="21"/>
              </w:rPr>
            </w:pPr>
            <w:r w:rsidRPr="00334557">
              <w:rPr>
                <w:rFonts w:ascii="HGｺﾞｼｯｸM" w:eastAsia="HGｺﾞｼｯｸM" w:hint="eastAsia"/>
                <w:noProof/>
                <w:color w:val="FF0000"/>
              </w:rPr>
              <mc:AlternateContent>
                <mc:Choice Requires="wps">
                  <w:drawing>
                    <wp:anchor distT="0" distB="0" distL="114300" distR="114300" simplePos="0" relativeHeight="251575296" behindDoc="0" locked="0" layoutInCell="1" allowOverlap="1" wp14:anchorId="58D5B796" wp14:editId="19F0CDFC">
                      <wp:simplePos x="0" y="0"/>
                      <wp:positionH relativeFrom="column">
                        <wp:posOffset>-16510</wp:posOffset>
                      </wp:positionH>
                      <wp:positionV relativeFrom="paragraph">
                        <wp:posOffset>184150</wp:posOffset>
                      </wp:positionV>
                      <wp:extent cx="2467610" cy="871855"/>
                      <wp:effectExtent l="19050" t="0" r="27940" b="23495"/>
                      <wp:wrapNone/>
                      <wp:docPr id="379" name="四角形吹き出し 379"/>
                      <wp:cNvGraphicFramePr/>
                      <a:graphic xmlns:a="http://schemas.openxmlformats.org/drawingml/2006/main">
                        <a:graphicData uri="http://schemas.microsoft.com/office/word/2010/wordprocessingShape">
                          <wps:wsp>
                            <wps:cNvSpPr/>
                            <wps:spPr>
                              <a:xfrm>
                                <a:off x="0" y="0"/>
                                <a:ext cx="2467610" cy="871855"/>
                              </a:xfrm>
                              <a:prstGeom prst="wedgeRectCallout">
                                <a:avLst>
                                  <a:gd name="adj1" fmla="val -50066"/>
                                  <a:gd name="adj2" fmla="val -22529"/>
                                </a:avLst>
                              </a:prstGeom>
                              <a:solidFill>
                                <a:sysClr val="window" lastClr="FFFFFF"/>
                              </a:solidFill>
                              <a:ln w="25400" cap="flat" cmpd="sng" algn="ctr">
                                <a:solidFill>
                                  <a:srgbClr val="F79646"/>
                                </a:solidFill>
                                <a:prstDash val="solid"/>
                              </a:ln>
                              <a:effectLst/>
                            </wps:spPr>
                            <wps:txbx>
                              <w:txbxContent>
                                <w:p w:rsidR="00966FBF" w:rsidRDefault="00966FBF" w:rsidP="00334557">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教師は、生徒の発言に対して、頷くなどしながら、「傾聴する」ことを大切にします。</w:t>
                                  </w:r>
                                </w:p>
                                <w:p w:rsidR="00966FBF" w:rsidRDefault="00966FBF" w:rsidP="00334557">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◇教師がしっかりと聴くことが、生徒の安心感につながります。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5B796" id="四角形吹き出し 379" o:spid="_x0000_s1033" type="#_x0000_t61" style="position:absolute;left:0;text-align:left;margin-left:-1.3pt;margin-top:14.5pt;width:194.3pt;height:68.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" adj="-14,5934" fillcolor="window" strokecolor="#f79646" strokeweight="2pt">
                      <v:textbox>
                        <w:txbxContent>
                          <w:p w:rsidR="00966FBF" w:rsidRDefault="00966FBF" w:rsidP="00334557">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教師は、生徒の発言に対して、頷くなどしながら、「傾聴する」ことを大切にします。</w:t>
                            </w:r>
                          </w:p>
                          <w:p w:rsidR="00966FBF" w:rsidRDefault="00966FBF" w:rsidP="00334557">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◇教師がしっかりと聴くことが、生徒の安心感につながります。</w:t>
                            </w:r>
                          </w:p>
                        </w:txbxContent>
                      </v:textbox>
                    </v:shape>
                  </w:pict>
                </mc:Fallback>
              </mc:AlternateContent>
            </w: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E8634C" w:rsidP="00334557">
            <w:pPr>
              <w:ind w:left="210" w:hangingChars="100" w:hanging="210"/>
              <w:rPr>
                <w:rFonts w:ascii="HGｺﾞｼｯｸM" w:eastAsia="HGｺﾞｼｯｸM" w:hAnsi="ＭＳ 明朝" w:cs="Times New Roman"/>
                <w:color w:val="FF0000"/>
                <w:szCs w:val="21"/>
              </w:rPr>
            </w:pPr>
            <w:r w:rsidRPr="00334557">
              <w:rPr>
                <w:rFonts w:ascii="HGｺﾞｼｯｸM" w:eastAsia="HGｺﾞｼｯｸM" w:hint="eastAsia"/>
                <w:noProof/>
                <w:color w:val="FF0000"/>
              </w:rPr>
              <mc:AlternateContent>
                <mc:Choice Requires="wps">
                  <w:drawing>
                    <wp:anchor distT="0" distB="0" distL="114300" distR="114300" simplePos="0" relativeHeight="251611136" behindDoc="0" locked="0" layoutInCell="1" allowOverlap="1" wp14:anchorId="461B03E1" wp14:editId="1570A595">
                      <wp:simplePos x="0" y="0"/>
                      <wp:positionH relativeFrom="column">
                        <wp:posOffset>-6985</wp:posOffset>
                      </wp:positionH>
                      <wp:positionV relativeFrom="paragraph">
                        <wp:posOffset>98425</wp:posOffset>
                      </wp:positionV>
                      <wp:extent cx="2439035" cy="775970"/>
                      <wp:effectExtent l="133350" t="0" r="18415" b="24130"/>
                      <wp:wrapNone/>
                      <wp:docPr id="406" name="四角形吹き出し 406"/>
                      <wp:cNvGraphicFramePr/>
                      <a:graphic xmlns:a="http://schemas.openxmlformats.org/drawingml/2006/main">
                        <a:graphicData uri="http://schemas.microsoft.com/office/word/2010/wordprocessingShape">
                          <wps:wsp>
                            <wps:cNvSpPr/>
                            <wps:spPr>
                              <a:xfrm>
                                <a:off x="0" y="0"/>
                                <a:ext cx="2439035" cy="775970"/>
                              </a:xfrm>
                              <a:prstGeom prst="wedgeRectCallout">
                                <a:avLst>
                                  <a:gd name="adj1" fmla="val -55456"/>
                                  <a:gd name="adj2" fmla="val -33576"/>
                                </a:avLst>
                              </a:prstGeom>
                              <a:solidFill>
                                <a:sysClr val="window" lastClr="FFFFFF"/>
                              </a:solidFill>
                              <a:ln w="25400" cap="flat" cmpd="sng" algn="ctr">
                                <a:solidFill>
                                  <a:srgbClr val="F79646"/>
                                </a:solidFill>
                                <a:prstDash val="solid"/>
                              </a:ln>
                              <a:effectLst/>
                            </wps:spPr>
                            <wps:txbx>
                              <w:txbxContent>
                                <w:p w:rsidR="00966FBF" w:rsidRPr="00E8634C" w:rsidRDefault="00966FBF" w:rsidP="00E8634C">
                                  <w:pPr>
                                    <w:spacing w:line="240" w:lineRule="exact"/>
                                    <w:ind w:left="210" w:hangingChars="100" w:hanging="210"/>
                                    <w:jc w:val="left"/>
                                    <w:rPr>
                                      <w:rFonts w:ascii="メイリオ" w:eastAsia="メイリオ" w:hAnsi="メイリオ" w:cs="メイリオ"/>
                                    </w:rPr>
                                  </w:pPr>
                                  <w:r w:rsidRPr="00E8634C">
                                    <w:rPr>
                                      <w:rFonts w:ascii="メイリオ" w:eastAsia="メイリオ" w:hAnsi="メイリオ" w:cs="メイリオ" w:hint="eastAsia"/>
                                    </w:rPr>
                                    <w:t>◇書く活動でじっくり自分の課題</w:t>
                                  </w:r>
                                  <w:r>
                                    <w:rPr>
                                      <w:rFonts w:ascii="メイリオ" w:eastAsia="メイリオ" w:hAnsi="メイリオ" w:cs="メイリオ" w:hint="eastAsia"/>
                                    </w:rPr>
                                    <w:t>（自己）</w:t>
                                  </w:r>
                                  <w:r w:rsidRPr="00E8634C">
                                    <w:rPr>
                                      <w:rFonts w:ascii="メイリオ" w:eastAsia="メイリオ" w:hAnsi="メイリオ" w:cs="メイリオ" w:hint="eastAsia"/>
                                    </w:rPr>
                                    <w:t>を見つめます。</w:t>
                                  </w:r>
                                </w:p>
                                <w:p w:rsidR="00966FBF" w:rsidRPr="00E8634C" w:rsidRDefault="00966FBF" w:rsidP="00E8634C">
                                  <w:pPr>
                                    <w:spacing w:line="240" w:lineRule="exact"/>
                                    <w:ind w:left="210" w:hangingChars="100" w:hanging="210"/>
                                    <w:jc w:val="left"/>
                                    <w:rPr>
                                      <w:rFonts w:ascii="メイリオ" w:eastAsia="メイリオ" w:hAnsi="メイリオ" w:cs="メイリオ"/>
                                    </w:rPr>
                                  </w:pPr>
                                  <w:r w:rsidRPr="00E8634C">
                                    <w:rPr>
                                      <w:rFonts w:ascii="メイリオ" w:eastAsia="メイリオ" w:hAnsi="メイリオ" w:cs="メイリオ" w:hint="eastAsia"/>
                                    </w:rPr>
                                    <w:t>◇机間巡視の際、生徒</w:t>
                                  </w:r>
                                  <w:r>
                                    <w:rPr>
                                      <w:rFonts w:ascii="メイリオ" w:eastAsia="メイリオ" w:hAnsi="メイリオ" w:cs="メイリオ" w:hint="eastAsia"/>
                                    </w:rPr>
                                    <w:t>の</w:t>
                                  </w:r>
                                  <w:r w:rsidRPr="00E8634C">
                                    <w:rPr>
                                      <w:rFonts w:ascii="メイリオ" w:eastAsia="メイリオ" w:hAnsi="メイリオ" w:cs="メイリオ" w:hint="eastAsia"/>
                                    </w:rPr>
                                    <w:t>実態に応じて問いかけを行います。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B03E1" id="四角形吹き出し 406" o:spid="_x0000_s1034" type="#_x0000_t61" style="position:absolute;left:0;text-align:left;margin-left:-.55pt;margin-top:7.75pt;width:192.05pt;height:61.1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" adj="-1178,3548" fillcolor="window" strokecolor="#f79646" strokeweight="2pt">
                      <v:textbox>
                        <w:txbxContent>
                          <w:p w:rsidR="00966FBF" w:rsidRPr="00E8634C" w:rsidRDefault="00966FBF" w:rsidP="00E8634C">
                            <w:pPr>
                              <w:spacing w:line="240" w:lineRule="exact"/>
                              <w:ind w:left="210" w:hangingChars="100" w:hanging="210"/>
                              <w:jc w:val="left"/>
                              <w:rPr>
                                <w:rFonts w:ascii="メイリオ" w:eastAsia="メイリオ" w:hAnsi="メイリオ" w:cs="メイリオ"/>
                              </w:rPr>
                            </w:pPr>
                            <w:r w:rsidRPr="00E8634C">
                              <w:rPr>
                                <w:rFonts w:ascii="メイリオ" w:eastAsia="メイリオ" w:hAnsi="メイリオ" w:cs="メイリオ" w:hint="eastAsia"/>
                              </w:rPr>
                              <w:t>◇書く活動でじっくり自分の課題</w:t>
                            </w:r>
                            <w:r>
                              <w:rPr>
                                <w:rFonts w:ascii="メイリオ" w:eastAsia="メイリオ" w:hAnsi="メイリオ" w:cs="メイリオ" w:hint="eastAsia"/>
                              </w:rPr>
                              <w:t>（自己）</w:t>
                            </w:r>
                            <w:r w:rsidRPr="00E8634C">
                              <w:rPr>
                                <w:rFonts w:ascii="メイリオ" w:eastAsia="メイリオ" w:hAnsi="メイリオ" w:cs="メイリオ" w:hint="eastAsia"/>
                              </w:rPr>
                              <w:t>を見つめます。</w:t>
                            </w:r>
                          </w:p>
                          <w:p w:rsidR="00966FBF" w:rsidRPr="00E8634C" w:rsidRDefault="00966FBF" w:rsidP="00E8634C">
                            <w:pPr>
                              <w:spacing w:line="240" w:lineRule="exact"/>
                              <w:ind w:left="210" w:hangingChars="100" w:hanging="210"/>
                              <w:jc w:val="left"/>
                              <w:rPr>
                                <w:rFonts w:ascii="メイリオ" w:eastAsia="メイリオ" w:hAnsi="メイリオ" w:cs="メイリオ"/>
                              </w:rPr>
                            </w:pPr>
                            <w:r w:rsidRPr="00E8634C">
                              <w:rPr>
                                <w:rFonts w:ascii="メイリオ" w:eastAsia="メイリオ" w:hAnsi="メイリオ" w:cs="メイリオ" w:hint="eastAsia"/>
                              </w:rPr>
                              <w:t>◇机間巡視の際、生徒</w:t>
                            </w:r>
                            <w:r>
                              <w:rPr>
                                <w:rFonts w:ascii="メイリオ" w:eastAsia="メイリオ" w:hAnsi="メイリオ" w:cs="メイリオ" w:hint="eastAsia"/>
                              </w:rPr>
                              <w:t>の</w:t>
                            </w:r>
                            <w:r w:rsidRPr="00E8634C">
                              <w:rPr>
                                <w:rFonts w:ascii="メイリオ" w:eastAsia="メイリオ" w:hAnsi="メイリオ" w:cs="メイリオ" w:hint="eastAsia"/>
                              </w:rPr>
                              <w:t>実態に応じて問いかけを行います。</w:t>
                            </w:r>
                          </w:p>
                        </w:txbxContent>
                      </v:textbox>
                    </v:shape>
                  </w:pict>
                </mc:Fallback>
              </mc:AlternateContent>
            </w: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334557" w:rsidP="00334557">
            <w:pPr>
              <w:ind w:left="210" w:hangingChars="100" w:hanging="210"/>
              <w:rPr>
                <w:rFonts w:ascii="HGｺﾞｼｯｸM" w:eastAsia="HGｺﾞｼｯｸM" w:hAnsi="ＭＳ 明朝" w:cs="Times New Roman"/>
                <w:color w:val="FF0000"/>
                <w:szCs w:val="21"/>
              </w:rPr>
            </w:pPr>
          </w:p>
          <w:p w:rsidR="00334557" w:rsidRPr="00334557" w:rsidRDefault="00E8634C" w:rsidP="00334557">
            <w:pPr>
              <w:ind w:left="210" w:hangingChars="100" w:hanging="210"/>
              <w:rPr>
                <w:rFonts w:ascii="HGｺﾞｼｯｸM" w:eastAsia="HGｺﾞｼｯｸM" w:hAnsi="ＭＳ 明朝" w:cs="Times New Roman"/>
                <w:color w:val="FF0000"/>
                <w:szCs w:val="21"/>
              </w:rPr>
            </w:pPr>
            <w:r w:rsidRPr="00334557">
              <w:rPr>
                <w:rFonts w:ascii="HGｺﾞｼｯｸM" w:eastAsia="HGｺﾞｼｯｸM" w:hint="eastAsia"/>
                <w:noProof/>
                <w:color w:val="FF0000"/>
              </w:rPr>
              <mc:AlternateContent>
                <mc:Choice Requires="wps">
                  <w:drawing>
                    <wp:anchor distT="0" distB="0" distL="114300" distR="114300" simplePos="0" relativeHeight="251612160" behindDoc="0" locked="0" layoutInCell="1" allowOverlap="1" wp14:anchorId="1D8D0C9D" wp14:editId="4729A173">
                      <wp:simplePos x="0" y="0"/>
                      <wp:positionH relativeFrom="column">
                        <wp:posOffset>2540</wp:posOffset>
                      </wp:positionH>
                      <wp:positionV relativeFrom="paragraph">
                        <wp:posOffset>22225</wp:posOffset>
                      </wp:positionV>
                      <wp:extent cx="2439035" cy="1073785"/>
                      <wp:effectExtent l="133350" t="0" r="18415" b="12065"/>
                      <wp:wrapNone/>
                      <wp:docPr id="407" name="四角形吹き出し 407"/>
                      <wp:cNvGraphicFramePr/>
                      <a:graphic xmlns:a="http://schemas.openxmlformats.org/drawingml/2006/main">
                        <a:graphicData uri="http://schemas.microsoft.com/office/word/2010/wordprocessingShape">
                          <wps:wsp>
                            <wps:cNvSpPr/>
                            <wps:spPr>
                              <a:xfrm>
                                <a:off x="0" y="0"/>
                                <a:ext cx="2439035" cy="1073785"/>
                              </a:xfrm>
                              <a:prstGeom prst="wedgeRectCallout">
                                <a:avLst>
                                  <a:gd name="adj1" fmla="val -55111"/>
                                  <a:gd name="adj2" fmla="val -30645"/>
                                </a:avLst>
                              </a:prstGeom>
                              <a:solidFill>
                                <a:sysClr val="window" lastClr="FFFFFF"/>
                              </a:solidFill>
                              <a:ln w="25400" cap="flat" cmpd="sng" algn="ctr">
                                <a:solidFill>
                                  <a:srgbClr val="F79646"/>
                                </a:solidFill>
                                <a:prstDash val="solid"/>
                              </a:ln>
                              <a:effectLst/>
                            </wps:spPr>
                            <wps:txbx>
                              <w:txbxContent>
                                <w:p w:rsidR="00966FBF" w:rsidRPr="00E8634C" w:rsidRDefault="00966FBF" w:rsidP="00E8634C">
                                  <w:pPr>
                                    <w:spacing w:line="240" w:lineRule="exact"/>
                                    <w:ind w:left="210" w:hangingChars="100" w:hanging="210"/>
                                    <w:jc w:val="left"/>
                                    <w:rPr>
                                      <w:rFonts w:ascii="メイリオ" w:eastAsia="メイリオ" w:hAnsi="メイリオ" w:cs="メイリオ"/>
                                    </w:rPr>
                                  </w:pPr>
                                  <w:r w:rsidRPr="00E8634C">
                                    <w:rPr>
                                      <w:rFonts w:ascii="メイリオ" w:eastAsia="メイリオ" w:hAnsi="メイリオ" w:cs="メイリオ" w:hint="eastAsia"/>
                                    </w:rPr>
                                    <w:t>◇</w:t>
                                  </w:r>
                                  <w:r>
                                    <w:rPr>
                                      <w:rFonts w:ascii="メイリオ" w:eastAsia="メイリオ" w:hAnsi="メイリオ" w:cs="メイリオ" w:hint="eastAsia"/>
                                    </w:rPr>
                                    <w:t>「これからどうしていきますか」と問いかけると、生徒は「正解」を探して書いてしまう可能性があります。それを避けるため、「これまで自分がしてきたこと」を見つめさせます。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D0C9D" id="四角形吹き出し 407" o:spid="_x0000_s1035" type="#_x0000_t61" style="position:absolute;left:0;text-align:left;margin-left:.2pt;margin-top:1.75pt;width:192.05pt;height:84.5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" adj="-1104,4181" fillcolor="window" strokecolor="#f79646" strokeweight="2pt">
                      <v:textbox>
                        <w:txbxContent>
                          <w:p w:rsidR="00966FBF" w:rsidRPr="00E8634C" w:rsidRDefault="00966FBF" w:rsidP="00E8634C">
                            <w:pPr>
                              <w:spacing w:line="240" w:lineRule="exact"/>
                              <w:ind w:left="210" w:hangingChars="100" w:hanging="210"/>
                              <w:jc w:val="left"/>
                              <w:rPr>
                                <w:rFonts w:ascii="メイリオ" w:eastAsia="メイリオ" w:hAnsi="メイリオ" w:cs="メイリオ"/>
                              </w:rPr>
                            </w:pPr>
                            <w:r w:rsidRPr="00E8634C">
                              <w:rPr>
                                <w:rFonts w:ascii="メイリオ" w:eastAsia="メイリオ" w:hAnsi="メイリオ" w:cs="メイリオ" w:hint="eastAsia"/>
                              </w:rPr>
                              <w:t>◇</w:t>
                            </w:r>
                            <w:r>
                              <w:rPr>
                                <w:rFonts w:ascii="メイリオ" w:eastAsia="メイリオ" w:hAnsi="メイリオ" w:cs="メイリオ" w:hint="eastAsia"/>
                              </w:rPr>
                              <w:t>「これからどうしていきますか」と問いかけると、生徒は「正解」を探して書いてしまう可能性があります。それを避けるため、「これまで自分がしてきたこと」を見つめさせます。</w:t>
                            </w:r>
                          </w:p>
                        </w:txbxContent>
                      </v:textbox>
                    </v:shape>
                  </w:pict>
                </mc:Fallback>
              </mc:AlternateContent>
            </w:r>
          </w:p>
          <w:p w:rsidR="00334557" w:rsidRPr="00334557" w:rsidRDefault="00334557" w:rsidP="00334557">
            <w:pPr>
              <w:ind w:left="210" w:hangingChars="100" w:hanging="210"/>
              <w:rPr>
                <w:rFonts w:ascii="HGｺﾞｼｯｸM" w:eastAsia="HGｺﾞｼｯｸM" w:hAnsi="ＭＳ 明朝" w:cs="Times New Roman"/>
                <w:color w:val="FF0000"/>
                <w:szCs w:val="21"/>
              </w:rPr>
            </w:pPr>
          </w:p>
        </w:tc>
      </w:tr>
      <w:tr w:rsidR="00334557" w:rsidRPr="00334557" w:rsidTr="00334557">
        <w:trPr>
          <w:trHeight w:val="2188"/>
        </w:trPr>
        <w:tc>
          <w:tcPr>
            <w:tcW w:w="454" w:type="dxa"/>
            <w:tcBorders>
              <w:bottom w:val="single" w:sz="4" w:space="0" w:color="auto"/>
            </w:tcBorders>
          </w:tcPr>
          <w:p w:rsidR="00334557" w:rsidRPr="00FE039C" w:rsidRDefault="00334557" w:rsidP="00334557">
            <w:pPr>
              <w:rPr>
                <w:rFonts w:ascii="HGｺﾞｼｯｸM" w:eastAsia="HGｺﾞｼｯｸM"/>
              </w:rPr>
            </w:pPr>
            <w:r w:rsidRPr="00FE039C">
              <w:rPr>
                <w:rFonts w:ascii="HGｺﾞｼｯｸM" w:eastAsia="HGｺﾞｼｯｸM" w:hint="eastAsia"/>
              </w:rPr>
              <w:lastRenderedPageBreak/>
              <w:t>終末５分</w:t>
            </w:r>
          </w:p>
        </w:tc>
        <w:tc>
          <w:tcPr>
            <w:tcW w:w="5216" w:type="dxa"/>
            <w:tcBorders>
              <w:bottom w:val="single" w:sz="4" w:space="0" w:color="auto"/>
            </w:tcBorders>
          </w:tcPr>
          <w:p w:rsidR="002B4157" w:rsidRPr="00FE039C" w:rsidRDefault="002F79F1" w:rsidP="005732B0">
            <w:pPr>
              <w:ind w:left="210" w:hangingChars="100" w:hanging="210"/>
              <w:rPr>
                <w:rFonts w:ascii="HGｺﾞｼｯｸM" w:eastAsia="HGｺﾞｼｯｸM" w:cs="Times New Roman"/>
              </w:rPr>
            </w:pPr>
            <w:r>
              <w:rPr>
                <w:rFonts w:ascii="HGｺﾞｼｯｸM" w:eastAsia="HGｺﾞｼｯｸM" w:cs="Times New Roman" w:hint="eastAsia"/>
              </w:rPr>
              <w:t>８</w:t>
            </w:r>
            <w:r w:rsidR="00334557" w:rsidRPr="00FE039C">
              <w:rPr>
                <w:rFonts w:ascii="HGｺﾞｼｯｸM" w:eastAsia="HGｺﾞｼｯｸM" w:cs="Times New Roman" w:hint="eastAsia"/>
              </w:rPr>
              <w:t>．</w:t>
            </w:r>
            <w:r w:rsidR="002B4157" w:rsidRPr="00FE039C">
              <w:rPr>
                <w:rFonts w:ascii="HGｺﾞｼｯｸM" w:eastAsia="HGｺﾞｼｯｸM" w:cs="Times New Roman" w:hint="eastAsia"/>
              </w:rPr>
              <w:t>いじめをされそうになった時、仲間に助けてもらった喜びの事例を紹介する。</w:t>
            </w:r>
          </w:p>
          <w:p w:rsidR="002B4157" w:rsidRPr="00FE039C" w:rsidRDefault="003E7212" w:rsidP="00334557">
            <w:pPr>
              <w:rPr>
                <w:rFonts w:ascii="HGｺﾞｼｯｸM" w:eastAsia="HGｺﾞｼｯｸM" w:cs="Times New Roman"/>
              </w:rPr>
            </w:pPr>
            <w:r w:rsidRPr="00FE039C">
              <w:rPr>
                <w:rFonts w:ascii="HGｺﾞｼｯｸM" w:eastAsia="HGｺﾞｼｯｸM" w:hint="eastAsia"/>
                <w:noProof/>
              </w:rPr>
              <mc:AlternateContent>
                <mc:Choice Requires="wps">
                  <w:drawing>
                    <wp:anchor distT="0" distB="0" distL="114300" distR="114300" simplePos="0" relativeHeight="251579392" behindDoc="0" locked="0" layoutInCell="1" allowOverlap="1" wp14:anchorId="5C153CEF" wp14:editId="35CF95FC">
                      <wp:simplePos x="0" y="0"/>
                      <wp:positionH relativeFrom="column">
                        <wp:posOffset>-13970</wp:posOffset>
                      </wp:positionH>
                      <wp:positionV relativeFrom="paragraph">
                        <wp:posOffset>92075</wp:posOffset>
                      </wp:positionV>
                      <wp:extent cx="5710555" cy="977900"/>
                      <wp:effectExtent l="0" t="133350" r="23495" b="12700"/>
                      <wp:wrapNone/>
                      <wp:docPr id="381" name="四角形吹き出し 381"/>
                      <wp:cNvGraphicFramePr/>
                      <a:graphic xmlns:a="http://schemas.openxmlformats.org/drawingml/2006/main">
                        <a:graphicData uri="http://schemas.microsoft.com/office/word/2010/wordprocessingShape">
                          <wps:wsp>
                            <wps:cNvSpPr/>
                            <wps:spPr>
                              <a:xfrm>
                                <a:off x="0" y="0"/>
                                <a:ext cx="5710555" cy="977900"/>
                              </a:xfrm>
                              <a:prstGeom prst="wedgeRectCallout">
                                <a:avLst>
                                  <a:gd name="adj1" fmla="val 775"/>
                                  <a:gd name="adj2" fmla="val -63309"/>
                                </a:avLst>
                              </a:prstGeom>
                              <a:solidFill>
                                <a:sysClr val="window" lastClr="FFFFFF"/>
                              </a:solidFill>
                              <a:ln w="25400" cap="flat" cmpd="sng" algn="ctr">
                                <a:solidFill>
                                  <a:srgbClr val="F79646"/>
                                </a:solidFill>
                                <a:prstDash val="solid"/>
                              </a:ln>
                              <a:effectLst/>
                            </wps:spPr>
                            <wps:txbx>
                              <w:txbxContent>
                                <w:p w:rsidR="00966FBF" w:rsidRDefault="00966FBF" w:rsidP="00FE039C">
                                  <w:pPr>
                                    <w:spacing w:line="240" w:lineRule="exact"/>
                                    <w:ind w:left="210" w:hangingChars="100" w:hanging="210"/>
                                    <w:jc w:val="left"/>
                                    <w:rPr>
                                      <w:rFonts w:ascii="メイリオ" w:eastAsia="メイリオ" w:hAnsi="メイリオ" w:cs="メイリオ"/>
                                    </w:rPr>
                                  </w:pPr>
                                  <w:r w:rsidRPr="00FE039C">
                                    <w:rPr>
                                      <w:rFonts w:ascii="メイリオ" w:eastAsia="メイリオ" w:hAnsi="メイリオ" w:cs="メイリオ" w:hint="eastAsia"/>
                                    </w:rPr>
                                    <w:t>◇終末</w:t>
                                  </w:r>
                                  <w:r>
                                    <w:rPr>
                                      <w:rFonts w:ascii="メイリオ" w:eastAsia="メイリオ" w:hAnsi="メイリオ" w:cs="メイリオ" w:hint="eastAsia"/>
                                    </w:rPr>
                                    <w:t>は、実践への意欲を高める大切な時間です。</w:t>
                                  </w:r>
                                </w:p>
                                <w:p w:rsidR="00966FBF" w:rsidRDefault="00966FBF" w:rsidP="00FE039C">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◇授業の当日などに慌てて話題を探していては、なかなか効果的な終末にはなりません。</w:t>
                                  </w:r>
                                </w:p>
                                <w:p w:rsidR="00966FBF" w:rsidRDefault="00966FBF" w:rsidP="003E7212">
                                  <w:pPr>
                                    <w:spacing w:line="240" w:lineRule="exact"/>
                                    <w:ind w:leftChars="100" w:left="210"/>
                                    <w:jc w:val="left"/>
                                    <w:rPr>
                                      <w:rFonts w:ascii="メイリオ" w:eastAsia="メイリオ" w:hAnsi="メイリオ" w:cs="メイリオ"/>
                                    </w:rPr>
                                  </w:pPr>
                                  <w:r>
                                    <w:rPr>
                                      <w:rFonts w:ascii="メイリオ" w:eastAsia="メイリオ" w:hAnsi="メイリオ" w:cs="メイリオ" w:hint="eastAsia"/>
                                    </w:rPr>
                                    <w:t>授業者だけでなく、例えば学年の教師が協力して</w:t>
                                  </w:r>
                                  <w:r w:rsidRPr="00FE039C">
                                    <w:rPr>
                                      <w:rFonts w:ascii="メイリオ" w:eastAsia="メイリオ" w:hAnsi="メイリオ" w:cs="メイリオ" w:hint="eastAsia"/>
                                    </w:rPr>
                                    <w:t>材料集めを</w:t>
                                  </w:r>
                                  <w:r>
                                    <w:rPr>
                                      <w:rFonts w:ascii="メイリオ" w:eastAsia="メイリオ" w:hAnsi="メイリオ" w:cs="メイリオ" w:hint="eastAsia"/>
                                    </w:rPr>
                                    <w:t>しておくなどの工夫が望まれます。</w:t>
                                  </w:r>
                                </w:p>
                                <w:p w:rsidR="00966FBF" w:rsidRPr="00FE039C" w:rsidRDefault="00966FBF" w:rsidP="003E7212">
                                  <w:pPr>
                                    <w:spacing w:line="240" w:lineRule="exact"/>
                                    <w:jc w:val="left"/>
                                    <w:rPr>
                                      <w:rFonts w:ascii="メイリオ" w:eastAsia="メイリオ" w:hAnsi="メイリオ" w:cs="メイリオ"/>
                                    </w:rPr>
                                  </w:pPr>
                                  <w:r>
                                    <w:rPr>
                                      <w:rFonts w:ascii="メイリオ" w:eastAsia="メイリオ" w:hAnsi="メイリオ" w:cs="メイリオ" w:hint="eastAsia"/>
                                    </w:rPr>
                                    <w:t>◇私たちの道徳に掲載されているものを活用することも考えられます。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53CEF" id="四角形吹き出し 381" o:spid="_x0000_s1036" type="#_x0000_t61" style="position:absolute;left:0;text-align:left;margin-left:-1.1pt;margin-top:7.25pt;width:449.65pt;height:77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" adj="10967,-2875" fillcolor="window" strokecolor="#f79646" strokeweight="2pt">
                      <v:textbox>
                        <w:txbxContent>
                          <w:p w:rsidR="00966FBF" w:rsidRDefault="00966FBF" w:rsidP="00FE039C">
                            <w:pPr>
                              <w:spacing w:line="240" w:lineRule="exact"/>
                              <w:ind w:left="210" w:hangingChars="100" w:hanging="210"/>
                              <w:jc w:val="left"/>
                              <w:rPr>
                                <w:rFonts w:ascii="メイリオ" w:eastAsia="メイリオ" w:hAnsi="メイリオ" w:cs="メイリオ"/>
                              </w:rPr>
                            </w:pPr>
                            <w:r w:rsidRPr="00FE039C">
                              <w:rPr>
                                <w:rFonts w:ascii="メイリオ" w:eastAsia="メイリオ" w:hAnsi="メイリオ" w:cs="メイリオ" w:hint="eastAsia"/>
                              </w:rPr>
                              <w:t>◇終末</w:t>
                            </w:r>
                            <w:r>
                              <w:rPr>
                                <w:rFonts w:ascii="メイリオ" w:eastAsia="メイリオ" w:hAnsi="メイリオ" w:cs="メイリオ" w:hint="eastAsia"/>
                              </w:rPr>
                              <w:t>は、実践への意欲を高める大切な時間です。</w:t>
                            </w:r>
                          </w:p>
                          <w:p w:rsidR="00966FBF" w:rsidRDefault="00966FBF" w:rsidP="00FE039C">
                            <w:pPr>
                              <w:spacing w:line="240" w:lineRule="exact"/>
                              <w:ind w:left="210" w:hangingChars="100" w:hanging="210"/>
                              <w:jc w:val="left"/>
                              <w:rPr>
                                <w:rFonts w:ascii="メイリオ" w:eastAsia="メイリオ" w:hAnsi="メイリオ" w:cs="メイリオ"/>
                              </w:rPr>
                            </w:pPr>
                            <w:r>
                              <w:rPr>
                                <w:rFonts w:ascii="メイリオ" w:eastAsia="メイリオ" w:hAnsi="メイリオ" w:cs="メイリオ" w:hint="eastAsia"/>
                              </w:rPr>
                              <w:t>◇授業の当日などに慌てて話題を探していては、なかなか効果的な終末にはなりません。</w:t>
                            </w:r>
                          </w:p>
                          <w:p w:rsidR="00966FBF" w:rsidRDefault="00966FBF" w:rsidP="003E7212">
                            <w:pPr>
                              <w:spacing w:line="240" w:lineRule="exact"/>
                              <w:ind w:leftChars="100" w:left="210"/>
                              <w:jc w:val="left"/>
                              <w:rPr>
                                <w:rFonts w:ascii="メイリオ" w:eastAsia="メイリオ" w:hAnsi="メイリオ" w:cs="メイリオ"/>
                              </w:rPr>
                            </w:pPr>
                            <w:r>
                              <w:rPr>
                                <w:rFonts w:ascii="メイリオ" w:eastAsia="メイリオ" w:hAnsi="メイリオ" w:cs="メイリオ" w:hint="eastAsia"/>
                              </w:rPr>
                              <w:t>授業者だけでなく、例えば学年の教師が協力して</w:t>
                            </w:r>
                            <w:r w:rsidRPr="00FE039C">
                              <w:rPr>
                                <w:rFonts w:ascii="メイリオ" w:eastAsia="メイリオ" w:hAnsi="メイリオ" w:cs="メイリオ" w:hint="eastAsia"/>
                              </w:rPr>
                              <w:t>材料集めを</w:t>
                            </w:r>
                            <w:r>
                              <w:rPr>
                                <w:rFonts w:ascii="メイリオ" w:eastAsia="メイリオ" w:hAnsi="メイリオ" w:cs="メイリオ" w:hint="eastAsia"/>
                              </w:rPr>
                              <w:t>しておくなどの工夫が望まれます。</w:t>
                            </w:r>
                          </w:p>
                          <w:p w:rsidR="00966FBF" w:rsidRPr="00FE039C" w:rsidRDefault="00966FBF" w:rsidP="003E7212">
                            <w:pPr>
                              <w:spacing w:line="240" w:lineRule="exact"/>
                              <w:jc w:val="left"/>
                              <w:rPr>
                                <w:rFonts w:ascii="メイリオ" w:eastAsia="メイリオ" w:hAnsi="メイリオ" w:cs="メイリオ"/>
                              </w:rPr>
                            </w:pPr>
                            <w:r>
                              <w:rPr>
                                <w:rFonts w:ascii="メイリオ" w:eastAsia="メイリオ" w:hAnsi="メイリオ" w:cs="メイリオ" w:hint="eastAsia"/>
                              </w:rPr>
                              <w:t>◇私たちの道徳に掲載されているものを活用することも考えられます。</w:t>
                            </w:r>
                          </w:p>
                        </w:txbxContent>
                      </v:textbox>
                    </v:shape>
                  </w:pict>
                </mc:Fallback>
              </mc:AlternateContent>
            </w:r>
          </w:p>
          <w:p w:rsidR="002B4157" w:rsidRPr="00FE039C" w:rsidRDefault="002B4157" w:rsidP="00334557">
            <w:pPr>
              <w:rPr>
                <w:rFonts w:ascii="HGｺﾞｼｯｸM" w:eastAsia="HGｺﾞｼｯｸM" w:cs="Times New Roman"/>
              </w:rPr>
            </w:pPr>
          </w:p>
          <w:p w:rsidR="002B4157" w:rsidRPr="00FE039C" w:rsidRDefault="002B4157" w:rsidP="00334557">
            <w:pPr>
              <w:rPr>
                <w:rFonts w:ascii="HGｺﾞｼｯｸM" w:eastAsia="HGｺﾞｼｯｸM"/>
              </w:rPr>
            </w:pPr>
          </w:p>
          <w:p w:rsidR="00334557" w:rsidRDefault="00334557" w:rsidP="00334557">
            <w:pPr>
              <w:rPr>
                <w:rFonts w:ascii="HGｺﾞｼｯｸM" w:eastAsia="HGｺﾞｼｯｸM"/>
              </w:rPr>
            </w:pPr>
          </w:p>
          <w:p w:rsidR="003E7212" w:rsidRPr="00FE039C" w:rsidRDefault="003E7212" w:rsidP="00334557">
            <w:pPr>
              <w:rPr>
                <w:rFonts w:ascii="HGｺﾞｼｯｸM" w:eastAsia="HGｺﾞｼｯｸM"/>
              </w:rPr>
            </w:pPr>
          </w:p>
        </w:tc>
        <w:tc>
          <w:tcPr>
            <w:tcW w:w="4111" w:type="dxa"/>
            <w:tcBorders>
              <w:bottom w:val="single" w:sz="4" w:space="0" w:color="auto"/>
            </w:tcBorders>
          </w:tcPr>
          <w:p w:rsidR="00334557" w:rsidRPr="00FE039C" w:rsidRDefault="00334557" w:rsidP="00FE039C">
            <w:pPr>
              <w:ind w:left="210" w:hangingChars="100" w:hanging="210"/>
              <w:rPr>
                <w:rFonts w:ascii="HGｺﾞｼｯｸM" w:eastAsia="HGｺﾞｼｯｸM" w:hAnsi="ＭＳ 明朝" w:cs="Times New Roman"/>
                <w:szCs w:val="21"/>
              </w:rPr>
            </w:pPr>
            <w:r w:rsidRPr="00FE039C">
              <w:rPr>
                <w:rFonts w:ascii="HGｺﾞｼｯｸM" w:eastAsia="HGｺﾞｼｯｸM" w:hAnsi="ＭＳ 明朝" w:cs="Times New Roman" w:hint="eastAsia"/>
                <w:szCs w:val="21"/>
              </w:rPr>
              <w:t>・</w:t>
            </w:r>
            <w:r w:rsidR="002B4157" w:rsidRPr="00FE039C">
              <w:rPr>
                <w:rFonts w:ascii="HGｺﾞｼｯｸM" w:eastAsia="HGｺﾞｼｯｸM" w:hAnsi="ＭＳ 明朝" w:cs="Times New Roman" w:hint="eastAsia"/>
                <w:szCs w:val="21"/>
              </w:rPr>
              <w:t>いじめが起きる前に、</w:t>
            </w:r>
            <w:r w:rsidR="00FE039C" w:rsidRPr="00FE039C">
              <w:rPr>
                <w:rFonts w:ascii="HGｺﾞｼｯｸM" w:eastAsia="HGｺﾞｼｯｸM" w:hAnsi="ＭＳ 明朝" w:cs="Times New Roman" w:hint="eastAsia"/>
                <w:szCs w:val="21"/>
              </w:rPr>
              <w:t>何</w:t>
            </w:r>
            <w:r w:rsidR="002B4157" w:rsidRPr="00FE039C">
              <w:rPr>
                <w:rFonts w:ascii="HGｺﾞｼｯｸM" w:eastAsia="HGｺﾞｼｯｸM" w:hAnsi="ＭＳ 明朝" w:cs="Times New Roman" w:hint="eastAsia"/>
                <w:szCs w:val="21"/>
              </w:rPr>
              <w:t>とかしないといけない</w:t>
            </w:r>
            <w:r w:rsidR="00FE039C" w:rsidRPr="00FE039C">
              <w:rPr>
                <w:rFonts w:ascii="HGｺﾞｼｯｸM" w:eastAsia="HGｺﾞｼｯｸM" w:hAnsi="ＭＳ 明朝" w:cs="Times New Roman" w:hint="eastAsia"/>
                <w:szCs w:val="21"/>
              </w:rPr>
              <w:t>ということを押さえる。</w:t>
            </w:r>
          </w:p>
        </w:tc>
      </w:tr>
    </w:tbl>
    <w:p w:rsidR="00334557" w:rsidRDefault="00334557" w:rsidP="00334557">
      <w:pPr>
        <w:rPr>
          <w:rFonts w:ascii="HGｺﾞｼｯｸM" w:eastAsia="HGｺﾞｼｯｸM"/>
          <w:color w:val="FF0000"/>
        </w:rPr>
      </w:pPr>
    </w:p>
    <w:p w:rsidR="00FE039C" w:rsidRDefault="00FE039C" w:rsidP="00334557">
      <w:pPr>
        <w:rPr>
          <w:rFonts w:ascii="HGｺﾞｼｯｸM" w:eastAsia="HGｺﾞｼｯｸM"/>
          <w:color w:val="FF0000"/>
        </w:rPr>
      </w:pPr>
    </w:p>
    <w:p w:rsidR="00FE039C" w:rsidRDefault="00FE039C" w:rsidP="00334557">
      <w:pPr>
        <w:rPr>
          <w:rFonts w:ascii="HGｺﾞｼｯｸM" w:eastAsia="HGｺﾞｼｯｸM"/>
          <w:color w:val="FF0000"/>
        </w:rPr>
      </w:pPr>
    </w:p>
    <w:p w:rsidR="00F360C3" w:rsidRDefault="00F360C3" w:rsidP="00334557">
      <w:pPr>
        <w:rPr>
          <w:rFonts w:ascii="HGｺﾞｼｯｸM" w:eastAsia="HGｺﾞｼｯｸM"/>
          <w:color w:val="FF0000"/>
        </w:rPr>
      </w:pPr>
    </w:p>
    <w:p w:rsidR="003E7212" w:rsidRDefault="003E7212" w:rsidP="00334557">
      <w:pPr>
        <w:rPr>
          <w:rFonts w:ascii="HGｺﾞｼｯｸM" w:eastAsia="HGｺﾞｼｯｸM"/>
          <w:color w:val="FF0000"/>
        </w:rPr>
      </w:pPr>
    </w:p>
    <w:p w:rsidR="00334557" w:rsidRPr="00A138B3" w:rsidRDefault="00B839B7" w:rsidP="00334557">
      <w:pPr>
        <w:rPr>
          <w:rFonts w:ascii="HGｺﾞｼｯｸM" w:eastAsia="HGｺﾞｼｯｸM"/>
        </w:rPr>
      </w:pPr>
      <w:r>
        <w:rPr>
          <w:rFonts w:ascii="HGｺﾞｼｯｸM" w:eastAsia="HGｺﾞｼｯｸM" w:hint="eastAsia"/>
        </w:rPr>
        <w:lastRenderedPageBreak/>
        <w:t>＜</w:t>
      </w:r>
      <w:r w:rsidR="00334557" w:rsidRPr="00A138B3">
        <w:rPr>
          <w:rFonts w:ascii="HGｺﾞｼｯｸM" w:eastAsia="HGｺﾞｼｯｸM" w:hint="eastAsia"/>
        </w:rPr>
        <w:t>板書計画</w:t>
      </w:r>
      <w:r>
        <w:rPr>
          <w:rFonts w:ascii="HGｺﾞｼｯｸM" w:eastAsia="HGｺﾞｼｯｸM" w:hint="eastAsia"/>
        </w:rPr>
        <w:t>＞</w:t>
      </w:r>
    </w:p>
    <w:p w:rsidR="00334557" w:rsidRPr="008354C6" w:rsidRDefault="00A82A71" w:rsidP="00334557">
      <w:pPr>
        <w:rPr>
          <w:rFonts w:ascii="HGｺﾞｼｯｸM" w:eastAsia="HGｺﾞｼｯｸM"/>
          <w:color w:val="FF0000"/>
        </w:rPr>
      </w:pPr>
      <w:r w:rsidRPr="008354C6">
        <w:rPr>
          <w:rFonts w:ascii="HGｺﾞｼｯｸM" w:eastAsia="HGｺﾞｼｯｸM" w:hint="eastAsia"/>
          <w:noProof/>
          <w:color w:val="FF0000"/>
        </w:rPr>
        <mc:AlternateContent>
          <mc:Choice Requires="wps">
            <w:drawing>
              <wp:anchor distT="0" distB="0" distL="114300" distR="114300" simplePos="0" relativeHeight="251462656" behindDoc="0" locked="0" layoutInCell="1" allowOverlap="1" wp14:anchorId="792A01CF" wp14:editId="5B94548A">
                <wp:simplePos x="0" y="0"/>
                <wp:positionH relativeFrom="margin">
                  <wp:posOffset>19050</wp:posOffset>
                </wp:positionH>
                <wp:positionV relativeFrom="paragraph">
                  <wp:posOffset>149225</wp:posOffset>
                </wp:positionV>
                <wp:extent cx="6096000" cy="2984500"/>
                <wp:effectExtent l="19050" t="19050" r="38100" b="44450"/>
                <wp:wrapNone/>
                <wp:docPr id="385" name="テキスト ボックス 385"/>
                <wp:cNvGraphicFramePr/>
                <a:graphic xmlns:a="http://schemas.openxmlformats.org/drawingml/2006/main">
                  <a:graphicData uri="http://schemas.microsoft.com/office/word/2010/wordprocessingShape">
                    <wps:wsp>
                      <wps:cNvSpPr txBox="1"/>
                      <wps:spPr>
                        <a:xfrm>
                          <a:off x="0" y="0"/>
                          <a:ext cx="6096000" cy="2984500"/>
                        </a:xfrm>
                        <a:prstGeom prst="rect">
                          <a:avLst/>
                        </a:prstGeom>
                        <a:solidFill>
                          <a:srgbClr val="00B050"/>
                        </a:solidFill>
                        <a:ln w="57150">
                          <a:solidFill>
                            <a:schemeClr val="accent6">
                              <a:lumMod val="50000"/>
                            </a:schemeClr>
                          </a:solidFill>
                        </a:ln>
                      </wps:spPr>
                      <wps:txbx>
                        <w:txbxContent>
                          <w:p w:rsidR="00966FBF" w:rsidRDefault="00966FBF" w:rsidP="00334557"/>
                          <w:p w:rsidR="00966FBF" w:rsidRDefault="00966FBF" w:rsidP="00334557"/>
                          <w:p w:rsidR="00966FBF" w:rsidRDefault="00966FBF" w:rsidP="00334557">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A01CF" id="_x0000_t202" coordsize="21600,21600" o:spt="202" path="m,l,21600r21600,l21600,xe">
                <v:stroke joinstyle="miter"/>
                <v:path gradientshapeok="t" o:connecttype="rect"/>
              </v:shapetype>
              <v:shape id="テキスト ボックス 385" o:spid="_x0000_s1037" type="#_x0000_t202" style="position:absolute;left:0;text-align:left;margin-left:1.5pt;margin-top:11.75pt;width:480pt;height:235pt;z-index:25146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" fillcolor="#00b050" strokecolor="#974706 [1609]" strokeweight="4.5pt">
                <v:textbox>
                  <w:txbxContent>
                    <w:p w:rsidR="00966FBF" w:rsidRDefault="00966FBF" w:rsidP="00334557"/>
                    <w:p w:rsidR="00966FBF" w:rsidRDefault="00966FBF" w:rsidP="00334557"/>
                    <w:p w:rsidR="00966FBF" w:rsidRDefault="00966FBF" w:rsidP="00334557">
                      <w:r>
                        <w:rPr>
                          <w:rFonts w:hint="eastAsia"/>
                        </w:rPr>
                        <w:t xml:space="preserve">　　　　　　　</w:t>
                      </w:r>
                    </w:p>
                  </w:txbxContent>
                </v:textbox>
                <w10:wrap anchorx="margin"/>
              </v:shape>
            </w:pict>
          </mc:Fallback>
        </mc:AlternateContent>
      </w:r>
      <w:r w:rsidR="006C0E3E" w:rsidRPr="008354C6">
        <w:rPr>
          <w:rFonts w:ascii="HGｺﾞｼｯｸM" w:eastAsia="HGｺﾞｼｯｸM"/>
          <w:noProof/>
          <w:color w:val="FF0000"/>
        </w:rPr>
        <mc:AlternateContent>
          <mc:Choice Requires="wps">
            <w:drawing>
              <wp:anchor distT="0" distB="0" distL="114300" distR="114300" simplePos="0" relativeHeight="252096000" behindDoc="0" locked="0" layoutInCell="1" allowOverlap="1" wp14:anchorId="1AF9F5FF" wp14:editId="025EE8DE">
                <wp:simplePos x="0" y="0"/>
                <wp:positionH relativeFrom="column">
                  <wp:posOffset>239233</wp:posOffset>
                </wp:positionH>
                <wp:positionV relativeFrom="paragraph">
                  <wp:posOffset>217967</wp:posOffset>
                </wp:positionV>
                <wp:extent cx="700537" cy="2743200"/>
                <wp:effectExtent l="19050" t="19050" r="23495" b="19050"/>
                <wp:wrapNone/>
                <wp:docPr id="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37" cy="2743200"/>
                        </a:xfrm>
                        <a:prstGeom prst="rect">
                          <a:avLst/>
                        </a:prstGeom>
                        <a:noFill/>
                        <a:ln w="28575">
                          <a:solidFill>
                            <a:srgbClr val="FF3399"/>
                          </a:solidFill>
                          <a:miter lim="800000"/>
                          <a:headEnd/>
                          <a:tailEnd/>
                        </a:ln>
                      </wps:spPr>
                      <wps:txbx>
                        <w:txbxContent>
                          <w:p w:rsidR="00966FBF" w:rsidRPr="00237BEE" w:rsidRDefault="00966FBF" w:rsidP="00A138B3">
                            <w:pPr>
                              <w:rPr>
                                <w:rFonts w:ascii="HGｺﾞｼｯｸM" w:eastAsia="HGｺﾞｼｯｸM" w:hAnsiTheme="minorEastAsia"/>
                                <w:color w:val="FFFF00"/>
                              </w:rPr>
                            </w:pPr>
                            <w:r w:rsidRPr="00237BEE">
                              <w:rPr>
                                <w:rFonts w:ascii="HGｺﾞｼｯｸM" w:eastAsia="HGｺﾞｼｯｸM" w:hAnsiTheme="minorEastAsia" w:hint="eastAsia"/>
                                <w:color w:val="FFFF00"/>
                              </w:rPr>
                              <w:t>日常生活で相手に接するとき、</w:t>
                            </w:r>
                          </w:p>
                          <w:p w:rsidR="00966FBF" w:rsidRPr="00237BEE" w:rsidRDefault="00966FBF" w:rsidP="00A138B3">
                            <w:pPr>
                              <w:ind w:firstLineChars="800" w:firstLine="1680"/>
                              <w:rPr>
                                <w:rFonts w:ascii="HGｺﾞｼｯｸM" w:eastAsia="HGｺﾞｼｯｸM" w:hAnsiTheme="minorEastAsia"/>
                                <w:color w:val="FFFF00"/>
                              </w:rPr>
                            </w:pPr>
                            <w:r w:rsidRPr="00237BEE">
                              <w:rPr>
                                <w:rFonts w:ascii="HGｺﾞｼｯｸM" w:eastAsia="HGｺﾞｼｯｸM" w:hAnsiTheme="minorEastAsia" w:hint="eastAsia"/>
                                <w:color w:val="FFFF00"/>
                              </w:rPr>
                              <w:t>自分の課題は何だろうか。</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9F5FF" id="テキスト ボックス 2" o:spid="_x0000_s1038" type="#_x0000_t202" style="position:absolute;left:0;text-align:left;margin-left:18.85pt;margin-top:17.15pt;width:55.15pt;height:3in;z-index:2520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" filled="f" strokecolor="#f39" strokeweight="2.25pt">
                <v:textbox style="layout-flow:vertical-ideographic">
                  <w:txbxContent>
                    <w:p w:rsidR="00966FBF" w:rsidRPr="00237BEE" w:rsidRDefault="00966FBF" w:rsidP="00A138B3">
                      <w:pPr>
                        <w:rPr>
                          <w:rFonts w:ascii="HGｺﾞｼｯｸM" w:eastAsia="HGｺﾞｼｯｸM" w:hAnsiTheme="minorEastAsia"/>
                          <w:color w:val="FFFF00"/>
                        </w:rPr>
                      </w:pPr>
                      <w:r w:rsidRPr="00237BEE">
                        <w:rPr>
                          <w:rFonts w:ascii="HGｺﾞｼｯｸM" w:eastAsia="HGｺﾞｼｯｸM" w:hAnsiTheme="minorEastAsia" w:hint="eastAsia"/>
                          <w:color w:val="FFFF00"/>
                        </w:rPr>
                        <w:t>日常生活で相手に接するとき、</w:t>
                      </w:r>
                    </w:p>
                    <w:p w:rsidR="00966FBF" w:rsidRPr="00237BEE" w:rsidRDefault="00966FBF" w:rsidP="00A138B3">
                      <w:pPr>
                        <w:ind w:firstLineChars="800" w:firstLine="1680"/>
                        <w:rPr>
                          <w:rFonts w:ascii="HGｺﾞｼｯｸM" w:eastAsia="HGｺﾞｼｯｸM" w:hAnsiTheme="minorEastAsia"/>
                          <w:color w:val="FFFF00"/>
                        </w:rPr>
                      </w:pPr>
                      <w:r w:rsidRPr="00237BEE">
                        <w:rPr>
                          <w:rFonts w:ascii="HGｺﾞｼｯｸM" w:eastAsia="HGｺﾞｼｯｸM" w:hAnsiTheme="minorEastAsia" w:hint="eastAsia"/>
                          <w:color w:val="FFFF00"/>
                        </w:rPr>
                        <w:t>自分の課題は何だろうか。</w:t>
                      </w:r>
                    </w:p>
                  </w:txbxContent>
                </v:textbox>
              </v:shape>
            </w:pict>
          </mc:Fallback>
        </mc:AlternateContent>
      </w:r>
      <w:r w:rsidR="00414699" w:rsidRPr="008354C6">
        <w:rPr>
          <w:rFonts w:ascii="HGｺﾞｼｯｸM" w:eastAsia="HGｺﾞｼｯｸM" w:hint="eastAsia"/>
          <w:noProof/>
          <w:color w:val="FF0000"/>
        </w:rPr>
        <mc:AlternateContent>
          <mc:Choice Requires="wps">
            <w:drawing>
              <wp:anchor distT="0" distB="0" distL="114300" distR="114300" simplePos="0" relativeHeight="252091904" behindDoc="0" locked="0" layoutInCell="1" allowOverlap="1" wp14:anchorId="0E184D17" wp14:editId="555226ED">
                <wp:simplePos x="0" y="0"/>
                <wp:positionH relativeFrom="column">
                  <wp:posOffset>5118100</wp:posOffset>
                </wp:positionH>
                <wp:positionV relativeFrom="paragraph">
                  <wp:posOffset>216535</wp:posOffset>
                </wp:positionV>
                <wp:extent cx="327660" cy="1748790"/>
                <wp:effectExtent l="19050" t="19050" r="15240" b="22860"/>
                <wp:wrapNone/>
                <wp:docPr id="391" name="テキスト ボックス 391"/>
                <wp:cNvGraphicFramePr/>
                <a:graphic xmlns:a="http://schemas.openxmlformats.org/drawingml/2006/main">
                  <a:graphicData uri="http://schemas.microsoft.com/office/word/2010/wordprocessingShape">
                    <wps:wsp>
                      <wps:cNvSpPr txBox="1"/>
                      <wps:spPr>
                        <a:xfrm>
                          <a:off x="0" y="0"/>
                          <a:ext cx="327660" cy="1748790"/>
                        </a:xfrm>
                        <a:prstGeom prst="rect">
                          <a:avLst/>
                        </a:prstGeom>
                        <a:noFill/>
                        <a:ln w="28575">
                          <a:solidFill>
                            <a:srgbClr val="FF3399"/>
                          </a:solidFill>
                        </a:ln>
                      </wps:spPr>
                      <wps:txbx>
                        <w:txbxContent>
                          <w:p w:rsidR="00966FBF" w:rsidRPr="00414699" w:rsidRDefault="00966FBF" w:rsidP="00A73CAE">
                            <w:pPr>
                              <w:jc w:val="left"/>
                              <w:rPr>
                                <w:rFonts w:ascii="HGｺﾞｼｯｸM" w:eastAsia="HGｺﾞｼｯｸM"/>
                                <w:color w:val="FFFFFF" w:themeColor="background1"/>
                              </w:rPr>
                            </w:pPr>
                            <w:r w:rsidRPr="00414699">
                              <w:rPr>
                                <w:rFonts w:ascii="HGｺﾞｼｯｸM" w:eastAsia="HGｺﾞｼｯｸM" w:hint="eastAsia"/>
                                <w:color w:val="FFFFFF" w:themeColor="background1"/>
                              </w:rPr>
                              <w:t>問題と思うところはどこ？</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84D17" id="テキスト ボックス 391" o:spid="_x0000_s1039" type="#_x0000_t202" style="position:absolute;left:0;text-align:left;margin-left:403pt;margin-top:17.05pt;width:25.8pt;height:137.7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" filled="f" strokecolor="#f39" strokeweight="2.25pt">
                <v:textbox style="layout-flow:vertical-ideographic" inset="1mm,1mm,1mm,1mm">
                  <w:txbxContent>
                    <w:p w:rsidR="00966FBF" w:rsidRPr="00414699" w:rsidRDefault="00966FBF" w:rsidP="00A73CAE">
                      <w:pPr>
                        <w:jc w:val="left"/>
                        <w:rPr>
                          <w:rFonts w:ascii="HGｺﾞｼｯｸM" w:eastAsia="HGｺﾞｼｯｸM"/>
                          <w:color w:val="FFFFFF" w:themeColor="background1"/>
                        </w:rPr>
                      </w:pPr>
                      <w:r w:rsidRPr="00414699">
                        <w:rPr>
                          <w:rFonts w:ascii="HGｺﾞｼｯｸM" w:eastAsia="HGｺﾞｼｯｸM" w:hint="eastAsia"/>
                          <w:color w:val="FFFFFF" w:themeColor="background1"/>
                        </w:rPr>
                        <w:t>問題と思うところはどこ？</w:t>
                      </w:r>
                    </w:p>
                  </w:txbxContent>
                </v:textbox>
              </v:shape>
            </w:pict>
          </mc:Fallback>
        </mc:AlternateContent>
      </w:r>
      <w:r w:rsidR="00A73CAE" w:rsidRPr="008354C6">
        <w:rPr>
          <w:rFonts w:ascii="HGｺﾞｼｯｸM" w:eastAsia="HGｺﾞｼｯｸM"/>
          <w:noProof/>
          <w:color w:val="FF0000"/>
        </w:rPr>
        <mc:AlternateContent>
          <mc:Choice Requires="wps">
            <w:drawing>
              <wp:anchor distT="0" distB="0" distL="114300" distR="114300" simplePos="0" relativeHeight="252093952" behindDoc="0" locked="0" layoutInCell="1" allowOverlap="1" wp14:anchorId="5653416F" wp14:editId="53021DCF">
                <wp:simplePos x="0" y="0"/>
                <wp:positionH relativeFrom="column">
                  <wp:posOffset>2095500</wp:posOffset>
                </wp:positionH>
                <wp:positionV relativeFrom="paragraph">
                  <wp:posOffset>219075</wp:posOffset>
                </wp:positionV>
                <wp:extent cx="523875" cy="2848610"/>
                <wp:effectExtent l="19050" t="19050" r="28575" b="27940"/>
                <wp:wrapNone/>
                <wp:docPr id="4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848610"/>
                        </a:xfrm>
                        <a:prstGeom prst="rect">
                          <a:avLst/>
                        </a:prstGeom>
                        <a:noFill/>
                        <a:ln w="28575">
                          <a:solidFill>
                            <a:srgbClr val="FF3399"/>
                          </a:solidFill>
                          <a:miter lim="800000"/>
                          <a:headEnd/>
                          <a:tailEnd/>
                        </a:ln>
                      </wps:spPr>
                      <wps:txbx>
                        <w:txbxContent>
                          <w:p w:rsidR="00966FBF" w:rsidRPr="00414699" w:rsidRDefault="00966FBF" w:rsidP="005D389E">
                            <w:pPr>
                              <w:rPr>
                                <w:rFonts w:ascii="HGｺﾞｼｯｸM" w:eastAsia="HGｺﾞｼｯｸM" w:hAnsiTheme="minorEastAsia"/>
                                <w:color w:val="FFFFFF" w:themeColor="background1"/>
                              </w:rPr>
                            </w:pPr>
                            <w:r w:rsidRPr="00414699">
                              <w:rPr>
                                <w:rFonts w:ascii="HGｺﾞｼｯｸM" w:eastAsia="HGｺﾞｼｯｸM" w:hAnsiTheme="minorEastAsia" w:hint="eastAsia"/>
                                <w:color w:val="FFFFFF" w:themeColor="background1"/>
                              </w:rPr>
                              <w:t>いじめをしないために</w:t>
                            </w:r>
                          </w:p>
                          <w:p w:rsidR="00966FBF" w:rsidRPr="00414699" w:rsidRDefault="00966FBF" w:rsidP="00A73CAE">
                            <w:pPr>
                              <w:ind w:firstLineChars="200" w:firstLine="420"/>
                              <w:rPr>
                                <w:rFonts w:ascii="HGｺﾞｼｯｸM" w:eastAsia="HGｺﾞｼｯｸM" w:hAnsiTheme="minorEastAsia"/>
                                <w:color w:val="FFFFFF" w:themeColor="background1"/>
                              </w:rPr>
                            </w:pPr>
                            <w:r w:rsidRPr="00414699">
                              <w:rPr>
                                <w:rFonts w:ascii="HGｺﾞｼｯｸM" w:eastAsia="HGｺﾞｼｯｸM" w:hAnsiTheme="minorEastAsia" w:hint="eastAsia"/>
                                <w:color w:val="FFFFFF" w:themeColor="background1"/>
                              </w:rPr>
                              <w:t>大切にしないといけないことは何か。</w:t>
                            </w:r>
                          </w:p>
                        </w:txbxContent>
                      </wps:txbx>
                      <wps:bodyPr rot="0" vert="eaVert"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3416F" id="_x0000_s1040" type="#_x0000_t202" style="position:absolute;left:0;text-align:left;margin-left:165pt;margin-top:17.25pt;width:41.25pt;height:224.3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" filled="f" strokecolor="#f39" strokeweight="2.25pt">
                <v:textbox style="layout-flow:vertical-ideographic" inset="1mm,1mm,1mm,1mm">
                  <w:txbxContent>
                    <w:p w:rsidR="00966FBF" w:rsidRPr="00414699" w:rsidRDefault="00966FBF" w:rsidP="005D389E">
                      <w:pPr>
                        <w:rPr>
                          <w:rFonts w:ascii="HGｺﾞｼｯｸM" w:eastAsia="HGｺﾞｼｯｸM" w:hAnsiTheme="minorEastAsia"/>
                          <w:color w:val="FFFFFF" w:themeColor="background1"/>
                        </w:rPr>
                      </w:pPr>
                      <w:r w:rsidRPr="00414699">
                        <w:rPr>
                          <w:rFonts w:ascii="HGｺﾞｼｯｸM" w:eastAsia="HGｺﾞｼｯｸM" w:hAnsiTheme="minorEastAsia" w:hint="eastAsia"/>
                          <w:color w:val="FFFFFF" w:themeColor="background1"/>
                        </w:rPr>
                        <w:t>いじめをしないために</w:t>
                      </w:r>
                    </w:p>
                    <w:p w:rsidR="00966FBF" w:rsidRPr="00414699" w:rsidRDefault="00966FBF" w:rsidP="00A73CAE">
                      <w:pPr>
                        <w:ind w:firstLineChars="200" w:firstLine="420"/>
                        <w:rPr>
                          <w:rFonts w:ascii="HGｺﾞｼｯｸM" w:eastAsia="HGｺﾞｼｯｸM" w:hAnsiTheme="minorEastAsia"/>
                          <w:color w:val="FFFFFF" w:themeColor="background1"/>
                        </w:rPr>
                      </w:pPr>
                      <w:r w:rsidRPr="00414699">
                        <w:rPr>
                          <w:rFonts w:ascii="HGｺﾞｼｯｸM" w:eastAsia="HGｺﾞｼｯｸM" w:hAnsiTheme="minorEastAsia" w:hint="eastAsia"/>
                          <w:color w:val="FFFFFF" w:themeColor="background1"/>
                        </w:rPr>
                        <w:t>大切にしないといけないことは何か。</w:t>
                      </w:r>
                    </w:p>
                  </w:txbxContent>
                </v:textbox>
              </v:shape>
            </w:pict>
          </mc:Fallback>
        </mc:AlternateContent>
      </w:r>
      <w:r w:rsidR="00A73CAE" w:rsidRPr="008354C6">
        <w:rPr>
          <w:rFonts w:ascii="HGｺﾞｼｯｸM" w:eastAsia="HGｺﾞｼｯｸM"/>
          <w:noProof/>
          <w:color w:val="FF0000"/>
        </w:rPr>
        <mc:AlternateContent>
          <mc:Choice Requires="wps">
            <w:drawing>
              <wp:anchor distT="0" distB="0" distL="114300" distR="114300" simplePos="0" relativeHeight="252092928" behindDoc="0" locked="0" layoutInCell="1" allowOverlap="1" wp14:anchorId="133E69EA" wp14:editId="5C71F612">
                <wp:simplePos x="0" y="0"/>
                <wp:positionH relativeFrom="column">
                  <wp:posOffset>3807460</wp:posOffset>
                </wp:positionH>
                <wp:positionV relativeFrom="paragraph">
                  <wp:posOffset>219075</wp:posOffset>
                </wp:positionV>
                <wp:extent cx="329565" cy="2848610"/>
                <wp:effectExtent l="19050" t="19050" r="13335" b="27940"/>
                <wp:wrapNone/>
                <wp:docPr id="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848610"/>
                        </a:xfrm>
                        <a:prstGeom prst="rect">
                          <a:avLst/>
                        </a:prstGeom>
                        <a:noFill/>
                        <a:ln w="28575">
                          <a:solidFill>
                            <a:srgbClr val="FF3399"/>
                          </a:solidFill>
                          <a:miter lim="800000"/>
                          <a:headEnd/>
                          <a:tailEnd/>
                        </a:ln>
                      </wps:spPr>
                      <wps:txbx>
                        <w:txbxContent>
                          <w:p w:rsidR="00966FBF" w:rsidRPr="00414699" w:rsidRDefault="00966FBF" w:rsidP="00334557">
                            <w:pPr>
                              <w:rPr>
                                <w:rFonts w:ascii="HGｺﾞｼｯｸM" w:eastAsia="HGｺﾞｼｯｸM" w:hAnsiTheme="minorEastAsia"/>
                                <w:color w:val="FFFFFF" w:themeColor="background1"/>
                              </w:rPr>
                            </w:pPr>
                            <w:r w:rsidRPr="00414699">
                              <w:rPr>
                                <w:rFonts w:ascii="HGｺﾞｼｯｸM" w:eastAsia="HGｺﾞｼｯｸM" w:hAnsiTheme="minorEastAsia" w:hint="eastAsia"/>
                                <w:color w:val="FFFFFF" w:themeColor="background1"/>
                              </w:rPr>
                              <w:t>ずっと続いている時のＴ子はどんな気持ち？</w:t>
                            </w:r>
                          </w:p>
                        </w:txbxContent>
                      </wps:txbx>
                      <wps:bodyPr rot="0" vert="eaVert"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E69EA" id="_x0000_s1041" type="#_x0000_t202" style="position:absolute;left:0;text-align:left;margin-left:299.8pt;margin-top:17.25pt;width:25.95pt;height:224.3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" filled="f" strokecolor="#f39" strokeweight="2.25pt">
                <v:textbox style="layout-flow:vertical-ideographic" inset="1mm,1mm,1mm,1mm">
                  <w:txbxContent>
                    <w:p w:rsidR="00966FBF" w:rsidRPr="00414699" w:rsidRDefault="00966FBF" w:rsidP="00334557">
                      <w:pPr>
                        <w:rPr>
                          <w:rFonts w:ascii="HGｺﾞｼｯｸM" w:eastAsia="HGｺﾞｼｯｸM" w:hAnsiTheme="minorEastAsia"/>
                          <w:color w:val="FFFFFF" w:themeColor="background1"/>
                        </w:rPr>
                      </w:pPr>
                      <w:r w:rsidRPr="00414699">
                        <w:rPr>
                          <w:rFonts w:ascii="HGｺﾞｼｯｸM" w:eastAsia="HGｺﾞｼｯｸM" w:hAnsiTheme="minorEastAsia" w:hint="eastAsia"/>
                          <w:color w:val="FFFFFF" w:themeColor="background1"/>
                        </w:rPr>
                        <w:t>ずっと続いている時のＴ子はどんな気持ち？</w:t>
                      </w:r>
                    </w:p>
                  </w:txbxContent>
                </v:textbox>
              </v:shape>
            </w:pict>
          </mc:Fallback>
        </mc:AlternateContent>
      </w:r>
      <w:r w:rsidR="00E12A10" w:rsidRPr="008354C6">
        <w:rPr>
          <w:rFonts w:ascii="HGｺﾞｼｯｸM" w:eastAsia="HGｺﾞｼｯｸM" w:hAnsi="ＭＳ 明朝" w:cs="Times New Roman"/>
          <w:noProof/>
          <w:color w:val="FF0000"/>
          <w:szCs w:val="21"/>
        </w:rPr>
        <mc:AlternateContent>
          <mc:Choice Requires="wps">
            <w:drawing>
              <wp:anchor distT="0" distB="0" distL="114300" distR="114300" simplePos="0" relativeHeight="251495424" behindDoc="0" locked="0" layoutInCell="1" allowOverlap="1" wp14:anchorId="54EA758D" wp14:editId="41AC73E5">
                <wp:simplePos x="0" y="0"/>
                <wp:positionH relativeFrom="column">
                  <wp:posOffset>5469890</wp:posOffset>
                </wp:positionH>
                <wp:positionV relativeFrom="paragraph">
                  <wp:posOffset>214630</wp:posOffset>
                </wp:positionV>
                <wp:extent cx="381000" cy="1668780"/>
                <wp:effectExtent l="0" t="0" r="0" b="0"/>
                <wp:wrapNone/>
                <wp:docPr id="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668780"/>
                        </a:xfrm>
                        <a:prstGeom prst="rect">
                          <a:avLst/>
                        </a:prstGeom>
                        <a:noFill/>
                        <a:ln w="9525">
                          <a:noFill/>
                          <a:miter lim="800000"/>
                          <a:headEnd/>
                          <a:tailEnd/>
                        </a:ln>
                      </wps:spPr>
                      <wps:txbx>
                        <w:txbxContent>
                          <w:p w:rsidR="00966FBF" w:rsidRPr="00414699" w:rsidRDefault="00966FBF" w:rsidP="00334557">
                            <w:pPr>
                              <w:rPr>
                                <w:rFonts w:ascii="HGｺﾞｼｯｸM" w:eastAsia="HGｺﾞｼｯｸM"/>
                                <w:color w:val="FFFFFF" w:themeColor="background1"/>
                                <w:sz w:val="22"/>
                              </w:rPr>
                            </w:pPr>
                            <w:r w:rsidRPr="00414699">
                              <w:rPr>
                                <w:rFonts w:ascii="HGｺﾞｼｯｸM" w:eastAsia="HGｺﾞｼｯｸM" w:hint="eastAsia"/>
                                <w:color w:val="FFFFFF" w:themeColor="background1"/>
                                <w:sz w:val="22"/>
                              </w:rPr>
                              <w:t>卒業文集最後の二行</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A758D" id="_x0000_s1042" type="#_x0000_t202" style="position:absolute;left:0;text-align:left;margin-left:430.7pt;margin-top:16.9pt;width:30pt;height:131.4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" filled="f" stroked="f">
                <v:textbox style="layout-flow:vertical-ideographic">
                  <w:txbxContent>
                    <w:p w:rsidR="00966FBF" w:rsidRPr="00414699" w:rsidRDefault="00966FBF" w:rsidP="00334557">
                      <w:pPr>
                        <w:rPr>
                          <w:rFonts w:ascii="HGｺﾞｼｯｸM" w:eastAsia="HGｺﾞｼｯｸM"/>
                          <w:color w:val="FFFFFF" w:themeColor="background1"/>
                          <w:sz w:val="22"/>
                        </w:rPr>
                      </w:pPr>
                      <w:r w:rsidRPr="00414699">
                        <w:rPr>
                          <w:rFonts w:ascii="HGｺﾞｼｯｸM" w:eastAsia="HGｺﾞｼｯｸM" w:hint="eastAsia"/>
                          <w:color w:val="FFFFFF" w:themeColor="background1"/>
                          <w:sz w:val="22"/>
                        </w:rPr>
                        <w:t>卒業文集最後の二行</w:t>
                      </w:r>
                    </w:p>
                  </w:txbxContent>
                </v:textbox>
              </v:shape>
            </w:pict>
          </mc:Fallback>
        </mc:AlternateContent>
      </w:r>
      <w:r w:rsidR="00334557" w:rsidRPr="008354C6">
        <w:rPr>
          <w:rFonts w:ascii="HGｺﾞｼｯｸM" w:eastAsia="HGｺﾞｼｯｸM" w:hint="eastAsia"/>
          <w:noProof/>
          <w:color w:val="FF0000"/>
        </w:rPr>
        <mc:AlternateContent>
          <mc:Choice Requires="wps">
            <w:drawing>
              <wp:anchor distT="0" distB="0" distL="114300" distR="114300" simplePos="0" relativeHeight="251465728" behindDoc="0" locked="0" layoutInCell="1" allowOverlap="1" wp14:anchorId="0FE6F196" wp14:editId="29CEAF5B">
                <wp:simplePos x="0" y="0"/>
                <wp:positionH relativeFrom="column">
                  <wp:posOffset>5759288</wp:posOffset>
                </wp:positionH>
                <wp:positionV relativeFrom="paragraph">
                  <wp:posOffset>160655</wp:posOffset>
                </wp:positionV>
                <wp:extent cx="330200" cy="1804670"/>
                <wp:effectExtent l="0" t="0" r="0" b="5080"/>
                <wp:wrapNone/>
                <wp:docPr id="383" name="テキスト ボックス 383"/>
                <wp:cNvGraphicFramePr/>
                <a:graphic xmlns:a="http://schemas.openxmlformats.org/drawingml/2006/main">
                  <a:graphicData uri="http://schemas.microsoft.com/office/word/2010/wordprocessingShape">
                    <wps:wsp>
                      <wps:cNvSpPr txBox="1"/>
                      <wps:spPr>
                        <a:xfrm>
                          <a:off x="0" y="0"/>
                          <a:ext cx="330200" cy="1804670"/>
                        </a:xfrm>
                        <a:prstGeom prst="rect">
                          <a:avLst/>
                        </a:prstGeom>
                        <a:noFill/>
                        <a:ln w="6350">
                          <a:noFill/>
                        </a:ln>
                      </wps:spPr>
                      <wps:txbx>
                        <w:txbxContent>
                          <w:p w:rsidR="00966FBF" w:rsidRPr="00414699" w:rsidRDefault="00966FBF" w:rsidP="00334557">
                            <w:pPr>
                              <w:rPr>
                                <w:rFonts w:ascii="HGｺﾞｼｯｸM" w:eastAsia="HGｺﾞｼｯｸM"/>
                                <w:color w:val="FFFFFF" w:themeColor="background1"/>
                              </w:rPr>
                            </w:pPr>
                            <w:r w:rsidRPr="00414699">
                              <w:rPr>
                                <w:rFonts w:ascii="HGｺﾞｼｯｸM" w:eastAsia="HGｺﾞｼｯｸM" w:hint="eastAsia"/>
                                <w:color w:val="FFFFFF" w:themeColor="background1"/>
                              </w:rPr>
                              <w:t>第○○回道徳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6F196" id="テキスト ボックス 383" o:spid="_x0000_s1043" type="#_x0000_t202" style="position:absolute;left:0;text-align:left;margin-left:453.5pt;margin-top:12.65pt;width:26pt;height:142.1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" filled="f" stroked="f" strokeweight=".5pt">
                <v:textbox>
                  <w:txbxContent>
                    <w:p w:rsidR="00966FBF" w:rsidRPr="00414699" w:rsidRDefault="00966FBF" w:rsidP="00334557">
                      <w:pPr>
                        <w:rPr>
                          <w:rFonts w:ascii="HGｺﾞｼｯｸM" w:eastAsia="HGｺﾞｼｯｸM"/>
                          <w:color w:val="FFFFFF" w:themeColor="background1"/>
                        </w:rPr>
                      </w:pPr>
                      <w:r w:rsidRPr="00414699">
                        <w:rPr>
                          <w:rFonts w:ascii="HGｺﾞｼｯｸM" w:eastAsia="HGｺﾞｼｯｸM" w:hint="eastAsia"/>
                          <w:color w:val="FFFFFF" w:themeColor="background1"/>
                        </w:rPr>
                        <w:t>第○○回道徳</w:t>
                      </w:r>
                    </w:p>
                  </w:txbxContent>
                </v:textbox>
              </v:shape>
            </w:pict>
          </mc:Fallback>
        </mc:AlternateContent>
      </w:r>
    </w:p>
    <w:p w:rsidR="00334557" w:rsidRPr="008354C6" w:rsidRDefault="00414699" w:rsidP="00334557">
      <w:pPr>
        <w:rPr>
          <w:rFonts w:ascii="HGｺﾞｼｯｸM" w:eastAsia="HGｺﾞｼｯｸM"/>
          <w:color w:val="FF0000"/>
        </w:rPr>
      </w:pPr>
      <w:r w:rsidRPr="008354C6">
        <w:rPr>
          <w:rFonts w:ascii="HGｺﾞｼｯｸM" w:eastAsia="HGｺﾞｼｯｸM" w:hint="eastAsia"/>
          <w:noProof/>
          <w:color w:val="FF0000"/>
        </w:rPr>
        <mc:AlternateContent>
          <mc:Choice Requires="wps">
            <w:drawing>
              <wp:anchor distT="0" distB="0" distL="114300" distR="114300" simplePos="0" relativeHeight="252094976" behindDoc="0" locked="0" layoutInCell="1" allowOverlap="1" wp14:anchorId="35904025" wp14:editId="79F99697">
                <wp:simplePos x="0" y="0"/>
                <wp:positionH relativeFrom="column">
                  <wp:posOffset>1237615</wp:posOffset>
                </wp:positionH>
                <wp:positionV relativeFrom="paragraph">
                  <wp:posOffset>157176</wp:posOffset>
                </wp:positionV>
                <wp:extent cx="690880" cy="264160"/>
                <wp:effectExtent l="0" t="0" r="13970" b="21590"/>
                <wp:wrapNone/>
                <wp:docPr id="386" name="テキスト ボックス 386"/>
                <wp:cNvGraphicFramePr/>
                <a:graphic xmlns:a="http://schemas.openxmlformats.org/drawingml/2006/main">
                  <a:graphicData uri="http://schemas.microsoft.com/office/word/2010/wordprocessingShape">
                    <wps:wsp>
                      <wps:cNvSpPr txBox="1"/>
                      <wps:spPr>
                        <a:xfrm>
                          <a:off x="0" y="0"/>
                          <a:ext cx="690880" cy="264160"/>
                        </a:xfrm>
                        <a:prstGeom prst="rect">
                          <a:avLst/>
                        </a:prstGeom>
                        <a:solidFill>
                          <a:sysClr val="window" lastClr="FFFFFF"/>
                        </a:solidFill>
                        <a:ln w="6350">
                          <a:solidFill>
                            <a:prstClr val="black"/>
                          </a:solidFill>
                        </a:ln>
                      </wps:spPr>
                      <wps:txbx>
                        <w:txbxContent>
                          <w:p w:rsidR="00966FBF" w:rsidRPr="00237BEE" w:rsidRDefault="00966FBF" w:rsidP="00334557">
                            <w:pPr>
                              <w:jc w:val="center"/>
                              <w:rPr>
                                <w:rFonts w:ascii="HGｺﾞｼｯｸM" w:eastAsia="HGｺﾞｼｯｸM"/>
                                <w:spacing w:val="-8"/>
                                <w:sz w:val="10"/>
                              </w:rPr>
                            </w:pPr>
                            <w:r w:rsidRPr="00237BEE">
                              <w:rPr>
                                <w:rFonts w:ascii="HGｺﾞｼｯｸM" w:eastAsia="HGｺﾞｼｯｸM" w:hint="eastAsia"/>
                                <w:sz w:val="10"/>
                              </w:rPr>
                              <w:t>ネームプレート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04025" id="テキスト ボックス 386" o:spid="_x0000_s1044" type="#_x0000_t202" style="position:absolute;left:0;text-align:left;margin-left:97.45pt;margin-top:12.4pt;width:54.4pt;height:20.8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" fillcolor="window" strokeweight=".5pt">
                <v:textbox>
                  <w:txbxContent>
                    <w:p w:rsidR="00966FBF" w:rsidRPr="00237BEE" w:rsidRDefault="00966FBF" w:rsidP="00334557">
                      <w:pPr>
                        <w:jc w:val="center"/>
                        <w:rPr>
                          <w:rFonts w:ascii="HGｺﾞｼｯｸM" w:eastAsia="HGｺﾞｼｯｸM"/>
                          <w:spacing w:val="-8"/>
                          <w:sz w:val="10"/>
                        </w:rPr>
                      </w:pPr>
                      <w:r w:rsidRPr="00237BEE">
                        <w:rPr>
                          <w:rFonts w:ascii="HGｺﾞｼｯｸM" w:eastAsia="HGｺﾞｼｯｸM" w:hint="eastAsia"/>
                          <w:sz w:val="10"/>
                        </w:rPr>
                        <w:t>ネームプレート</w:t>
                      </w:r>
                    </w:p>
                  </w:txbxContent>
                </v:textbox>
              </v:shape>
            </w:pict>
          </mc:Fallback>
        </mc:AlternateContent>
      </w:r>
      <w:r w:rsidRPr="008354C6">
        <w:rPr>
          <w:rFonts w:ascii="HGｺﾞｼｯｸM" w:eastAsia="HGｺﾞｼｯｸM" w:hint="eastAsia"/>
          <w:noProof/>
          <w:color w:val="FF0000"/>
        </w:rPr>
        <mc:AlternateContent>
          <mc:Choice Requires="wps">
            <w:drawing>
              <wp:anchor distT="0" distB="0" distL="114300" distR="114300" simplePos="0" relativeHeight="251513856" behindDoc="0" locked="0" layoutInCell="1" allowOverlap="1" wp14:anchorId="773F054B" wp14:editId="47BAF6B2">
                <wp:simplePos x="0" y="0"/>
                <wp:positionH relativeFrom="column">
                  <wp:posOffset>1143000</wp:posOffset>
                </wp:positionH>
                <wp:positionV relativeFrom="paragraph">
                  <wp:posOffset>35781</wp:posOffset>
                </wp:positionV>
                <wp:extent cx="886460" cy="2778760"/>
                <wp:effectExtent l="0" t="0" r="27940" b="21590"/>
                <wp:wrapNone/>
                <wp:docPr id="394" name="角丸四角形 394"/>
                <wp:cNvGraphicFramePr/>
                <a:graphic xmlns:a="http://schemas.openxmlformats.org/drawingml/2006/main">
                  <a:graphicData uri="http://schemas.microsoft.com/office/word/2010/wordprocessingShape">
                    <wps:wsp>
                      <wps:cNvSpPr/>
                      <wps:spPr>
                        <a:xfrm>
                          <a:off x="0" y="0"/>
                          <a:ext cx="886460" cy="2778760"/>
                        </a:xfrm>
                        <a:prstGeom prst="roundRect">
                          <a:avLst>
                            <a:gd name="adj" fmla="val 9491"/>
                          </a:avLst>
                        </a:prstGeom>
                        <a:no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B99D1E" id="角丸四角形 394" o:spid="_x0000_s1026" style="position:absolute;left:0;text-align:left;margin-left:90pt;margin-top:2.8pt;width:69.8pt;height:218.8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" filled="f" strokecolor="white [3212]" strokeweight="2pt"/>
            </w:pict>
          </mc:Fallback>
        </mc:AlternateContent>
      </w:r>
    </w:p>
    <w:p w:rsidR="00334557" w:rsidRPr="008354C6" w:rsidRDefault="00414699" w:rsidP="00334557">
      <w:pPr>
        <w:rPr>
          <w:rFonts w:ascii="HGｺﾞｼｯｸM" w:eastAsia="HGｺﾞｼｯｸM"/>
          <w:color w:val="FF0000"/>
        </w:rPr>
      </w:pPr>
      <w:r w:rsidRPr="008354C6">
        <w:rPr>
          <w:rFonts w:ascii="HGｺﾞｼｯｸM" w:eastAsia="HGｺﾞｼｯｸM" w:hint="eastAsia"/>
          <w:noProof/>
          <w:color w:val="FF0000"/>
        </w:rPr>
        <mc:AlternateContent>
          <mc:Choice Requires="wps">
            <w:drawing>
              <wp:anchor distT="0" distB="0" distL="114300" distR="114300" simplePos="0" relativeHeight="251475968" behindDoc="0" locked="0" layoutInCell="1" allowOverlap="1" wp14:anchorId="52DE3974" wp14:editId="324EF63A">
                <wp:simplePos x="0" y="0"/>
                <wp:positionH relativeFrom="column">
                  <wp:posOffset>1132205</wp:posOffset>
                </wp:positionH>
                <wp:positionV relativeFrom="paragraph">
                  <wp:posOffset>82246</wp:posOffset>
                </wp:positionV>
                <wp:extent cx="900430" cy="2625090"/>
                <wp:effectExtent l="0" t="0" r="0" b="3810"/>
                <wp:wrapNone/>
                <wp:docPr id="395" name="テキスト ボックス 395"/>
                <wp:cNvGraphicFramePr/>
                <a:graphic xmlns:a="http://schemas.openxmlformats.org/drawingml/2006/main">
                  <a:graphicData uri="http://schemas.microsoft.com/office/word/2010/wordprocessingShape">
                    <wps:wsp>
                      <wps:cNvSpPr txBox="1"/>
                      <wps:spPr>
                        <a:xfrm>
                          <a:off x="0" y="0"/>
                          <a:ext cx="900430" cy="2625090"/>
                        </a:xfrm>
                        <a:prstGeom prst="rect">
                          <a:avLst/>
                        </a:prstGeom>
                        <a:noFill/>
                        <a:ln w="6350">
                          <a:noFill/>
                        </a:ln>
                      </wps:spPr>
                      <wps:txbx>
                        <w:txbxContent>
                          <w:p w:rsidR="00966FBF" w:rsidRPr="00414699" w:rsidRDefault="00966FBF" w:rsidP="00F360C3">
                            <w:pPr>
                              <w:ind w:firstLineChars="100" w:firstLine="180"/>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・相手の気持ちをよく考えること。</w:t>
                            </w:r>
                          </w:p>
                          <w:p w:rsidR="00966FBF" w:rsidRPr="00414699" w:rsidRDefault="00966FBF" w:rsidP="00F360C3">
                            <w:pPr>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 xml:space="preserve">　・見た目で判断しないこと。</w:t>
                            </w:r>
                          </w:p>
                          <w:p w:rsidR="00966FBF" w:rsidRPr="00414699" w:rsidRDefault="00966FBF" w:rsidP="00F360C3">
                            <w:pPr>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 xml:space="preserve">　・よく考え、仲間につられて行動しないこと。</w:t>
                            </w:r>
                          </w:p>
                          <w:p w:rsidR="00966FBF" w:rsidRPr="00414699" w:rsidRDefault="00966FBF" w:rsidP="00334557">
                            <w:pPr>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今日は誕生日だし、特別に入れてあげよう</w:t>
                            </w:r>
                          </w:p>
                          <w:p w:rsidR="00966FBF" w:rsidRPr="00414699" w:rsidRDefault="00966FBF" w:rsidP="00334557">
                            <w:pPr>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・事情がありそうだから入れてあげよう</w:t>
                            </w:r>
                          </w:p>
                          <w:p w:rsidR="00966FBF" w:rsidRPr="00414699" w:rsidRDefault="00966FBF" w:rsidP="00334557">
                            <w:pPr>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E3974" id="テキスト ボックス 395" o:spid="_x0000_s1045" type="#_x0000_t202" style="position:absolute;left:0;text-align:left;margin-left:89.15pt;margin-top:6.5pt;width:70.9pt;height:206.7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" filled="f" stroked="f" strokeweight=".5pt">
                <v:textbox style="layout-flow:vertical-ideographic">
                  <w:txbxContent>
                    <w:p w:rsidR="00966FBF" w:rsidRPr="00414699" w:rsidRDefault="00966FBF" w:rsidP="00F360C3">
                      <w:pPr>
                        <w:ind w:firstLineChars="100" w:firstLine="180"/>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・相手の気持ちをよく考えること。</w:t>
                      </w:r>
                    </w:p>
                    <w:p w:rsidR="00966FBF" w:rsidRPr="00414699" w:rsidRDefault="00966FBF" w:rsidP="00F360C3">
                      <w:pPr>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 xml:space="preserve">　・見た目で判断しないこと。</w:t>
                      </w:r>
                    </w:p>
                    <w:p w:rsidR="00966FBF" w:rsidRPr="00414699" w:rsidRDefault="00966FBF" w:rsidP="00F360C3">
                      <w:pPr>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 xml:space="preserve">　・よく考え、仲間につられて行動しないこと。</w:t>
                      </w:r>
                    </w:p>
                    <w:p w:rsidR="00966FBF" w:rsidRPr="00414699" w:rsidRDefault="00966FBF" w:rsidP="00334557">
                      <w:pPr>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今日は誕生日だし、特別に入れてあげよう</w:t>
                      </w:r>
                    </w:p>
                    <w:p w:rsidR="00966FBF" w:rsidRPr="00414699" w:rsidRDefault="00966FBF" w:rsidP="00334557">
                      <w:pPr>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・事情がありそうだから入れてあげよう</w:t>
                      </w:r>
                    </w:p>
                    <w:p w:rsidR="00966FBF" w:rsidRPr="00414699" w:rsidRDefault="00966FBF" w:rsidP="00334557">
                      <w:pPr>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w:t>
                      </w:r>
                    </w:p>
                  </w:txbxContent>
                </v:textbox>
              </v:shape>
            </w:pict>
          </mc:Fallback>
        </mc:AlternateContent>
      </w:r>
      <w:r w:rsidR="005D389E" w:rsidRPr="008354C6">
        <w:rPr>
          <w:rFonts w:ascii="HGｺﾞｼｯｸM" w:eastAsia="HGｺﾞｼｯｸM" w:hint="eastAsia"/>
          <w:noProof/>
          <w:color w:val="FF0000"/>
        </w:rPr>
        <mc:AlternateContent>
          <mc:Choice Requires="wps">
            <w:drawing>
              <wp:anchor distT="0" distB="0" distL="114300" distR="114300" simplePos="0" relativeHeight="251583488" behindDoc="0" locked="0" layoutInCell="1" allowOverlap="1" wp14:anchorId="0071B3A2" wp14:editId="25050D9F">
                <wp:simplePos x="0" y="0"/>
                <wp:positionH relativeFrom="column">
                  <wp:posOffset>2729230</wp:posOffset>
                </wp:positionH>
                <wp:positionV relativeFrom="paragraph">
                  <wp:posOffset>9052</wp:posOffset>
                </wp:positionV>
                <wp:extent cx="1073785" cy="2588895"/>
                <wp:effectExtent l="0" t="0" r="0" b="1905"/>
                <wp:wrapNone/>
                <wp:docPr id="408" name="テキスト ボックス 408"/>
                <wp:cNvGraphicFramePr/>
                <a:graphic xmlns:a="http://schemas.openxmlformats.org/drawingml/2006/main">
                  <a:graphicData uri="http://schemas.microsoft.com/office/word/2010/wordprocessingShape">
                    <wps:wsp>
                      <wps:cNvSpPr txBox="1"/>
                      <wps:spPr>
                        <a:xfrm>
                          <a:off x="0" y="0"/>
                          <a:ext cx="1073785" cy="2588895"/>
                        </a:xfrm>
                        <a:prstGeom prst="rect">
                          <a:avLst/>
                        </a:prstGeom>
                        <a:noFill/>
                        <a:ln w="6350">
                          <a:noFill/>
                        </a:ln>
                      </wps:spPr>
                      <wps:txbx>
                        <w:txbxContent>
                          <w:p w:rsidR="00966FBF" w:rsidRPr="00414699" w:rsidRDefault="00966FBF" w:rsidP="005D389E">
                            <w:pPr>
                              <w:ind w:left="180" w:hangingChars="100" w:hanging="180"/>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・私は悪くないのに、どうしてそこまでみんなに言われなくてはならないの。</w:t>
                            </w:r>
                          </w:p>
                          <w:p w:rsidR="00966FBF" w:rsidRPr="00414699" w:rsidRDefault="00966FBF" w:rsidP="005D389E">
                            <w:pPr>
                              <w:ind w:left="180" w:hangingChars="100" w:hanging="180"/>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・誰か助けて。</w:t>
                            </w:r>
                          </w:p>
                          <w:p w:rsidR="00966FBF" w:rsidRPr="00414699" w:rsidRDefault="00966FBF" w:rsidP="005D389E">
                            <w:pPr>
                              <w:ind w:left="180" w:hangingChars="100" w:hanging="180"/>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・毎日がつらい。学校に行きたくない。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1B3A2" id="テキスト ボックス 408" o:spid="_x0000_s1046" type="#_x0000_t202" style="position:absolute;left:0;text-align:left;margin-left:214.9pt;margin-top:.7pt;width:84.55pt;height:203.8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" filled="f" stroked="f" strokeweight=".5pt">
                <v:textbox style="layout-flow:vertical-ideographic">
                  <w:txbxContent>
                    <w:p w:rsidR="00966FBF" w:rsidRPr="00414699" w:rsidRDefault="00966FBF" w:rsidP="005D389E">
                      <w:pPr>
                        <w:ind w:left="180" w:hangingChars="100" w:hanging="180"/>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・私は悪くないのに、どうしてそこまでみんなに言われなくてはならないの。</w:t>
                      </w:r>
                    </w:p>
                    <w:p w:rsidR="00966FBF" w:rsidRPr="00414699" w:rsidRDefault="00966FBF" w:rsidP="005D389E">
                      <w:pPr>
                        <w:ind w:left="180" w:hangingChars="100" w:hanging="180"/>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・誰か助けて。</w:t>
                      </w:r>
                    </w:p>
                    <w:p w:rsidR="00966FBF" w:rsidRPr="00414699" w:rsidRDefault="00966FBF" w:rsidP="005D389E">
                      <w:pPr>
                        <w:ind w:left="180" w:hangingChars="100" w:hanging="180"/>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・毎日がつらい。学校に行きたくない。</w:t>
                      </w:r>
                    </w:p>
                  </w:txbxContent>
                </v:textbox>
              </v:shape>
            </w:pict>
          </mc:Fallback>
        </mc:AlternateContent>
      </w:r>
      <w:r w:rsidR="00E12A10" w:rsidRPr="008354C6">
        <w:rPr>
          <w:rFonts w:ascii="HGｺﾞｼｯｸM" w:eastAsia="HGｺﾞｼｯｸM" w:hint="eastAsia"/>
          <w:noProof/>
          <w:color w:val="FF0000"/>
        </w:rPr>
        <mc:AlternateContent>
          <mc:Choice Requires="wps">
            <w:drawing>
              <wp:anchor distT="0" distB="0" distL="114300" distR="114300" simplePos="0" relativeHeight="251466752" behindDoc="0" locked="0" layoutInCell="1" allowOverlap="1" wp14:anchorId="4DE846FA" wp14:editId="62F7B0B9">
                <wp:simplePos x="0" y="0"/>
                <wp:positionH relativeFrom="column">
                  <wp:posOffset>4141380</wp:posOffset>
                </wp:positionH>
                <wp:positionV relativeFrom="paragraph">
                  <wp:posOffset>2127</wp:posOffset>
                </wp:positionV>
                <wp:extent cx="1073889" cy="2588895"/>
                <wp:effectExtent l="0" t="0" r="0" b="1905"/>
                <wp:wrapNone/>
                <wp:docPr id="397" name="テキスト ボックス 397"/>
                <wp:cNvGraphicFramePr/>
                <a:graphic xmlns:a="http://schemas.openxmlformats.org/drawingml/2006/main">
                  <a:graphicData uri="http://schemas.microsoft.com/office/word/2010/wordprocessingShape">
                    <wps:wsp>
                      <wps:cNvSpPr txBox="1"/>
                      <wps:spPr>
                        <a:xfrm>
                          <a:off x="0" y="0"/>
                          <a:ext cx="1073889" cy="2588895"/>
                        </a:xfrm>
                        <a:prstGeom prst="rect">
                          <a:avLst/>
                        </a:prstGeom>
                        <a:noFill/>
                        <a:ln w="6350">
                          <a:noFill/>
                        </a:ln>
                      </wps:spPr>
                      <wps:txbx>
                        <w:txbxContent>
                          <w:p w:rsidR="00966FBF" w:rsidRPr="00414699" w:rsidRDefault="00966FBF" w:rsidP="00E12A10">
                            <w:pPr>
                              <w:ind w:left="180" w:hangingChars="100" w:hanging="180"/>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・相手のことを考えないで、見た目で口汚くののしったこと</w:t>
                            </w:r>
                          </w:p>
                          <w:p w:rsidR="00966FBF" w:rsidRPr="00414699" w:rsidRDefault="00966FBF" w:rsidP="00E12A10">
                            <w:pPr>
                              <w:ind w:left="180" w:hangingChars="100" w:hanging="180"/>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・自分がカンニングしたのに、仲間の尻馬に乗る発言をしたこと。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846FA" id="テキスト ボックス 397" o:spid="_x0000_s1047" type="#_x0000_t202" style="position:absolute;left:0;text-align:left;margin-left:326.1pt;margin-top:.15pt;width:84.55pt;height:203.85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" filled="f" stroked="f" strokeweight=".5pt">
                <v:textbox style="layout-flow:vertical-ideographic">
                  <w:txbxContent>
                    <w:p w:rsidR="00966FBF" w:rsidRPr="00414699" w:rsidRDefault="00966FBF" w:rsidP="00E12A10">
                      <w:pPr>
                        <w:ind w:left="180" w:hangingChars="100" w:hanging="180"/>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・相手のことを考えないで、見た目で口汚くののしったこと</w:t>
                      </w:r>
                    </w:p>
                    <w:p w:rsidR="00966FBF" w:rsidRPr="00414699" w:rsidRDefault="00966FBF" w:rsidP="00E12A10">
                      <w:pPr>
                        <w:ind w:left="180" w:hangingChars="100" w:hanging="180"/>
                        <w:rPr>
                          <w:rFonts w:ascii="HGｺﾞｼｯｸM" w:eastAsia="HGｺﾞｼｯｸM"/>
                          <w:color w:val="FFFFFF" w:themeColor="background1"/>
                          <w:sz w:val="18"/>
                        </w:rPr>
                      </w:pPr>
                      <w:r w:rsidRPr="00414699">
                        <w:rPr>
                          <w:rFonts w:ascii="HGｺﾞｼｯｸM" w:eastAsia="HGｺﾞｼｯｸM" w:hint="eastAsia"/>
                          <w:color w:val="FFFFFF" w:themeColor="background1"/>
                          <w:sz w:val="18"/>
                        </w:rPr>
                        <w:t>・自分がカンニングしたのに、仲間の尻馬に乗る発言をしたこと。</w:t>
                      </w:r>
                    </w:p>
                  </w:txbxContent>
                </v:textbox>
              </v:shape>
            </w:pict>
          </mc:Fallback>
        </mc:AlternateContent>
      </w:r>
    </w:p>
    <w:p w:rsidR="00334557" w:rsidRPr="008354C6" w:rsidRDefault="00334557" w:rsidP="00334557">
      <w:pPr>
        <w:rPr>
          <w:rFonts w:ascii="HGｺﾞｼｯｸM" w:eastAsia="HGｺﾞｼｯｸM"/>
          <w:color w:val="FF0000"/>
        </w:rPr>
      </w:pPr>
    </w:p>
    <w:p w:rsidR="00334557" w:rsidRPr="008354C6" w:rsidRDefault="00334557" w:rsidP="00334557">
      <w:pPr>
        <w:rPr>
          <w:rFonts w:ascii="HGｺﾞｼｯｸM" w:eastAsia="HGｺﾞｼｯｸM"/>
          <w:color w:val="FF0000"/>
        </w:rPr>
      </w:pPr>
    </w:p>
    <w:p w:rsidR="00334557" w:rsidRPr="008354C6" w:rsidRDefault="00334557" w:rsidP="00334557">
      <w:pPr>
        <w:rPr>
          <w:rFonts w:ascii="HGｺﾞｼｯｸM" w:eastAsia="HGｺﾞｼｯｸM"/>
          <w:color w:val="FF0000"/>
        </w:rPr>
      </w:pPr>
    </w:p>
    <w:p w:rsidR="00334557" w:rsidRPr="008354C6" w:rsidRDefault="00334557" w:rsidP="00334557">
      <w:pPr>
        <w:rPr>
          <w:rFonts w:ascii="HGｺﾞｼｯｸM" w:eastAsia="HGｺﾞｼｯｸM"/>
          <w:color w:val="FF0000"/>
        </w:rPr>
      </w:pPr>
    </w:p>
    <w:p w:rsidR="00334557" w:rsidRPr="008354C6" w:rsidRDefault="00334557" w:rsidP="00334557">
      <w:pPr>
        <w:rPr>
          <w:rFonts w:ascii="HGｺﾞｼｯｸM" w:eastAsia="HGｺﾞｼｯｸM"/>
          <w:color w:val="FF0000"/>
        </w:rPr>
      </w:pPr>
    </w:p>
    <w:p w:rsidR="00334557" w:rsidRPr="008354C6" w:rsidRDefault="00334557" w:rsidP="00334557">
      <w:pPr>
        <w:rPr>
          <w:rFonts w:ascii="HGｺﾞｼｯｸM" w:eastAsia="HGｺﾞｼｯｸM"/>
          <w:color w:val="FF0000"/>
        </w:rPr>
      </w:pPr>
    </w:p>
    <w:p w:rsidR="00334557" w:rsidRPr="008354C6" w:rsidRDefault="00334557" w:rsidP="00334557">
      <w:pPr>
        <w:rPr>
          <w:rFonts w:ascii="HGｺﾞｼｯｸM" w:eastAsia="HGｺﾞｼｯｸM"/>
          <w:color w:val="FF0000"/>
        </w:rPr>
      </w:pPr>
    </w:p>
    <w:p w:rsidR="00334557" w:rsidRPr="008354C6" w:rsidRDefault="00334557" w:rsidP="00334557">
      <w:pPr>
        <w:rPr>
          <w:rFonts w:ascii="HGｺﾞｼｯｸM" w:eastAsia="HGｺﾞｼｯｸM"/>
          <w:color w:val="FF0000"/>
        </w:rPr>
      </w:pPr>
    </w:p>
    <w:p w:rsidR="00334557" w:rsidRPr="008354C6" w:rsidRDefault="00334557" w:rsidP="00334557">
      <w:pPr>
        <w:rPr>
          <w:rFonts w:ascii="HGｺﾞｼｯｸM" w:eastAsia="HGｺﾞｼｯｸM"/>
          <w:color w:val="FF0000"/>
        </w:rPr>
      </w:pPr>
    </w:p>
    <w:p w:rsidR="00334557" w:rsidRPr="008354C6" w:rsidRDefault="00237BEE" w:rsidP="00334557">
      <w:pPr>
        <w:rPr>
          <w:rFonts w:ascii="HGｺﾞｼｯｸM" w:eastAsia="HGｺﾞｼｯｸM"/>
          <w:color w:val="FF0000"/>
        </w:rPr>
      </w:pPr>
      <w:r>
        <w:rPr>
          <w:rFonts w:ascii="HGｺﾞｼｯｸM" w:eastAsia="HGｺﾞｼｯｸM" w:hint="eastAsia"/>
          <w:noProof/>
        </w:rPr>
        <mc:AlternateContent>
          <mc:Choice Requires="wpg">
            <w:drawing>
              <wp:anchor distT="0" distB="0" distL="114300" distR="114300" simplePos="0" relativeHeight="252194304" behindDoc="0" locked="0" layoutInCell="1" allowOverlap="1">
                <wp:simplePos x="0" y="0"/>
                <wp:positionH relativeFrom="column">
                  <wp:posOffset>2319020</wp:posOffset>
                </wp:positionH>
                <wp:positionV relativeFrom="paragraph">
                  <wp:posOffset>217065</wp:posOffset>
                </wp:positionV>
                <wp:extent cx="858520" cy="154770"/>
                <wp:effectExtent l="0" t="0" r="0" b="0"/>
                <wp:wrapNone/>
                <wp:docPr id="735" name="グループ化 735"/>
                <wp:cNvGraphicFramePr/>
                <a:graphic xmlns:a="http://schemas.openxmlformats.org/drawingml/2006/main">
                  <a:graphicData uri="http://schemas.microsoft.com/office/word/2010/wordprocessingGroup">
                    <wpg:wgp>
                      <wpg:cNvGrpSpPr/>
                      <wpg:grpSpPr>
                        <a:xfrm>
                          <a:off x="0" y="0"/>
                          <a:ext cx="858520" cy="154770"/>
                          <a:chOff x="0" y="0"/>
                          <a:chExt cx="858520" cy="154770"/>
                        </a:xfrm>
                      </wpg:grpSpPr>
                      <wps:wsp>
                        <wps:cNvPr id="653" name="角丸四角形 653"/>
                        <wps:cNvSpPr/>
                        <wps:spPr>
                          <a:xfrm>
                            <a:off x="0" y="39269"/>
                            <a:ext cx="858435" cy="115501"/>
                          </a:xfrm>
                          <a:prstGeom prst="roundRect">
                            <a:avLst/>
                          </a:prstGeom>
                          <a:solidFill>
                            <a:srgbClr val="00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 name="角丸四角形 654"/>
                        <wps:cNvSpPr/>
                        <wps:spPr>
                          <a:xfrm>
                            <a:off x="0" y="0"/>
                            <a:ext cx="858520" cy="129586"/>
                          </a:xfrm>
                          <a:prstGeom prst="round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 name="角丸四角形 655"/>
                        <wps:cNvSpPr/>
                        <wps:spPr>
                          <a:xfrm>
                            <a:off x="403907" y="0"/>
                            <a:ext cx="45719" cy="128905"/>
                          </a:xfrm>
                          <a:prstGeom prst="round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BD0D567" id="グループ化 735" o:spid="_x0000_s1026" style="position:absolute;left:0;text-align:left;margin-left:182.6pt;margin-top:17.1pt;width:67.6pt;height:12.2pt;z-index:252194304" coordsize="8585,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">
                <v:roundrect id="角丸四角形 653" o:spid="_x0000_s1027" style="position:absolute;top:392;width:8584;height:11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" fillcolor="#036" stroked="f" strokeweight="2pt"/>
                <v:roundrect id="角丸四角形 654" o:spid="_x0000_s1028" style="position:absolute;width:8585;height:12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" fillcolor="#f79646 [3209]" stroked="f" strokeweight="2pt"/>
                <v:roundrect id="角丸四角形 655" o:spid="_x0000_s1029" style="position:absolute;left:4039;width:457;height:12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" fillcolor="#272727 [2749]" stroked="f" strokeweight="2pt"/>
              </v:group>
            </w:pict>
          </mc:Fallback>
        </mc:AlternateContent>
      </w:r>
    </w:p>
    <w:p w:rsidR="00334557" w:rsidRPr="008354C6" w:rsidRDefault="00796390" w:rsidP="00334557">
      <w:pPr>
        <w:jc w:val="right"/>
        <w:rPr>
          <w:rFonts w:ascii="HGｺﾞｼｯｸM" w:eastAsia="HGｺﾞｼｯｸM"/>
          <w:color w:val="FF0000"/>
        </w:rPr>
      </w:pPr>
      <w:r w:rsidRPr="008354C6">
        <w:rPr>
          <w:rFonts w:ascii="HGｺﾞｼｯｸM" w:eastAsia="HGｺﾞｼｯｸM" w:hint="eastAsia"/>
          <w:noProof/>
          <w:color w:val="FF0000"/>
        </w:rPr>
        <mc:AlternateContent>
          <mc:Choice Requires="wps">
            <w:drawing>
              <wp:anchor distT="0" distB="0" distL="114300" distR="114300" simplePos="0" relativeHeight="251593728" behindDoc="0" locked="0" layoutInCell="1" allowOverlap="1" wp14:anchorId="2E1D9CBC" wp14:editId="41129943">
                <wp:simplePos x="0" y="0"/>
                <wp:positionH relativeFrom="column">
                  <wp:posOffset>15950</wp:posOffset>
                </wp:positionH>
                <wp:positionV relativeFrom="paragraph">
                  <wp:posOffset>233916</wp:posOffset>
                </wp:positionV>
                <wp:extent cx="2607856" cy="914400"/>
                <wp:effectExtent l="0" t="190500" r="21590" b="19050"/>
                <wp:wrapNone/>
                <wp:docPr id="400" name="四角形吹き出し 400"/>
                <wp:cNvGraphicFramePr/>
                <a:graphic xmlns:a="http://schemas.openxmlformats.org/drawingml/2006/main">
                  <a:graphicData uri="http://schemas.microsoft.com/office/word/2010/wordprocessingShape">
                    <wps:wsp>
                      <wps:cNvSpPr/>
                      <wps:spPr>
                        <a:xfrm>
                          <a:off x="0" y="0"/>
                          <a:ext cx="2607856" cy="914400"/>
                        </a:xfrm>
                        <a:prstGeom prst="wedgeRectCallout">
                          <a:avLst>
                            <a:gd name="adj1" fmla="val -24046"/>
                            <a:gd name="adj2" fmla="val -70214"/>
                          </a:avLst>
                        </a:prstGeom>
                        <a:solidFill>
                          <a:sysClr val="window" lastClr="FFFFFF"/>
                        </a:solidFill>
                        <a:ln w="25400" cap="flat" cmpd="sng" algn="ctr">
                          <a:solidFill>
                            <a:srgbClr val="F79646"/>
                          </a:solidFill>
                          <a:prstDash val="solid"/>
                        </a:ln>
                        <a:effectLst/>
                      </wps:spPr>
                      <wps:txbx>
                        <w:txbxContent>
                          <w:p w:rsidR="00966FBF" w:rsidRPr="005732B0" w:rsidRDefault="00966FBF" w:rsidP="00334557">
                            <w:pPr>
                              <w:spacing w:line="240" w:lineRule="exact"/>
                              <w:ind w:left="210" w:hangingChars="100" w:hanging="210"/>
                              <w:jc w:val="left"/>
                              <w:rPr>
                                <w:rFonts w:ascii="メイリオ" w:eastAsia="メイリオ" w:hAnsi="メイリオ"/>
                              </w:rPr>
                            </w:pPr>
                            <w:r w:rsidRPr="005732B0">
                              <w:rPr>
                                <w:rFonts w:ascii="メイリオ" w:eastAsia="メイリオ" w:hAnsi="メイリオ" w:hint="eastAsia"/>
                              </w:rPr>
                              <w:t>◇発問を書いておくと、生徒が何について書くのか、確認しながら書くことができます。</w:t>
                            </w:r>
                          </w:p>
                          <w:p w:rsidR="00966FBF" w:rsidRPr="005732B0" w:rsidRDefault="00966FBF" w:rsidP="00334557">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hint="eastAsia"/>
                              </w:rPr>
                              <w:t>◇</w:t>
                            </w:r>
                            <w:r w:rsidRPr="005732B0">
                              <w:rPr>
                                <w:rFonts w:ascii="メイリオ" w:eastAsia="メイリオ" w:hAnsi="メイリオ" w:cs="メイリオ" w:hint="eastAsia"/>
                              </w:rPr>
                              <w:t>学習がねらいから逸れないための工夫の一つです。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D9CBC" id="四角形吹き出し 400" o:spid="_x0000_s1048" type="#_x0000_t61" style="position:absolute;left:0;text-align:left;margin-left:1.25pt;margin-top:18.4pt;width:205.35pt;height:1in;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" adj="5606,-4366" fillcolor="window" strokecolor="#f79646" strokeweight="2pt">
                <v:textbox>
                  <w:txbxContent>
                    <w:p w:rsidR="00966FBF" w:rsidRPr="005732B0" w:rsidRDefault="00966FBF" w:rsidP="00334557">
                      <w:pPr>
                        <w:spacing w:line="240" w:lineRule="exact"/>
                        <w:ind w:left="210" w:hangingChars="100" w:hanging="210"/>
                        <w:jc w:val="left"/>
                        <w:rPr>
                          <w:rFonts w:ascii="メイリオ" w:eastAsia="メイリオ" w:hAnsi="メイリオ"/>
                        </w:rPr>
                      </w:pPr>
                      <w:r w:rsidRPr="005732B0">
                        <w:rPr>
                          <w:rFonts w:ascii="メイリオ" w:eastAsia="メイリオ" w:hAnsi="メイリオ" w:hint="eastAsia"/>
                        </w:rPr>
                        <w:t>◇発問を書いておくと、生徒が何について書くのか、確認しながら書くことができます。</w:t>
                      </w:r>
                    </w:p>
                    <w:p w:rsidR="00966FBF" w:rsidRPr="005732B0" w:rsidRDefault="00966FBF" w:rsidP="00334557">
                      <w:pPr>
                        <w:spacing w:line="240" w:lineRule="exact"/>
                        <w:ind w:left="210" w:hangingChars="100" w:hanging="210"/>
                        <w:jc w:val="left"/>
                        <w:rPr>
                          <w:rFonts w:ascii="メイリオ" w:eastAsia="メイリオ" w:hAnsi="メイリオ" w:cs="メイリオ"/>
                        </w:rPr>
                      </w:pPr>
                      <w:r w:rsidRPr="005732B0">
                        <w:rPr>
                          <w:rFonts w:ascii="メイリオ" w:eastAsia="メイリオ" w:hAnsi="メイリオ" w:hint="eastAsia"/>
                        </w:rPr>
                        <w:t>◇</w:t>
                      </w:r>
                      <w:r w:rsidRPr="005732B0">
                        <w:rPr>
                          <w:rFonts w:ascii="メイリオ" w:eastAsia="メイリオ" w:hAnsi="メイリオ" w:cs="メイリオ" w:hint="eastAsia"/>
                        </w:rPr>
                        <w:t>学習がねらいから逸れないための工夫の一つです。</w:t>
                      </w:r>
                    </w:p>
                  </w:txbxContent>
                </v:textbox>
              </v:shape>
            </w:pict>
          </mc:Fallback>
        </mc:AlternateContent>
      </w:r>
      <w:r w:rsidR="009201E2" w:rsidRPr="008354C6">
        <w:rPr>
          <w:rFonts w:ascii="HGｺﾞｼｯｸM" w:eastAsia="HGｺﾞｼｯｸM" w:hint="eastAsia"/>
          <w:noProof/>
          <w:color w:val="FF0000"/>
        </w:rPr>
        <mc:AlternateContent>
          <mc:Choice Requires="wps">
            <w:drawing>
              <wp:anchor distT="0" distB="0" distL="114300" distR="114300" simplePos="0" relativeHeight="251601920" behindDoc="0" locked="0" layoutInCell="1" allowOverlap="1" wp14:anchorId="018E6554" wp14:editId="4ED1EDA7">
                <wp:simplePos x="0" y="0"/>
                <wp:positionH relativeFrom="column">
                  <wp:posOffset>3943350</wp:posOffset>
                </wp:positionH>
                <wp:positionV relativeFrom="paragraph">
                  <wp:posOffset>228600</wp:posOffset>
                </wp:positionV>
                <wp:extent cx="2161540" cy="752475"/>
                <wp:effectExtent l="0" t="190500" r="10160" b="28575"/>
                <wp:wrapNone/>
                <wp:docPr id="401" name="四角形吹き出し 401"/>
                <wp:cNvGraphicFramePr/>
                <a:graphic xmlns:a="http://schemas.openxmlformats.org/drawingml/2006/main">
                  <a:graphicData uri="http://schemas.microsoft.com/office/word/2010/wordprocessingShape">
                    <wps:wsp>
                      <wps:cNvSpPr/>
                      <wps:spPr>
                        <a:xfrm>
                          <a:off x="0" y="0"/>
                          <a:ext cx="2161540" cy="752475"/>
                        </a:xfrm>
                        <a:prstGeom prst="wedgeRectCallout">
                          <a:avLst>
                            <a:gd name="adj1" fmla="val 13310"/>
                            <a:gd name="adj2" fmla="val -73818"/>
                          </a:avLst>
                        </a:prstGeom>
                        <a:solidFill>
                          <a:sysClr val="window" lastClr="FFFFFF"/>
                        </a:solidFill>
                        <a:ln w="25400" cap="flat" cmpd="sng" algn="ctr">
                          <a:solidFill>
                            <a:srgbClr val="F79646"/>
                          </a:solidFill>
                          <a:prstDash val="solid"/>
                        </a:ln>
                        <a:effectLst/>
                      </wps:spPr>
                      <wps:txbx>
                        <w:txbxContent>
                          <w:p w:rsidR="00966FBF" w:rsidRPr="005732B0" w:rsidRDefault="00966FBF" w:rsidP="00334557">
                            <w:pPr>
                              <w:spacing w:line="240" w:lineRule="exact"/>
                              <w:ind w:left="210" w:hangingChars="100" w:hanging="210"/>
                              <w:jc w:val="left"/>
                              <w:rPr>
                                <w:rFonts w:ascii="メイリオ" w:eastAsia="メイリオ" w:hAnsi="メイリオ"/>
                              </w:rPr>
                            </w:pPr>
                            <w:r w:rsidRPr="005732B0">
                              <w:rPr>
                                <w:rFonts w:ascii="メイリオ" w:eastAsia="メイリオ" w:hAnsi="メイリオ" w:hint="eastAsia"/>
                              </w:rPr>
                              <w:t>◇導入時の生徒の発言を板書しておくことで、授業の後半で自己を振り返りやすくします。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E6554" id="四角形吹き出し 401" o:spid="_x0000_s1049" type="#_x0000_t61" style="position:absolute;left:0;text-align:left;margin-left:310.5pt;margin-top:18pt;width:170.2pt;height:59.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" adj="13675,-5145" fillcolor="window" strokecolor="#f79646" strokeweight="2pt">
                <v:textbox>
                  <w:txbxContent>
                    <w:p w:rsidR="00966FBF" w:rsidRPr="005732B0" w:rsidRDefault="00966FBF" w:rsidP="00334557">
                      <w:pPr>
                        <w:spacing w:line="240" w:lineRule="exact"/>
                        <w:ind w:left="210" w:hangingChars="100" w:hanging="210"/>
                        <w:jc w:val="left"/>
                        <w:rPr>
                          <w:rFonts w:ascii="メイリオ" w:eastAsia="メイリオ" w:hAnsi="メイリオ"/>
                        </w:rPr>
                      </w:pPr>
                      <w:r w:rsidRPr="005732B0">
                        <w:rPr>
                          <w:rFonts w:ascii="メイリオ" w:eastAsia="メイリオ" w:hAnsi="メイリオ" w:hint="eastAsia"/>
                        </w:rPr>
                        <w:t>◇導入時の生徒の発言を板書しておくことで、授業の後半で自己を振り返りやすくします。</w:t>
                      </w:r>
                    </w:p>
                  </w:txbxContent>
                </v:textbox>
              </v:shape>
            </w:pict>
          </mc:Fallback>
        </mc:AlternateContent>
      </w:r>
      <w:r w:rsidR="00237BEE" w:rsidRPr="00237BEE">
        <w:rPr>
          <w:rFonts w:ascii="HGｺﾞｼｯｸM" w:eastAsia="HGｺﾞｼｯｸM"/>
          <w:noProof/>
        </w:rPr>
        <mc:AlternateContent>
          <mc:Choice Requires="wps">
            <w:drawing>
              <wp:anchor distT="0" distB="0" distL="114300" distR="114300" simplePos="0" relativeHeight="251804672" behindDoc="0" locked="0" layoutInCell="1" allowOverlap="1" wp14:anchorId="5766CFEC" wp14:editId="1E4369D4">
                <wp:simplePos x="0" y="0"/>
                <wp:positionH relativeFrom="column">
                  <wp:posOffset>5504180</wp:posOffset>
                </wp:positionH>
                <wp:positionV relativeFrom="paragraph">
                  <wp:posOffset>109538</wp:posOffset>
                </wp:positionV>
                <wp:extent cx="253365" cy="2540"/>
                <wp:effectExtent l="0" t="19050" r="51435" b="54610"/>
                <wp:wrapNone/>
                <wp:docPr id="733" name="直線コネクタ 733"/>
                <wp:cNvGraphicFramePr/>
                <a:graphic xmlns:a="http://schemas.openxmlformats.org/drawingml/2006/main">
                  <a:graphicData uri="http://schemas.microsoft.com/office/word/2010/wordprocessingShape">
                    <wps:wsp>
                      <wps:cNvCnPr/>
                      <wps:spPr>
                        <a:xfrm flipV="1">
                          <a:off x="0" y="0"/>
                          <a:ext cx="253365" cy="2540"/>
                        </a:xfrm>
                        <a:prstGeom prst="line">
                          <a:avLst/>
                        </a:prstGeom>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35C4BC" id="直線コネクタ 733" o:spid="_x0000_s1026" style="position:absolute;left:0;text-align:left;flip:y;z-index:251804672;visibility:visible;mso-wrap-style:square;mso-wrap-distance-left:9pt;mso-wrap-distance-top:0;mso-wrap-distance-right:9pt;mso-wrap-distance-bottom:0;mso-position-horizontal:absolute;mso-position-horizontal-relative:text;mso-position-vertical:absolute;mso-position-vertical-relative:text" from="433.4pt,8.65pt" to="453.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" strokecolor="yellow" strokeweight="4.5pt"/>
            </w:pict>
          </mc:Fallback>
        </mc:AlternateContent>
      </w:r>
      <w:r w:rsidR="00237BEE" w:rsidRPr="00237BEE">
        <w:rPr>
          <w:rFonts w:ascii="HGｺﾞｼｯｸM" w:eastAsia="HGｺﾞｼｯｸM"/>
          <w:noProof/>
        </w:rPr>
        <mc:AlternateContent>
          <mc:Choice Requires="wps">
            <w:drawing>
              <wp:anchor distT="0" distB="0" distL="114300" distR="114300" simplePos="0" relativeHeight="251802624" behindDoc="0" locked="0" layoutInCell="1" allowOverlap="1" wp14:anchorId="00178750" wp14:editId="21AEC8F4">
                <wp:simplePos x="0" y="0"/>
                <wp:positionH relativeFrom="column">
                  <wp:posOffset>1356360</wp:posOffset>
                </wp:positionH>
                <wp:positionV relativeFrom="paragraph">
                  <wp:posOffset>110807</wp:posOffset>
                </wp:positionV>
                <wp:extent cx="253365" cy="2540"/>
                <wp:effectExtent l="0" t="19050" r="51435" b="54610"/>
                <wp:wrapNone/>
                <wp:docPr id="731" name="直線コネクタ 731"/>
                <wp:cNvGraphicFramePr/>
                <a:graphic xmlns:a="http://schemas.openxmlformats.org/drawingml/2006/main">
                  <a:graphicData uri="http://schemas.microsoft.com/office/word/2010/wordprocessingShape">
                    <wps:wsp>
                      <wps:cNvCnPr/>
                      <wps:spPr>
                        <a:xfrm flipV="1">
                          <a:off x="0" y="0"/>
                          <a:ext cx="253365" cy="2540"/>
                        </a:xfrm>
                        <a:prstGeom prst="line">
                          <a:avLst/>
                        </a:prstGeom>
                        <a:ln w="57150">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F0E46D" id="直線コネクタ 731" o:spid="_x0000_s1026" style="position:absolute;left:0;text-align:left;flip:y;z-index:251802624;visibility:visible;mso-wrap-style:square;mso-wrap-distance-left:9pt;mso-wrap-distance-top:0;mso-wrap-distance-right:9pt;mso-wrap-distance-bottom:0;mso-position-horizontal:absolute;mso-position-horizontal-relative:text;mso-position-vertical:absolute;mso-position-vertical-relative:text" from="106.8pt,8.7pt" to="126.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" strokecolor="#f39" strokeweight="4.5pt"/>
            </w:pict>
          </mc:Fallback>
        </mc:AlternateContent>
      </w:r>
      <w:r w:rsidR="00237BEE" w:rsidRPr="00237BEE">
        <w:rPr>
          <w:rFonts w:ascii="HGｺﾞｼｯｸM" w:eastAsia="HGｺﾞｼｯｸM"/>
          <w:noProof/>
        </w:rPr>
        <mc:AlternateContent>
          <mc:Choice Requires="wps">
            <w:drawing>
              <wp:anchor distT="0" distB="0" distL="114300" distR="114300" simplePos="0" relativeHeight="252134912" behindDoc="0" locked="0" layoutInCell="1" allowOverlap="1" wp14:anchorId="01ACC64C" wp14:editId="5C3FF20D">
                <wp:simplePos x="0" y="0"/>
                <wp:positionH relativeFrom="column">
                  <wp:posOffset>4024314</wp:posOffset>
                </wp:positionH>
                <wp:positionV relativeFrom="paragraph">
                  <wp:posOffset>110807</wp:posOffset>
                </wp:positionV>
                <wp:extent cx="252412" cy="0"/>
                <wp:effectExtent l="0" t="19050" r="52705" b="38100"/>
                <wp:wrapNone/>
                <wp:docPr id="732" name="直線コネクタ 732"/>
                <wp:cNvGraphicFramePr/>
                <a:graphic xmlns:a="http://schemas.openxmlformats.org/drawingml/2006/main">
                  <a:graphicData uri="http://schemas.microsoft.com/office/word/2010/wordprocessingShape">
                    <wps:wsp>
                      <wps:cNvCnPr/>
                      <wps:spPr>
                        <a:xfrm flipV="1">
                          <a:off x="0" y="0"/>
                          <a:ext cx="252412"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302F5" id="直線コネクタ 732" o:spid="_x0000_s1026" style="position:absolute;left:0;text-align:left;flip:y;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9pt,8.7pt" to="336.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" strokecolor="white [3212]" strokeweight="4.5pt"/>
            </w:pict>
          </mc:Fallback>
        </mc:AlternateContent>
      </w:r>
    </w:p>
    <w:p w:rsidR="00334557" w:rsidRPr="008354C6" w:rsidRDefault="00334557" w:rsidP="00334557">
      <w:pPr>
        <w:jc w:val="left"/>
        <w:rPr>
          <w:rFonts w:ascii="HGｺﾞｼｯｸM" w:eastAsia="HGｺﾞｼｯｸM"/>
          <w:color w:val="FF0000"/>
        </w:rPr>
      </w:pPr>
    </w:p>
    <w:p w:rsidR="00334557" w:rsidRPr="008354C6" w:rsidRDefault="00334557" w:rsidP="00334557">
      <w:pPr>
        <w:ind w:left="210" w:hangingChars="100" w:hanging="210"/>
        <w:rPr>
          <w:rFonts w:ascii="HGｺﾞｼｯｸM" w:eastAsia="HGｺﾞｼｯｸM"/>
          <w:color w:val="FF0000"/>
        </w:rPr>
      </w:pPr>
      <w:r w:rsidRPr="008354C6">
        <w:rPr>
          <w:rFonts w:ascii="HGｺﾞｼｯｸM" w:eastAsia="HGｺﾞｼｯｸM" w:hint="eastAsia"/>
          <w:color w:val="FF0000"/>
        </w:rPr>
        <w:t xml:space="preserve">　　</w:t>
      </w:r>
    </w:p>
    <w:p w:rsidR="00334557" w:rsidRPr="008354C6" w:rsidRDefault="00334557" w:rsidP="00334557">
      <w:pPr>
        <w:jc w:val="left"/>
        <w:rPr>
          <w:rFonts w:ascii="HGｺﾞｼｯｸM" w:eastAsia="HGｺﾞｼｯｸM"/>
          <w:color w:val="FF0000"/>
        </w:rPr>
      </w:pPr>
    </w:p>
    <w:p w:rsidR="00334557" w:rsidRPr="008354C6" w:rsidRDefault="009201E2" w:rsidP="00334557">
      <w:pPr>
        <w:jc w:val="left"/>
        <w:rPr>
          <w:rFonts w:ascii="HGｺﾞｼｯｸM" w:eastAsia="HGｺﾞｼｯｸM"/>
          <w:color w:val="FF0000"/>
        </w:rPr>
      </w:pPr>
      <w:r w:rsidRPr="008354C6">
        <w:rPr>
          <w:rFonts w:ascii="HGｺﾞｼｯｸM" w:eastAsia="HGｺﾞｼｯｸM" w:hint="eastAsia"/>
          <w:noProof/>
          <w:color w:val="FF0000"/>
        </w:rPr>
        <mc:AlternateContent>
          <mc:Choice Requires="wps">
            <w:drawing>
              <wp:anchor distT="0" distB="0" distL="114300" distR="114300" simplePos="0" relativeHeight="251597824" behindDoc="0" locked="0" layoutInCell="1" allowOverlap="1" wp14:anchorId="3D61C35D" wp14:editId="6A909E26">
                <wp:simplePos x="0" y="0"/>
                <wp:positionH relativeFrom="column">
                  <wp:posOffset>2772840</wp:posOffset>
                </wp:positionH>
                <wp:positionV relativeFrom="paragraph">
                  <wp:posOffset>170121</wp:posOffset>
                </wp:positionV>
                <wp:extent cx="3072852" cy="742950"/>
                <wp:effectExtent l="0" t="762000" r="13335" b="19050"/>
                <wp:wrapNone/>
                <wp:docPr id="402" name="四角形吹き出し 402"/>
                <wp:cNvGraphicFramePr/>
                <a:graphic xmlns:a="http://schemas.openxmlformats.org/drawingml/2006/main">
                  <a:graphicData uri="http://schemas.microsoft.com/office/word/2010/wordprocessingShape">
                    <wps:wsp>
                      <wps:cNvSpPr/>
                      <wps:spPr>
                        <a:xfrm>
                          <a:off x="0" y="0"/>
                          <a:ext cx="3072852" cy="742950"/>
                        </a:xfrm>
                        <a:prstGeom prst="wedgeRectCallout">
                          <a:avLst>
                            <a:gd name="adj1" fmla="val -25719"/>
                            <a:gd name="adj2" fmla="val -150112"/>
                          </a:avLst>
                        </a:prstGeom>
                        <a:solidFill>
                          <a:sysClr val="window" lastClr="FFFFFF"/>
                        </a:solidFill>
                        <a:ln w="25400" cap="flat" cmpd="sng" algn="ctr">
                          <a:solidFill>
                            <a:srgbClr val="F79646"/>
                          </a:solidFill>
                          <a:prstDash val="solid"/>
                        </a:ln>
                        <a:effectLst/>
                      </wps:spPr>
                      <wps:txbx>
                        <w:txbxContent>
                          <w:p w:rsidR="00966FBF" w:rsidRDefault="00966FBF" w:rsidP="00334557">
                            <w:pPr>
                              <w:spacing w:line="240" w:lineRule="exact"/>
                              <w:ind w:left="210" w:hangingChars="100" w:hanging="210"/>
                              <w:jc w:val="left"/>
                              <w:rPr>
                                <w:rFonts w:ascii="HGｺﾞｼｯｸM" w:eastAsia="HGｺﾞｼｯｸM"/>
                              </w:rPr>
                            </w:pPr>
                            <w:r w:rsidRPr="0042150A">
                              <w:rPr>
                                <w:rFonts w:ascii="メイリオ" w:eastAsia="メイリオ" w:hAnsi="メイリオ" w:cs="メイリオ" w:hint="eastAsia"/>
                              </w:rPr>
                              <w:t>◇</w:t>
                            </w:r>
                            <w:r>
                              <w:rPr>
                                <w:rFonts w:ascii="メイリオ" w:eastAsia="メイリオ" w:hAnsi="メイリオ" w:cs="メイリオ" w:hint="eastAsia"/>
                              </w:rPr>
                              <w:t>いじめ問題を扱った教材を学習するときは、主人公の思いだけでなく、被害者の思いにも注目し、考えを深めていくことが大切です。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1C35D" id="四角形吹き出し 402" o:spid="_x0000_s1050" type="#_x0000_t61" style="position:absolute;margin-left:218.35pt;margin-top:13.4pt;width:241.95pt;height:58.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" adj="5245,-21624" fillcolor="window" strokecolor="#f79646" strokeweight="2pt">
                <v:textbox>
                  <w:txbxContent>
                    <w:p w:rsidR="00966FBF" w:rsidRDefault="00966FBF" w:rsidP="00334557">
                      <w:pPr>
                        <w:spacing w:line="240" w:lineRule="exact"/>
                        <w:ind w:left="210" w:hangingChars="100" w:hanging="210"/>
                        <w:jc w:val="left"/>
                        <w:rPr>
                          <w:rFonts w:ascii="HGｺﾞｼｯｸM" w:eastAsia="HGｺﾞｼｯｸM"/>
                        </w:rPr>
                      </w:pPr>
                      <w:r w:rsidRPr="0042150A">
                        <w:rPr>
                          <w:rFonts w:ascii="メイリオ" w:eastAsia="メイリオ" w:hAnsi="メイリオ" w:cs="メイリオ" w:hint="eastAsia"/>
                        </w:rPr>
                        <w:t>◇</w:t>
                      </w:r>
                      <w:r>
                        <w:rPr>
                          <w:rFonts w:ascii="メイリオ" w:eastAsia="メイリオ" w:hAnsi="メイリオ" w:cs="メイリオ" w:hint="eastAsia"/>
                        </w:rPr>
                        <w:t>いじめ問題を扱った教材を学習するときは、主人公の思いだけでなく、被害者の思いにも注目し、考えを深めていくことが大切です。</w:t>
                      </w:r>
                    </w:p>
                  </w:txbxContent>
                </v:textbox>
              </v:shape>
            </w:pict>
          </mc:Fallback>
        </mc:AlternateContent>
      </w:r>
    </w:p>
    <w:p w:rsidR="00334557" w:rsidRPr="008354C6" w:rsidRDefault="00334557" w:rsidP="00334557">
      <w:pPr>
        <w:jc w:val="left"/>
        <w:rPr>
          <w:rFonts w:ascii="HGｺﾞｼｯｸM" w:eastAsia="HGｺﾞｼｯｸM"/>
          <w:color w:val="FF0000"/>
        </w:rPr>
      </w:pPr>
    </w:p>
    <w:p w:rsidR="00334557" w:rsidRPr="008354C6" w:rsidRDefault="00334557" w:rsidP="00334557">
      <w:pPr>
        <w:jc w:val="left"/>
        <w:rPr>
          <w:rFonts w:ascii="HGｺﾞｼｯｸM" w:eastAsia="HGｺﾞｼｯｸM"/>
          <w:color w:val="FF0000"/>
        </w:rPr>
      </w:pPr>
    </w:p>
    <w:p w:rsidR="00334557" w:rsidRDefault="00334557" w:rsidP="00334557">
      <w:pPr>
        <w:jc w:val="left"/>
        <w:rPr>
          <w:rFonts w:ascii="HGｺﾞｼｯｸM" w:eastAsia="HGｺﾞｼｯｸM"/>
        </w:rPr>
      </w:pPr>
    </w:p>
    <w:p w:rsidR="00C630C9" w:rsidRPr="00334557" w:rsidRDefault="00C630C9" w:rsidP="00D50157">
      <w:pPr>
        <w:jc w:val="left"/>
        <w:rPr>
          <w:rFonts w:ascii="HGｺﾞｼｯｸM" w:eastAsia="HGｺﾞｼｯｸM"/>
          <w:color w:val="FF0000"/>
        </w:rPr>
      </w:pPr>
    </w:p>
    <w:p w:rsidR="00C630C9" w:rsidRPr="00334557" w:rsidRDefault="00C630C9" w:rsidP="00D50157">
      <w:pPr>
        <w:jc w:val="left"/>
        <w:rPr>
          <w:rFonts w:ascii="HGｺﾞｼｯｸM" w:eastAsia="HGｺﾞｼｯｸM"/>
          <w:color w:val="FF0000"/>
        </w:rPr>
      </w:pPr>
    </w:p>
    <w:p w:rsidR="00C630C9" w:rsidRPr="00334557" w:rsidRDefault="00C630C9" w:rsidP="00D50157">
      <w:pPr>
        <w:jc w:val="left"/>
        <w:rPr>
          <w:rFonts w:ascii="HGｺﾞｼｯｸM" w:eastAsia="HGｺﾞｼｯｸM"/>
          <w:color w:val="FF0000"/>
        </w:rPr>
      </w:pPr>
    </w:p>
    <w:p w:rsidR="006C3577" w:rsidRDefault="006C3577" w:rsidP="00D50157">
      <w:pPr>
        <w:jc w:val="left"/>
        <w:rPr>
          <w:rFonts w:ascii="HGｺﾞｼｯｸM" w:eastAsia="HGｺﾞｼｯｸM"/>
        </w:rPr>
      </w:pPr>
    </w:p>
    <w:p w:rsidR="001E7FA9" w:rsidRDefault="001E7FA9" w:rsidP="00D50157">
      <w:pPr>
        <w:jc w:val="left"/>
        <w:rPr>
          <w:rFonts w:ascii="HGｺﾞｼｯｸM" w:eastAsia="HGｺﾞｼｯｸM"/>
        </w:rPr>
      </w:pPr>
    </w:p>
    <w:p w:rsidR="001E7FA9" w:rsidRDefault="001E7FA9" w:rsidP="00D50157">
      <w:pPr>
        <w:jc w:val="left"/>
        <w:rPr>
          <w:rFonts w:ascii="HGｺﾞｼｯｸM" w:eastAsia="HGｺﾞｼｯｸM"/>
        </w:rPr>
      </w:pPr>
    </w:p>
    <w:p w:rsidR="001E7FA9" w:rsidRDefault="001E7FA9" w:rsidP="00D50157">
      <w:pPr>
        <w:jc w:val="left"/>
        <w:rPr>
          <w:rFonts w:ascii="HGｺﾞｼｯｸM" w:eastAsia="HGｺﾞｼｯｸM"/>
        </w:rPr>
      </w:pPr>
    </w:p>
    <w:p w:rsidR="001E7FA9" w:rsidRDefault="001E7FA9" w:rsidP="00D50157">
      <w:pPr>
        <w:jc w:val="left"/>
        <w:rPr>
          <w:rFonts w:ascii="HGｺﾞｼｯｸM" w:eastAsia="HGｺﾞｼｯｸM"/>
        </w:rPr>
      </w:pPr>
    </w:p>
    <w:p w:rsidR="001E7FA9" w:rsidRDefault="001E7FA9" w:rsidP="00D50157">
      <w:pPr>
        <w:jc w:val="left"/>
        <w:rPr>
          <w:rFonts w:ascii="HGｺﾞｼｯｸM" w:eastAsia="HGｺﾞｼｯｸM"/>
        </w:rPr>
      </w:pPr>
    </w:p>
    <w:p w:rsidR="001E7FA9" w:rsidRDefault="001E7FA9" w:rsidP="00D50157">
      <w:pPr>
        <w:jc w:val="left"/>
        <w:rPr>
          <w:rFonts w:ascii="HGｺﾞｼｯｸM" w:eastAsia="HGｺﾞｼｯｸM"/>
        </w:rPr>
      </w:pPr>
    </w:p>
    <w:p w:rsidR="001E7FA9" w:rsidRDefault="001E7FA9" w:rsidP="00D50157">
      <w:pPr>
        <w:jc w:val="left"/>
        <w:rPr>
          <w:rFonts w:ascii="HGｺﾞｼｯｸM" w:eastAsia="HGｺﾞｼｯｸM"/>
        </w:rPr>
      </w:pPr>
    </w:p>
    <w:p w:rsidR="001E7FA9" w:rsidRDefault="001E7FA9" w:rsidP="00D50157">
      <w:pPr>
        <w:jc w:val="left"/>
        <w:rPr>
          <w:rFonts w:ascii="HGｺﾞｼｯｸM" w:eastAsia="HGｺﾞｼｯｸM"/>
        </w:rPr>
      </w:pPr>
    </w:p>
    <w:p w:rsidR="001E7FA9" w:rsidRDefault="001E7FA9" w:rsidP="00D50157">
      <w:pPr>
        <w:jc w:val="left"/>
        <w:rPr>
          <w:rFonts w:ascii="HGｺﾞｼｯｸM" w:eastAsia="HGｺﾞｼｯｸM"/>
        </w:rPr>
      </w:pPr>
    </w:p>
    <w:p w:rsidR="001E7FA9" w:rsidRDefault="001E7FA9" w:rsidP="00D50157">
      <w:pPr>
        <w:jc w:val="left"/>
        <w:rPr>
          <w:rFonts w:ascii="HGｺﾞｼｯｸM" w:eastAsia="HGｺﾞｼｯｸM"/>
        </w:rPr>
      </w:pPr>
    </w:p>
    <w:p w:rsidR="001E7FA9" w:rsidRDefault="001E7FA9" w:rsidP="00D50157">
      <w:pPr>
        <w:jc w:val="left"/>
        <w:rPr>
          <w:rFonts w:ascii="HGｺﾞｼｯｸM" w:eastAsia="HGｺﾞｼｯｸM"/>
        </w:rPr>
      </w:pPr>
    </w:p>
    <w:p w:rsidR="00796390" w:rsidRDefault="00796390" w:rsidP="00D50157">
      <w:pPr>
        <w:jc w:val="left"/>
        <w:rPr>
          <w:rFonts w:ascii="HGｺﾞｼｯｸM" w:eastAsia="HGｺﾞｼｯｸM"/>
        </w:rPr>
      </w:pPr>
      <w:bookmarkStart w:id="0" w:name="_GoBack"/>
      <w:bookmarkEnd w:id="0"/>
    </w:p>
    <w:sectPr w:rsidR="00796390" w:rsidSect="00807F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FBF" w:rsidRDefault="00966FBF" w:rsidP="00754413">
      <w:r>
        <w:separator/>
      </w:r>
    </w:p>
  </w:endnote>
  <w:endnote w:type="continuationSeparator" w:id="0">
    <w:p w:rsidR="00966FBF" w:rsidRDefault="00966FBF" w:rsidP="0075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FBF" w:rsidRDefault="00966FBF" w:rsidP="00754413">
      <w:r>
        <w:separator/>
      </w:r>
    </w:p>
  </w:footnote>
  <w:footnote w:type="continuationSeparator" w:id="0">
    <w:p w:rsidR="00966FBF" w:rsidRDefault="00966FBF" w:rsidP="00754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5pt;height:10.5pt;visibility:visible;mso-wrap-style:square" o:bullet="t">
        <v:imagedata r:id="rId1" o:title=""/>
      </v:shape>
    </w:pict>
  </w:numPicBullet>
  <w:numPicBullet w:numPicBulletId="1">
    <w:pict>
      <v:shape id="図 860" o:spid="_x0000_i1029" type="#_x0000_t75" style="width:19.5pt;height:10.5pt;visibility:visible;mso-wrap-style:square" o:bullet="t">
        <v:imagedata r:id="rId2" o:title=""/>
      </v:shape>
    </w:pict>
  </w:numPicBullet>
  <w:abstractNum w:abstractNumId="0" w15:restartNumberingAfterBreak="0">
    <w:nsid w:val="11E41549"/>
    <w:multiLevelType w:val="hybridMultilevel"/>
    <w:tmpl w:val="B4F81E76"/>
    <w:lvl w:ilvl="0" w:tplc="694AC9EA">
      <w:start w:val="1"/>
      <w:numFmt w:val="decimalFullWidth"/>
      <w:lvlText w:val="（%1）"/>
      <w:lvlJc w:val="left"/>
      <w:pPr>
        <w:ind w:left="1950" w:hanging="720"/>
      </w:pPr>
      <w:rPr>
        <w:rFonts w:hint="default"/>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1" w15:restartNumberingAfterBreak="0">
    <w:nsid w:val="14C57EE3"/>
    <w:multiLevelType w:val="hybridMultilevel"/>
    <w:tmpl w:val="2D88095E"/>
    <w:lvl w:ilvl="0" w:tplc="27D21D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39428C"/>
    <w:multiLevelType w:val="hybridMultilevel"/>
    <w:tmpl w:val="9246158C"/>
    <w:lvl w:ilvl="0" w:tplc="0F72FB3A">
      <w:start w:val="1"/>
      <w:numFmt w:val="bullet"/>
      <w:lvlText w:val=""/>
      <w:lvlPicBulletId w:val="0"/>
      <w:lvlJc w:val="left"/>
      <w:pPr>
        <w:tabs>
          <w:tab w:val="num" w:pos="420"/>
        </w:tabs>
        <w:ind w:left="420" w:firstLine="0"/>
      </w:pPr>
      <w:rPr>
        <w:rFonts w:ascii="Symbol" w:hAnsi="Symbol" w:hint="default"/>
      </w:rPr>
    </w:lvl>
    <w:lvl w:ilvl="1" w:tplc="82A443FA" w:tentative="1">
      <w:start w:val="1"/>
      <w:numFmt w:val="bullet"/>
      <w:lvlText w:val=""/>
      <w:lvlJc w:val="left"/>
      <w:pPr>
        <w:tabs>
          <w:tab w:val="num" w:pos="840"/>
        </w:tabs>
        <w:ind w:left="840" w:firstLine="0"/>
      </w:pPr>
      <w:rPr>
        <w:rFonts w:ascii="Symbol" w:hAnsi="Symbol" w:hint="default"/>
      </w:rPr>
    </w:lvl>
    <w:lvl w:ilvl="2" w:tplc="4CA01BB2" w:tentative="1">
      <w:start w:val="1"/>
      <w:numFmt w:val="bullet"/>
      <w:lvlText w:val=""/>
      <w:lvlJc w:val="left"/>
      <w:pPr>
        <w:tabs>
          <w:tab w:val="num" w:pos="1260"/>
        </w:tabs>
        <w:ind w:left="1260" w:firstLine="0"/>
      </w:pPr>
      <w:rPr>
        <w:rFonts w:ascii="Symbol" w:hAnsi="Symbol" w:hint="default"/>
      </w:rPr>
    </w:lvl>
    <w:lvl w:ilvl="3" w:tplc="CBAC04E6" w:tentative="1">
      <w:start w:val="1"/>
      <w:numFmt w:val="bullet"/>
      <w:lvlText w:val=""/>
      <w:lvlJc w:val="left"/>
      <w:pPr>
        <w:tabs>
          <w:tab w:val="num" w:pos="1680"/>
        </w:tabs>
        <w:ind w:left="1680" w:firstLine="0"/>
      </w:pPr>
      <w:rPr>
        <w:rFonts w:ascii="Symbol" w:hAnsi="Symbol" w:hint="default"/>
      </w:rPr>
    </w:lvl>
    <w:lvl w:ilvl="4" w:tplc="69A08F0E" w:tentative="1">
      <w:start w:val="1"/>
      <w:numFmt w:val="bullet"/>
      <w:lvlText w:val=""/>
      <w:lvlJc w:val="left"/>
      <w:pPr>
        <w:tabs>
          <w:tab w:val="num" w:pos="2100"/>
        </w:tabs>
        <w:ind w:left="2100" w:firstLine="0"/>
      </w:pPr>
      <w:rPr>
        <w:rFonts w:ascii="Symbol" w:hAnsi="Symbol" w:hint="default"/>
      </w:rPr>
    </w:lvl>
    <w:lvl w:ilvl="5" w:tplc="6DC486E8" w:tentative="1">
      <w:start w:val="1"/>
      <w:numFmt w:val="bullet"/>
      <w:lvlText w:val=""/>
      <w:lvlJc w:val="left"/>
      <w:pPr>
        <w:tabs>
          <w:tab w:val="num" w:pos="2520"/>
        </w:tabs>
        <w:ind w:left="2520" w:firstLine="0"/>
      </w:pPr>
      <w:rPr>
        <w:rFonts w:ascii="Symbol" w:hAnsi="Symbol" w:hint="default"/>
      </w:rPr>
    </w:lvl>
    <w:lvl w:ilvl="6" w:tplc="1CD208DA" w:tentative="1">
      <w:start w:val="1"/>
      <w:numFmt w:val="bullet"/>
      <w:lvlText w:val=""/>
      <w:lvlJc w:val="left"/>
      <w:pPr>
        <w:tabs>
          <w:tab w:val="num" w:pos="2940"/>
        </w:tabs>
        <w:ind w:left="2940" w:firstLine="0"/>
      </w:pPr>
      <w:rPr>
        <w:rFonts w:ascii="Symbol" w:hAnsi="Symbol" w:hint="default"/>
      </w:rPr>
    </w:lvl>
    <w:lvl w:ilvl="7" w:tplc="F60EF8E2" w:tentative="1">
      <w:start w:val="1"/>
      <w:numFmt w:val="bullet"/>
      <w:lvlText w:val=""/>
      <w:lvlJc w:val="left"/>
      <w:pPr>
        <w:tabs>
          <w:tab w:val="num" w:pos="3360"/>
        </w:tabs>
        <w:ind w:left="3360" w:firstLine="0"/>
      </w:pPr>
      <w:rPr>
        <w:rFonts w:ascii="Symbol" w:hAnsi="Symbol" w:hint="default"/>
      </w:rPr>
    </w:lvl>
    <w:lvl w:ilvl="8" w:tplc="AD4CCC22"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D0"/>
    <w:rsid w:val="000003E3"/>
    <w:rsid w:val="00003121"/>
    <w:rsid w:val="00006784"/>
    <w:rsid w:val="00010E99"/>
    <w:rsid w:val="00016592"/>
    <w:rsid w:val="000213F6"/>
    <w:rsid w:val="00021DC2"/>
    <w:rsid w:val="000225F2"/>
    <w:rsid w:val="00023DE8"/>
    <w:rsid w:val="000255AC"/>
    <w:rsid w:val="0004174D"/>
    <w:rsid w:val="00043E95"/>
    <w:rsid w:val="00052B1A"/>
    <w:rsid w:val="00054588"/>
    <w:rsid w:val="000552AB"/>
    <w:rsid w:val="0007038D"/>
    <w:rsid w:val="000853E8"/>
    <w:rsid w:val="000875B1"/>
    <w:rsid w:val="000A3EE7"/>
    <w:rsid w:val="000A6AB7"/>
    <w:rsid w:val="000B137F"/>
    <w:rsid w:val="000B149F"/>
    <w:rsid w:val="000B3E9E"/>
    <w:rsid w:val="000B5815"/>
    <w:rsid w:val="000B5933"/>
    <w:rsid w:val="000B6BA9"/>
    <w:rsid w:val="000C19DB"/>
    <w:rsid w:val="000C312B"/>
    <w:rsid w:val="000C493A"/>
    <w:rsid w:val="000E06E3"/>
    <w:rsid w:val="000F4BF2"/>
    <w:rsid w:val="001015F3"/>
    <w:rsid w:val="001130D1"/>
    <w:rsid w:val="00114BC5"/>
    <w:rsid w:val="00122291"/>
    <w:rsid w:val="00130EFE"/>
    <w:rsid w:val="0013397B"/>
    <w:rsid w:val="00134329"/>
    <w:rsid w:val="001410B2"/>
    <w:rsid w:val="00150A4F"/>
    <w:rsid w:val="00153C3F"/>
    <w:rsid w:val="00160953"/>
    <w:rsid w:val="00167F73"/>
    <w:rsid w:val="00171CA8"/>
    <w:rsid w:val="00174690"/>
    <w:rsid w:val="00176188"/>
    <w:rsid w:val="00196E65"/>
    <w:rsid w:val="001A0E8F"/>
    <w:rsid w:val="001A11AB"/>
    <w:rsid w:val="001A26D5"/>
    <w:rsid w:val="001A44DA"/>
    <w:rsid w:val="001B12BC"/>
    <w:rsid w:val="001B1659"/>
    <w:rsid w:val="001B1FE9"/>
    <w:rsid w:val="001B2320"/>
    <w:rsid w:val="001B24C4"/>
    <w:rsid w:val="001B63D9"/>
    <w:rsid w:val="001C1EF5"/>
    <w:rsid w:val="001C33E7"/>
    <w:rsid w:val="001C53FB"/>
    <w:rsid w:val="001C76CE"/>
    <w:rsid w:val="001D13CB"/>
    <w:rsid w:val="001D45CB"/>
    <w:rsid w:val="001D639F"/>
    <w:rsid w:val="001D7AB2"/>
    <w:rsid w:val="001E3C06"/>
    <w:rsid w:val="001E6629"/>
    <w:rsid w:val="001E78CA"/>
    <w:rsid w:val="001E7FA9"/>
    <w:rsid w:val="001F53D7"/>
    <w:rsid w:val="00201DBD"/>
    <w:rsid w:val="0020414A"/>
    <w:rsid w:val="00206FEA"/>
    <w:rsid w:val="00211653"/>
    <w:rsid w:val="00211E07"/>
    <w:rsid w:val="00221724"/>
    <w:rsid w:val="0022615B"/>
    <w:rsid w:val="00232F41"/>
    <w:rsid w:val="00233CDE"/>
    <w:rsid w:val="00235169"/>
    <w:rsid w:val="00237BEE"/>
    <w:rsid w:val="00241219"/>
    <w:rsid w:val="00242753"/>
    <w:rsid w:val="00253DCF"/>
    <w:rsid w:val="0025690E"/>
    <w:rsid w:val="0025692D"/>
    <w:rsid w:val="00291684"/>
    <w:rsid w:val="00293403"/>
    <w:rsid w:val="0029472C"/>
    <w:rsid w:val="00297D68"/>
    <w:rsid w:val="002B1C4B"/>
    <w:rsid w:val="002B279D"/>
    <w:rsid w:val="002B4157"/>
    <w:rsid w:val="002C02B8"/>
    <w:rsid w:val="002C06E7"/>
    <w:rsid w:val="002C07F0"/>
    <w:rsid w:val="002C3C45"/>
    <w:rsid w:val="002C42A8"/>
    <w:rsid w:val="002D72A9"/>
    <w:rsid w:val="002D7679"/>
    <w:rsid w:val="002D7F91"/>
    <w:rsid w:val="002E1C6D"/>
    <w:rsid w:val="002E57CC"/>
    <w:rsid w:val="002F03CC"/>
    <w:rsid w:val="002F2FC7"/>
    <w:rsid w:val="002F79F1"/>
    <w:rsid w:val="00301C94"/>
    <w:rsid w:val="003068A3"/>
    <w:rsid w:val="00307506"/>
    <w:rsid w:val="00310AEF"/>
    <w:rsid w:val="00322191"/>
    <w:rsid w:val="00323579"/>
    <w:rsid w:val="003256C8"/>
    <w:rsid w:val="00330F53"/>
    <w:rsid w:val="00334557"/>
    <w:rsid w:val="00335EBE"/>
    <w:rsid w:val="00337AAE"/>
    <w:rsid w:val="00342DBD"/>
    <w:rsid w:val="00347495"/>
    <w:rsid w:val="00347AAD"/>
    <w:rsid w:val="0037125C"/>
    <w:rsid w:val="00375CDE"/>
    <w:rsid w:val="00376D13"/>
    <w:rsid w:val="0037768B"/>
    <w:rsid w:val="0037794B"/>
    <w:rsid w:val="003863FC"/>
    <w:rsid w:val="00386617"/>
    <w:rsid w:val="003873A0"/>
    <w:rsid w:val="00393C99"/>
    <w:rsid w:val="00396F7D"/>
    <w:rsid w:val="003A1A67"/>
    <w:rsid w:val="003A5CEC"/>
    <w:rsid w:val="003B1343"/>
    <w:rsid w:val="003B2F72"/>
    <w:rsid w:val="003C16DA"/>
    <w:rsid w:val="003C248D"/>
    <w:rsid w:val="003C396E"/>
    <w:rsid w:val="003C45D0"/>
    <w:rsid w:val="003C51C1"/>
    <w:rsid w:val="003C6C40"/>
    <w:rsid w:val="003C753F"/>
    <w:rsid w:val="003D24B5"/>
    <w:rsid w:val="003D3B62"/>
    <w:rsid w:val="003D559E"/>
    <w:rsid w:val="003E7212"/>
    <w:rsid w:val="003E7848"/>
    <w:rsid w:val="0040165B"/>
    <w:rsid w:val="00410DF7"/>
    <w:rsid w:val="00412827"/>
    <w:rsid w:val="00412B05"/>
    <w:rsid w:val="0041436E"/>
    <w:rsid w:val="00414699"/>
    <w:rsid w:val="0041572C"/>
    <w:rsid w:val="0042150A"/>
    <w:rsid w:val="00424292"/>
    <w:rsid w:val="0042554E"/>
    <w:rsid w:val="00426D15"/>
    <w:rsid w:val="00431015"/>
    <w:rsid w:val="004311C5"/>
    <w:rsid w:val="00432DED"/>
    <w:rsid w:val="00441A2A"/>
    <w:rsid w:val="00443776"/>
    <w:rsid w:val="00444AFB"/>
    <w:rsid w:val="00445AF5"/>
    <w:rsid w:val="00454116"/>
    <w:rsid w:val="004548FE"/>
    <w:rsid w:val="004614DC"/>
    <w:rsid w:val="00466754"/>
    <w:rsid w:val="00470BDC"/>
    <w:rsid w:val="00471406"/>
    <w:rsid w:val="00472D79"/>
    <w:rsid w:val="00476872"/>
    <w:rsid w:val="00476C03"/>
    <w:rsid w:val="004801CE"/>
    <w:rsid w:val="0048097E"/>
    <w:rsid w:val="0048513F"/>
    <w:rsid w:val="00487096"/>
    <w:rsid w:val="00493867"/>
    <w:rsid w:val="004A5D61"/>
    <w:rsid w:val="004A5E0A"/>
    <w:rsid w:val="004A7E7C"/>
    <w:rsid w:val="004B2014"/>
    <w:rsid w:val="004B231F"/>
    <w:rsid w:val="004C108A"/>
    <w:rsid w:val="004C333D"/>
    <w:rsid w:val="004C6F09"/>
    <w:rsid w:val="004C70C8"/>
    <w:rsid w:val="004E0129"/>
    <w:rsid w:val="004F030D"/>
    <w:rsid w:val="004F0809"/>
    <w:rsid w:val="004F7B6A"/>
    <w:rsid w:val="0050293B"/>
    <w:rsid w:val="00504F54"/>
    <w:rsid w:val="005118B5"/>
    <w:rsid w:val="0051344C"/>
    <w:rsid w:val="00520127"/>
    <w:rsid w:val="00520131"/>
    <w:rsid w:val="0052197D"/>
    <w:rsid w:val="00522394"/>
    <w:rsid w:val="005246D6"/>
    <w:rsid w:val="00527742"/>
    <w:rsid w:val="00536B72"/>
    <w:rsid w:val="00543E1D"/>
    <w:rsid w:val="005505DB"/>
    <w:rsid w:val="00553B62"/>
    <w:rsid w:val="00554F52"/>
    <w:rsid w:val="00557773"/>
    <w:rsid w:val="005624C2"/>
    <w:rsid w:val="005630FA"/>
    <w:rsid w:val="00563A64"/>
    <w:rsid w:val="005732B0"/>
    <w:rsid w:val="00574109"/>
    <w:rsid w:val="00575A43"/>
    <w:rsid w:val="00576D3B"/>
    <w:rsid w:val="0058578E"/>
    <w:rsid w:val="005974CE"/>
    <w:rsid w:val="005A2A81"/>
    <w:rsid w:val="005A3CE9"/>
    <w:rsid w:val="005B7870"/>
    <w:rsid w:val="005C042C"/>
    <w:rsid w:val="005C62AC"/>
    <w:rsid w:val="005C743B"/>
    <w:rsid w:val="005C74CF"/>
    <w:rsid w:val="005D1797"/>
    <w:rsid w:val="005D389E"/>
    <w:rsid w:val="005D3CDE"/>
    <w:rsid w:val="005D3DB9"/>
    <w:rsid w:val="005E2A0C"/>
    <w:rsid w:val="005E3B65"/>
    <w:rsid w:val="005F074B"/>
    <w:rsid w:val="005F77C9"/>
    <w:rsid w:val="005F7DCE"/>
    <w:rsid w:val="00605A8A"/>
    <w:rsid w:val="00613E14"/>
    <w:rsid w:val="0062393F"/>
    <w:rsid w:val="00634E90"/>
    <w:rsid w:val="00642B20"/>
    <w:rsid w:val="00646841"/>
    <w:rsid w:val="0066052E"/>
    <w:rsid w:val="00665EF8"/>
    <w:rsid w:val="006708A4"/>
    <w:rsid w:val="00671DDA"/>
    <w:rsid w:val="00673160"/>
    <w:rsid w:val="00673906"/>
    <w:rsid w:val="006814B9"/>
    <w:rsid w:val="006916FB"/>
    <w:rsid w:val="006968F5"/>
    <w:rsid w:val="0069709A"/>
    <w:rsid w:val="006A29C9"/>
    <w:rsid w:val="006A3BA0"/>
    <w:rsid w:val="006A6F18"/>
    <w:rsid w:val="006B0975"/>
    <w:rsid w:val="006B7E50"/>
    <w:rsid w:val="006C018D"/>
    <w:rsid w:val="006C0E3E"/>
    <w:rsid w:val="006C2E42"/>
    <w:rsid w:val="006C34C1"/>
    <w:rsid w:val="006C3577"/>
    <w:rsid w:val="006D3925"/>
    <w:rsid w:val="006D555E"/>
    <w:rsid w:val="006E39B1"/>
    <w:rsid w:val="006F547F"/>
    <w:rsid w:val="006F628F"/>
    <w:rsid w:val="006F704C"/>
    <w:rsid w:val="007044B9"/>
    <w:rsid w:val="0071161C"/>
    <w:rsid w:val="00712EF7"/>
    <w:rsid w:val="007133C8"/>
    <w:rsid w:val="00716AF1"/>
    <w:rsid w:val="00716B67"/>
    <w:rsid w:val="0071774B"/>
    <w:rsid w:val="00720323"/>
    <w:rsid w:val="007242DE"/>
    <w:rsid w:val="00737469"/>
    <w:rsid w:val="00737D91"/>
    <w:rsid w:val="00741A3F"/>
    <w:rsid w:val="007427F6"/>
    <w:rsid w:val="00746382"/>
    <w:rsid w:val="00754413"/>
    <w:rsid w:val="00755CD7"/>
    <w:rsid w:val="007561F4"/>
    <w:rsid w:val="007634DB"/>
    <w:rsid w:val="00764DB1"/>
    <w:rsid w:val="0076503B"/>
    <w:rsid w:val="00767C93"/>
    <w:rsid w:val="007725A1"/>
    <w:rsid w:val="007763AE"/>
    <w:rsid w:val="00782210"/>
    <w:rsid w:val="00782C4E"/>
    <w:rsid w:val="00791B57"/>
    <w:rsid w:val="00795024"/>
    <w:rsid w:val="007958C1"/>
    <w:rsid w:val="00796390"/>
    <w:rsid w:val="007A1FAB"/>
    <w:rsid w:val="007B3BBB"/>
    <w:rsid w:val="007B57EC"/>
    <w:rsid w:val="007B5998"/>
    <w:rsid w:val="007C16B4"/>
    <w:rsid w:val="007C3307"/>
    <w:rsid w:val="007C53E1"/>
    <w:rsid w:val="007C5481"/>
    <w:rsid w:val="007D1CD8"/>
    <w:rsid w:val="007D4082"/>
    <w:rsid w:val="007E5651"/>
    <w:rsid w:val="007E694B"/>
    <w:rsid w:val="007F04C1"/>
    <w:rsid w:val="007F077B"/>
    <w:rsid w:val="007F2B62"/>
    <w:rsid w:val="007F33C0"/>
    <w:rsid w:val="007F7A21"/>
    <w:rsid w:val="00802991"/>
    <w:rsid w:val="00802BB9"/>
    <w:rsid w:val="0080594C"/>
    <w:rsid w:val="00807F5D"/>
    <w:rsid w:val="00822408"/>
    <w:rsid w:val="0082436A"/>
    <w:rsid w:val="008354C6"/>
    <w:rsid w:val="00835C1B"/>
    <w:rsid w:val="00835EC5"/>
    <w:rsid w:val="0083646D"/>
    <w:rsid w:val="008403A8"/>
    <w:rsid w:val="008415EE"/>
    <w:rsid w:val="008416EB"/>
    <w:rsid w:val="008454A0"/>
    <w:rsid w:val="00847812"/>
    <w:rsid w:val="0085169B"/>
    <w:rsid w:val="00851F40"/>
    <w:rsid w:val="008557B3"/>
    <w:rsid w:val="00861FD6"/>
    <w:rsid w:val="008654FF"/>
    <w:rsid w:val="0086748B"/>
    <w:rsid w:val="00871893"/>
    <w:rsid w:val="00873204"/>
    <w:rsid w:val="00876B63"/>
    <w:rsid w:val="00884391"/>
    <w:rsid w:val="00885D5B"/>
    <w:rsid w:val="00894D3A"/>
    <w:rsid w:val="00897732"/>
    <w:rsid w:val="008A497D"/>
    <w:rsid w:val="008A4C01"/>
    <w:rsid w:val="008A5798"/>
    <w:rsid w:val="008B6F57"/>
    <w:rsid w:val="008C4A3B"/>
    <w:rsid w:val="008E4FB0"/>
    <w:rsid w:val="008F1F55"/>
    <w:rsid w:val="008F539B"/>
    <w:rsid w:val="00907D48"/>
    <w:rsid w:val="00911481"/>
    <w:rsid w:val="00913A8A"/>
    <w:rsid w:val="0091714D"/>
    <w:rsid w:val="00917311"/>
    <w:rsid w:val="009201E2"/>
    <w:rsid w:val="00924C93"/>
    <w:rsid w:val="009257A4"/>
    <w:rsid w:val="00936607"/>
    <w:rsid w:val="00942789"/>
    <w:rsid w:val="009530B2"/>
    <w:rsid w:val="009533B4"/>
    <w:rsid w:val="00954DD7"/>
    <w:rsid w:val="00955405"/>
    <w:rsid w:val="00957728"/>
    <w:rsid w:val="00957E28"/>
    <w:rsid w:val="0096482B"/>
    <w:rsid w:val="00966368"/>
    <w:rsid w:val="00966FBF"/>
    <w:rsid w:val="00970C1D"/>
    <w:rsid w:val="00972243"/>
    <w:rsid w:val="009724E0"/>
    <w:rsid w:val="009733B5"/>
    <w:rsid w:val="00975AFB"/>
    <w:rsid w:val="00976294"/>
    <w:rsid w:val="009775C0"/>
    <w:rsid w:val="00983CC9"/>
    <w:rsid w:val="00984134"/>
    <w:rsid w:val="00986FB4"/>
    <w:rsid w:val="009939A2"/>
    <w:rsid w:val="009974BF"/>
    <w:rsid w:val="009A076C"/>
    <w:rsid w:val="009A2111"/>
    <w:rsid w:val="009A4BDB"/>
    <w:rsid w:val="009A4C5D"/>
    <w:rsid w:val="009A5874"/>
    <w:rsid w:val="009B336F"/>
    <w:rsid w:val="009C4404"/>
    <w:rsid w:val="009C46C9"/>
    <w:rsid w:val="009C485E"/>
    <w:rsid w:val="009C4DB2"/>
    <w:rsid w:val="009C5B5F"/>
    <w:rsid w:val="009C77D5"/>
    <w:rsid w:val="009D2945"/>
    <w:rsid w:val="009D3585"/>
    <w:rsid w:val="009D4682"/>
    <w:rsid w:val="009D6D64"/>
    <w:rsid w:val="009F0990"/>
    <w:rsid w:val="00A0406B"/>
    <w:rsid w:val="00A043DF"/>
    <w:rsid w:val="00A049D6"/>
    <w:rsid w:val="00A04F27"/>
    <w:rsid w:val="00A138B3"/>
    <w:rsid w:val="00A14276"/>
    <w:rsid w:val="00A23E44"/>
    <w:rsid w:val="00A31DD2"/>
    <w:rsid w:val="00A3628C"/>
    <w:rsid w:val="00A408C3"/>
    <w:rsid w:val="00A41B1B"/>
    <w:rsid w:val="00A435C2"/>
    <w:rsid w:val="00A45105"/>
    <w:rsid w:val="00A5420D"/>
    <w:rsid w:val="00A55B5D"/>
    <w:rsid w:val="00A572E4"/>
    <w:rsid w:val="00A603D5"/>
    <w:rsid w:val="00A6292F"/>
    <w:rsid w:val="00A64C3F"/>
    <w:rsid w:val="00A67C80"/>
    <w:rsid w:val="00A71C2F"/>
    <w:rsid w:val="00A71D67"/>
    <w:rsid w:val="00A73CAE"/>
    <w:rsid w:val="00A769BA"/>
    <w:rsid w:val="00A76A82"/>
    <w:rsid w:val="00A82A71"/>
    <w:rsid w:val="00A84A75"/>
    <w:rsid w:val="00A929C7"/>
    <w:rsid w:val="00A92B5F"/>
    <w:rsid w:val="00A96314"/>
    <w:rsid w:val="00AA3C9E"/>
    <w:rsid w:val="00AA508A"/>
    <w:rsid w:val="00AA572D"/>
    <w:rsid w:val="00AA7FD7"/>
    <w:rsid w:val="00AB0F79"/>
    <w:rsid w:val="00AB282F"/>
    <w:rsid w:val="00AB38BD"/>
    <w:rsid w:val="00AC5CCB"/>
    <w:rsid w:val="00AD64B5"/>
    <w:rsid w:val="00AE4184"/>
    <w:rsid w:val="00AE73AA"/>
    <w:rsid w:val="00AF0288"/>
    <w:rsid w:val="00AF7F9E"/>
    <w:rsid w:val="00B03DB0"/>
    <w:rsid w:val="00B118B6"/>
    <w:rsid w:val="00B11E32"/>
    <w:rsid w:val="00B12473"/>
    <w:rsid w:val="00B1303B"/>
    <w:rsid w:val="00B230B6"/>
    <w:rsid w:val="00B308D2"/>
    <w:rsid w:val="00B34526"/>
    <w:rsid w:val="00B41042"/>
    <w:rsid w:val="00B41815"/>
    <w:rsid w:val="00B41EC7"/>
    <w:rsid w:val="00B43158"/>
    <w:rsid w:val="00B43742"/>
    <w:rsid w:val="00B477BF"/>
    <w:rsid w:val="00B558C9"/>
    <w:rsid w:val="00B62089"/>
    <w:rsid w:val="00B64880"/>
    <w:rsid w:val="00B713FD"/>
    <w:rsid w:val="00B74F47"/>
    <w:rsid w:val="00B76E50"/>
    <w:rsid w:val="00B777E4"/>
    <w:rsid w:val="00B80DD5"/>
    <w:rsid w:val="00B81694"/>
    <w:rsid w:val="00B83640"/>
    <w:rsid w:val="00B839B7"/>
    <w:rsid w:val="00B83B59"/>
    <w:rsid w:val="00B9253F"/>
    <w:rsid w:val="00B9597E"/>
    <w:rsid w:val="00BA446F"/>
    <w:rsid w:val="00BA635B"/>
    <w:rsid w:val="00BA6CAF"/>
    <w:rsid w:val="00BB2F06"/>
    <w:rsid w:val="00BB6995"/>
    <w:rsid w:val="00BC2F4F"/>
    <w:rsid w:val="00BC3808"/>
    <w:rsid w:val="00BC42E0"/>
    <w:rsid w:val="00BC4319"/>
    <w:rsid w:val="00BC50CC"/>
    <w:rsid w:val="00BD1105"/>
    <w:rsid w:val="00BD1B6F"/>
    <w:rsid w:val="00BE2182"/>
    <w:rsid w:val="00BE4EF0"/>
    <w:rsid w:val="00BF5ABF"/>
    <w:rsid w:val="00BF5BCF"/>
    <w:rsid w:val="00C01024"/>
    <w:rsid w:val="00C02BF9"/>
    <w:rsid w:val="00C04878"/>
    <w:rsid w:val="00C07CC1"/>
    <w:rsid w:val="00C111AD"/>
    <w:rsid w:val="00C1676C"/>
    <w:rsid w:val="00C17362"/>
    <w:rsid w:val="00C179CC"/>
    <w:rsid w:val="00C24805"/>
    <w:rsid w:val="00C33A89"/>
    <w:rsid w:val="00C34507"/>
    <w:rsid w:val="00C435A9"/>
    <w:rsid w:val="00C44884"/>
    <w:rsid w:val="00C45F15"/>
    <w:rsid w:val="00C471F5"/>
    <w:rsid w:val="00C54F11"/>
    <w:rsid w:val="00C630C9"/>
    <w:rsid w:val="00C67A36"/>
    <w:rsid w:val="00C7019B"/>
    <w:rsid w:val="00C75E4E"/>
    <w:rsid w:val="00C76523"/>
    <w:rsid w:val="00C81331"/>
    <w:rsid w:val="00C82FDF"/>
    <w:rsid w:val="00C862E8"/>
    <w:rsid w:val="00C9486E"/>
    <w:rsid w:val="00CA0D36"/>
    <w:rsid w:val="00CA537E"/>
    <w:rsid w:val="00CA602D"/>
    <w:rsid w:val="00CA7B15"/>
    <w:rsid w:val="00CC5C9C"/>
    <w:rsid w:val="00CD2437"/>
    <w:rsid w:val="00CD2BE2"/>
    <w:rsid w:val="00CD6952"/>
    <w:rsid w:val="00CF2B5C"/>
    <w:rsid w:val="00CF4CFD"/>
    <w:rsid w:val="00CF5C82"/>
    <w:rsid w:val="00CF6186"/>
    <w:rsid w:val="00D02E94"/>
    <w:rsid w:val="00D0547E"/>
    <w:rsid w:val="00D11A4D"/>
    <w:rsid w:val="00D13E96"/>
    <w:rsid w:val="00D14CFD"/>
    <w:rsid w:val="00D1694C"/>
    <w:rsid w:val="00D20780"/>
    <w:rsid w:val="00D212DF"/>
    <w:rsid w:val="00D26C56"/>
    <w:rsid w:val="00D309EA"/>
    <w:rsid w:val="00D36D0C"/>
    <w:rsid w:val="00D37383"/>
    <w:rsid w:val="00D4514E"/>
    <w:rsid w:val="00D50157"/>
    <w:rsid w:val="00D54614"/>
    <w:rsid w:val="00D57C54"/>
    <w:rsid w:val="00D63A40"/>
    <w:rsid w:val="00D63C4E"/>
    <w:rsid w:val="00D70DD0"/>
    <w:rsid w:val="00D72BE4"/>
    <w:rsid w:val="00D77927"/>
    <w:rsid w:val="00D77DAA"/>
    <w:rsid w:val="00D946BF"/>
    <w:rsid w:val="00D9617E"/>
    <w:rsid w:val="00DA336E"/>
    <w:rsid w:val="00DB1C46"/>
    <w:rsid w:val="00DB40AB"/>
    <w:rsid w:val="00DC51CA"/>
    <w:rsid w:val="00DC6C0E"/>
    <w:rsid w:val="00DC7669"/>
    <w:rsid w:val="00DD3222"/>
    <w:rsid w:val="00DD36CB"/>
    <w:rsid w:val="00DD3BF1"/>
    <w:rsid w:val="00DD7983"/>
    <w:rsid w:val="00DF2B69"/>
    <w:rsid w:val="00E0199A"/>
    <w:rsid w:val="00E020BA"/>
    <w:rsid w:val="00E03282"/>
    <w:rsid w:val="00E04C01"/>
    <w:rsid w:val="00E050CB"/>
    <w:rsid w:val="00E059FA"/>
    <w:rsid w:val="00E073D1"/>
    <w:rsid w:val="00E078A8"/>
    <w:rsid w:val="00E1113A"/>
    <w:rsid w:val="00E12A10"/>
    <w:rsid w:val="00E20BDF"/>
    <w:rsid w:val="00E210E7"/>
    <w:rsid w:val="00E22AA0"/>
    <w:rsid w:val="00E24B0D"/>
    <w:rsid w:val="00E274B3"/>
    <w:rsid w:val="00E312D4"/>
    <w:rsid w:val="00E35B37"/>
    <w:rsid w:val="00E46BE3"/>
    <w:rsid w:val="00E473DF"/>
    <w:rsid w:val="00E55EAD"/>
    <w:rsid w:val="00E6274F"/>
    <w:rsid w:val="00E62CEC"/>
    <w:rsid w:val="00E63F39"/>
    <w:rsid w:val="00E64A82"/>
    <w:rsid w:val="00E708A6"/>
    <w:rsid w:val="00E71B99"/>
    <w:rsid w:val="00E7209D"/>
    <w:rsid w:val="00E8089C"/>
    <w:rsid w:val="00E81B3A"/>
    <w:rsid w:val="00E83B20"/>
    <w:rsid w:val="00E84015"/>
    <w:rsid w:val="00E862B2"/>
    <w:rsid w:val="00E8634C"/>
    <w:rsid w:val="00E95A7C"/>
    <w:rsid w:val="00EA0288"/>
    <w:rsid w:val="00EA4690"/>
    <w:rsid w:val="00EA7773"/>
    <w:rsid w:val="00EA7E08"/>
    <w:rsid w:val="00EB474B"/>
    <w:rsid w:val="00EC233C"/>
    <w:rsid w:val="00ED4DFC"/>
    <w:rsid w:val="00EF75A3"/>
    <w:rsid w:val="00EF7F0C"/>
    <w:rsid w:val="00F0685F"/>
    <w:rsid w:val="00F151F5"/>
    <w:rsid w:val="00F326D9"/>
    <w:rsid w:val="00F34B04"/>
    <w:rsid w:val="00F34CCE"/>
    <w:rsid w:val="00F35F92"/>
    <w:rsid w:val="00F360C3"/>
    <w:rsid w:val="00F45890"/>
    <w:rsid w:val="00F47FF2"/>
    <w:rsid w:val="00F556D9"/>
    <w:rsid w:val="00F62123"/>
    <w:rsid w:val="00F623C2"/>
    <w:rsid w:val="00F66A45"/>
    <w:rsid w:val="00F808B8"/>
    <w:rsid w:val="00F82BB6"/>
    <w:rsid w:val="00F86E5F"/>
    <w:rsid w:val="00F86FEE"/>
    <w:rsid w:val="00F95480"/>
    <w:rsid w:val="00F95A14"/>
    <w:rsid w:val="00F96686"/>
    <w:rsid w:val="00FA1761"/>
    <w:rsid w:val="00FB0E22"/>
    <w:rsid w:val="00FB7197"/>
    <w:rsid w:val="00FC1308"/>
    <w:rsid w:val="00FC6334"/>
    <w:rsid w:val="00FC6BBE"/>
    <w:rsid w:val="00FD645F"/>
    <w:rsid w:val="00FD7769"/>
    <w:rsid w:val="00FE02BB"/>
    <w:rsid w:val="00FE039C"/>
    <w:rsid w:val="00FE0FA6"/>
    <w:rsid w:val="00FE4244"/>
    <w:rsid w:val="00FE7764"/>
    <w:rsid w:val="00FF25D5"/>
    <w:rsid w:val="00FF510C"/>
    <w:rsid w:val="00FF7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9D5556"/>
  <w15:docId w15:val="{25E81CEE-AFF4-4B76-9370-3ED93361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D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777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7773"/>
    <w:rPr>
      <w:rFonts w:asciiTheme="majorHAnsi" w:eastAsiaTheme="majorEastAsia" w:hAnsiTheme="majorHAnsi" w:cstheme="majorBidi"/>
      <w:sz w:val="18"/>
      <w:szCs w:val="18"/>
    </w:rPr>
  </w:style>
  <w:style w:type="table" w:styleId="a5">
    <w:name w:val="Table Grid"/>
    <w:basedOn w:val="a1"/>
    <w:uiPriority w:val="59"/>
    <w:rsid w:val="00242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4413"/>
    <w:pPr>
      <w:tabs>
        <w:tab w:val="center" w:pos="4252"/>
        <w:tab w:val="right" w:pos="8504"/>
      </w:tabs>
      <w:snapToGrid w:val="0"/>
    </w:pPr>
  </w:style>
  <w:style w:type="character" w:customStyle="1" w:styleId="a7">
    <w:name w:val="ヘッダー (文字)"/>
    <w:basedOn w:val="a0"/>
    <w:link w:val="a6"/>
    <w:uiPriority w:val="99"/>
    <w:rsid w:val="00754413"/>
  </w:style>
  <w:style w:type="paragraph" w:styleId="a8">
    <w:name w:val="footer"/>
    <w:basedOn w:val="a"/>
    <w:link w:val="a9"/>
    <w:uiPriority w:val="99"/>
    <w:unhideWhenUsed/>
    <w:rsid w:val="00754413"/>
    <w:pPr>
      <w:tabs>
        <w:tab w:val="center" w:pos="4252"/>
        <w:tab w:val="right" w:pos="8504"/>
      </w:tabs>
      <w:snapToGrid w:val="0"/>
    </w:pPr>
  </w:style>
  <w:style w:type="character" w:customStyle="1" w:styleId="a9">
    <w:name w:val="フッター (文字)"/>
    <w:basedOn w:val="a0"/>
    <w:link w:val="a8"/>
    <w:uiPriority w:val="99"/>
    <w:rsid w:val="00754413"/>
  </w:style>
  <w:style w:type="table" w:customStyle="1" w:styleId="3">
    <w:name w:val="表 (格子)3"/>
    <w:basedOn w:val="a1"/>
    <w:uiPriority w:val="39"/>
    <w:rsid w:val="00754413"/>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75A43"/>
    <w:pPr>
      <w:ind w:leftChars="400" w:left="840"/>
    </w:pPr>
  </w:style>
  <w:style w:type="paragraph" w:styleId="Web">
    <w:name w:val="Normal (Web)"/>
    <w:basedOn w:val="a"/>
    <w:uiPriority w:val="99"/>
    <w:unhideWhenUsed/>
    <w:rsid w:val="00FF25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545629">
      <w:bodyDiv w:val="1"/>
      <w:marLeft w:val="0"/>
      <w:marRight w:val="0"/>
      <w:marTop w:val="0"/>
      <w:marBottom w:val="0"/>
      <w:divBdr>
        <w:top w:val="none" w:sz="0" w:space="0" w:color="auto"/>
        <w:left w:val="none" w:sz="0" w:space="0" w:color="auto"/>
        <w:bottom w:val="none" w:sz="0" w:space="0" w:color="auto"/>
        <w:right w:val="none" w:sz="0" w:space="0" w:color="auto"/>
      </w:divBdr>
    </w:div>
    <w:div w:id="20959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A4B7C-78A9-407D-A98D-E0C558B3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2</cp:revision>
  <cp:lastPrinted>2020-02-17T06:42:00Z</cp:lastPrinted>
  <dcterms:created xsi:type="dcterms:W3CDTF">2020-02-18T02:57:00Z</dcterms:created>
  <dcterms:modified xsi:type="dcterms:W3CDTF">2020-02-18T02:57:00Z</dcterms:modified>
</cp:coreProperties>
</file>