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CC" w:rsidRDefault="005B5803">
      <w:bookmarkStart w:id="0" w:name="_GoBack"/>
      <w:r>
        <w:rPr>
          <w:noProof/>
        </w:rPr>
        <w:pict>
          <v:rect id="_x0000_s1063" style="position:absolute;left:0;text-align:left;margin-left:-37.15pt;margin-top:-36.95pt;width:873.75pt;height:1207.5pt;z-index:-1" fillcolor="#e71971" strokecolor="white" strokeweight="3pt">
            <v:fill color2="fill lighten(231)" recolor="t" angle="-135" focusposition=".5,.5" focussize="" method="linear sigma" focus="-50%" type="gradient"/>
            <v:shadow on="t" type="perspective" color="#622423" opacity=".5" offset="1pt" offset2="-1pt"/>
            <v:textbox inset="5.85pt,.7pt,5.85pt,.7pt"/>
          </v:rect>
        </w:pict>
      </w:r>
      <w:bookmarkEnd w:id="0"/>
      <w:r w:rsidR="00B178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467.6pt;margin-top:495.65pt;width:1096.25pt;height:133.05pt;rotation:90;z-index:5" fillcolor="#92d050" strokeweight="3pt">
            <v:shadow color="#868686"/>
            <v:textpath style="font-family:&quot;HG正楷書体-PRO&quot;;font-size:54pt;font-weight:bold;v-text-reverse:t;v-rotate-letters:t;v-text-kern:t" trim="t" fitpath="t" string="差別―壊れた心のメガネ"/>
          </v:shape>
        </w:pict>
      </w:r>
      <w:r w:rsidR="00B1787F">
        <w:rPr>
          <w:noProof/>
        </w:rPr>
        <w:pict>
          <v:shapetype id="_x0000_t202" coordsize="21600,21600" o:spt="202" path="m,l,21600r21600,l21600,xe">
            <v:stroke joinstyle="miter"/>
            <v:path gradientshapeok="t" o:connecttype="rect"/>
          </v:shapetype>
          <v:shape id="_x0000_s1038" type="#_x0000_t202" style="position:absolute;left:0;text-align:left;margin-left:323.2pt;margin-top:-.75pt;width:3.55pt;height:3.55pt;z-index:4;mso-width-relative:margin;mso-height-relative:margin" stroked="f">
            <v:fill opacity="0"/>
            <v:textbox style="mso-next-textbox:#_x0000_s1038" inset="0,0,0,0">
              <w:txbxContent>
                <w:p w:rsidR="00023D4E" w:rsidRDefault="00023D4E"/>
              </w:txbxContent>
            </v:textbox>
          </v:shape>
        </w:pict>
      </w:r>
    </w:p>
    <w:p w:rsidR="00AB23CC" w:rsidRPr="00AB23CC" w:rsidRDefault="00B1787F" w:rsidP="00AB23CC">
      <w:r>
        <w:rPr>
          <w:noProof/>
        </w:rPr>
        <w:pict>
          <v:shape id="_x0000_s1035" type="#_x0000_t136" style="position:absolute;left:0;text-align:left;margin-left:342.25pt;margin-top:350.65pt;width:809.85pt;height:127.7pt;rotation:90;z-index:3" fillcolor="#92d050" strokeweight="2.25pt">
            <v:stroke r:id="rId8" o:title=""/>
            <v:shadow color="#868686"/>
            <v:textpath style="font-family:&quot;HGｺﾞｼｯｸE&quot;;font-size:44pt;v-text-reverse:t;v-rotate-letters:t;v-text-kern:t" trim="t" fitpath="t" string="人権講演会のお知らせ"/>
          </v:shape>
        </w:pict>
      </w:r>
      <w:r>
        <w:rPr>
          <w:noProof/>
        </w:rPr>
        <w:pict>
          <v:shape id="_x0000_s1066" type="#_x0000_t202" style="position:absolute;left:0;text-align:left;margin-left:168.8pt;margin-top:3pt;width:499.2pt;height:696.05pt;z-index:10;mso-wrap-style:none">
            <v:shadow color="#868686"/>
            <v:textbox style="mso-next-textbox:#_x0000_s1066" inset="5.85pt,.7pt,5.85pt,.7pt">
              <w:txbxContent>
                <w:p w:rsidR="00766C03" w:rsidRDefault="00B1787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708pt">
                        <v:imagedata r:id="rId9" o:title="◎花丸"/>
                      </v:shape>
                    </w:pict>
                  </w:r>
                </w:p>
              </w:txbxContent>
            </v:textbox>
          </v:shape>
        </w:pict>
      </w:r>
    </w:p>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6A3093">
      <w:pPr>
        <w:jc w:val="center"/>
      </w:pPr>
    </w:p>
    <w:p w:rsidR="00AB23CC" w:rsidRPr="00AB23CC" w:rsidRDefault="00AB23CC" w:rsidP="00AB23CC"/>
    <w:p w:rsidR="00AB23CC" w:rsidRPr="00AB23CC" w:rsidRDefault="00AB23CC" w:rsidP="00AB23CC"/>
    <w:p w:rsidR="00AB23CC" w:rsidRPr="00AB23CC" w:rsidRDefault="00AB23CC" w:rsidP="00AB23CC"/>
    <w:p w:rsidR="00AB23CC" w:rsidRPr="00AB23CC" w:rsidRDefault="00B1787F" w:rsidP="00AB23CC">
      <w:r>
        <w:rPr>
          <w:noProof/>
        </w:rPr>
        <w:pict>
          <v:shape id="_x0000_s1047" type="#_x0000_t202" style="position:absolute;left:0;text-align:left;margin-left:170.65pt;margin-top:16.55pt;width:496.95pt;height:124.5pt;z-index:11;mso-position-horizontal:absolute" fillcolor="#eeece1" stroked="f" strokecolor="white">
            <v:fill opacity=".75"/>
            <v:shadow color="#868686"/>
            <v:textbox style="mso-next-textbox:#_x0000_s1047" inset="5.85pt,.7pt,5.85pt,.7pt">
              <w:txbxContent>
                <w:p w:rsidR="00C47349" w:rsidRDefault="00023D4E" w:rsidP="00C47349">
                  <w:pPr>
                    <w:spacing w:line="0" w:lineRule="atLeast"/>
                    <w:rPr>
                      <w:rFonts w:ascii="ＭＳ ゴシック" w:eastAsia="ＭＳ ゴシック" w:hAnsi="ＭＳ ゴシック"/>
                      <w:b/>
                      <w:color w:val="0070C0"/>
                      <w:sz w:val="23"/>
                      <w:szCs w:val="23"/>
                    </w:rPr>
                  </w:pPr>
                  <w:r w:rsidRPr="000E3BE5">
                    <w:rPr>
                      <w:rFonts w:ascii="ＭＳ ゴシック" w:eastAsia="ＭＳ ゴシック" w:hAnsi="ＭＳ ゴシック" w:hint="eastAsia"/>
                      <w:b/>
                      <w:color w:val="1F497D"/>
                      <w:sz w:val="24"/>
                    </w:rPr>
                    <w:t>プロフィール</w:t>
                  </w:r>
                  <w:r w:rsidR="00E95CE1" w:rsidRPr="00A604AB">
                    <w:rPr>
                      <w:rFonts w:ascii="ＭＳ ゴシック" w:eastAsia="ＭＳ ゴシック" w:hAnsi="ＭＳ ゴシック" w:hint="eastAsia"/>
                      <w:b/>
                      <w:color w:val="0070C0"/>
                      <w:sz w:val="23"/>
                      <w:szCs w:val="23"/>
                    </w:rPr>
                    <w:t xml:space="preserve">　</w:t>
                  </w:r>
                </w:p>
                <w:p w:rsidR="005C3FA3" w:rsidRPr="007F2A23" w:rsidRDefault="00325DE3" w:rsidP="007A050C">
                  <w:pPr>
                    <w:spacing w:line="0" w:lineRule="atLeast"/>
                    <w:rPr>
                      <w:rFonts w:ascii="ＭＳ ゴシック" w:eastAsia="ＭＳ ゴシック" w:hAnsi="ＭＳ ゴシック"/>
                      <w:b/>
                      <w:szCs w:val="23"/>
                    </w:rPr>
                  </w:pPr>
                  <w:r w:rsidRPr="007F2A23">
                    <w:rPr>
                      <w:rFonts w:ascii="ＭＳ ゴシック" w:eastAsia="ＭＳ ゴシック" w:hAnsi="ＭＳ ゴシック" w:hint="eastAsia"/>
                      <w:b/>
                      <w:szCs w:val="23"/>
                    </w:rPr>
                    <w:t>19</w:t>
                  </w:r>
                  <w:r w:rsidR="000E3B5A" w:rsidRPr="007F2A23">
                    <w:rPr>
                      <w:rFonts w:ascii="ＭＳ ゴシック" w:eastAsia="ＭＳ ゴシック" w:hAnsi="ＭＳ ゴシック" w:hint="eastAsia"/>
                      <w:b/>
                      <w:szCs w:val="23"/>
                    </w:rPr>
                    <w:t>91</w:t>
                  </w:r>
                  <w:r w:rsidRPr="007F2A23">
                    <w:rPr>
                      <w:rFonts w:ascii="ＭＳ ゴシック" w:eastAsia="ＭＳ ゴシック" w:hAnsi="ＭＳ ゴシック" w:hint="eastAsia"/>
                      <w:b/>
                      <w:szCs w:val="23"/>
                    </w:rPr>
                    <w:t>年</w:t>
                  </w:r>
                  <w:r w:rsidR="009E395F" w:rsidRPr="007F2A23">
                    <w:rPr>
                      <w:rFonts w:ascii="ＭＳ ゴシック" w:eastAsia="ＭＳ ゴシック" w:hAnsi="ＭＳ ゴシック" w:hint="eastAsia"/>
                      <w:b/>
                      <w:szCs w:val="23"/>
                    </w:rPr>
                    <w:t>、</w:t>
                  </w:r>
                  <w:r w:rsidR="000E3B5A" w:rsidRPr="007F2A23">
                    <w:rPr>
                      <w:rFonts w:ascii="ＭＳ ゴシック" w:eastAsia="ＭＳ ゴシック" w:hAnsi="ＭＳ ゴシック" w:hint="eastAsia"/>
                      <w:b/>
                      <w:szCs w:val="23"/>
                    </w:rPr>
                    <w:t>４代目林家染丸</w:t>
                  </w:r>
                  <w:r w:rsidR="005C5097" w:rsidRPr="007F2A23">
                    <w:rPr>
                      <w:rFonts w:ascii="ＭＳ ゴシック" w:eastAsia="ＭＳ ゴシック" w:hAnsi="ＭＳ ゴシック" w:hint="eastAsia"/>
                      <w:b/>
                      <w:szCs w:val="23"/>
                    </w:rPr>
                    <w:t>に入門。</w:t>
                  </w:r>
                  <w:r w:rsidR="005C3FA3" w:rsidRPr="007F2A23">
                    <w:rPr>
                      <w:rFonts w:ascii="ＭＳ ゴシック" w:eastAsia="ＭＳ ゴシック" w:hAnsi="ＭＳ ゴシック" w:hint="eastAsia"/>
                      <w:b/>
                      <w:szCs w:val="23"/>
                    </w:rPr>
                    <w:t>林家の中でも由緒ある「花丸」の名を三代目としていただきました。</w:t>
                  </w:r>
                </w:p>
                <w:p w:rsidR="00B70B8D" w:rsidRPr="007F2A23" w:rsidRDefault="005C3FA3" w:rsidP="007A050C">
                  <w:pPr>
                    <w:spacing w:line="0" w:lineRule="atLeast"/>
                    <w:rPr>
                      <w:rFonts w:ascii="ＭＳ ゴシック" w:eastAsia="ＭＳ ゴシック" w:hAnsi="ＭＳ ゴシック"/>
                      <w:b/>
                      <w:szCs w:val="23"/>
                    </w:rPr>
                  </w:pPr>
                  <w:r w:rsidRPr="007F2A23">
                    <w:rPr>
                      <w:rFonts w:ascii="ＭＳ ゴシック" w:eastAsia="ＭＳ ゴシック" w:hAnsi="ＭＳ ゴシック" w:hint="eastAsia"/>
                      <w:b/>
                      <w:szCs w:val="23"/>
                    </w:rPr>
                    <w:t>古典から新作まで果敢にチャレンジし、その豊かな感性で明るく楽しい高座で大好評。</w:t>
                  </w:r>
                </w:p>
                <w:p w:rsidR="000E3B5A" w:rsidRPr="007F2A23" w:rsidRDefault="000E3B5A" w:rsidP="007A050C">
                  <w:pPr>
                    <w:spacing w:line="0" w:lineRule="atLeast"/>
                    <w:rPr>
                      <w:rFonts w:ascii="ＭＳ ゴシック" w:eastAsia="ＭＳ ゴシック" w:hAnsi="ＭＳ ゴシック"/>
                      <w:b/>
                      <w:szCs w:val="23"/>
                    </w:rPr>
                  </w:pPr>
                  <w:r w:rsidRPr="007F2A23">
                    <w:rPr>
                      <w:rFonts w:ascii="ＭＳ ゴシック" w:eastAsia="ＭＳ ゴシック" w:hAnsi="ＭＳ ゴシック" w:hint="eastAsia"/>
                      <w:b/>
                      <w:szCs w:val="23"/>
                    </w:rPr>
                    <w:t>1999年1月産経新聞主催なにわ芸術祭新進落語家競演会において最優秀新人賞受賞。</w:t>
                  </w:r>
                </w:p>
                <w:p w:rsidR="009E395F" w:rsidRPr="007F2A23" w:rsidRDefault="000E3B5A" w:rsidP="007A050C">
                  <w:pPr>
                    <w:spacing w:line="0" w:lineRule="atLeast"/>
                    <w:rPr>
                      <w:rFonts w:ascii="ＭＳ ゴシック" w:eastAsia="ＭＳ ゴシック" w:hAnsi="ＭＳ ゴシック"/>
                      <w:b/>
                      <w:szCs w:val="23"/>
                    </w:rPr>
                  </w:pPr>
                  <w:r w:rsidRPr="007F2A23">
                    <w:rPr>
                      <w:rFonts w:ascii="ＭＳ ゴシック" w:eastAsia="ＭＳ ゴシック" w:hAnsi="ＭＳ ゴシック" w:hint="eastAsia"/>
                      <w:b/>
                      <w:szCs w:val="23"/>
                    </w:rPr>
                    <w:t>1999年5月大阪府知事賞受賞、大阪市長賞受賞。2010年12月繁昌亭大賞爆笑賞。</w:t>
                  </w:r>
                </w:p>
                <w:p w:rsidR="00E95CE1" w:rsidRPr="007F2A23" w:rsidRDefault="000E3B5A" w:rsidP="00C976C6">
                  <w:pPr>
                    <w:spacing w:line="0" w:lineRule="atLeast"/>
                    <w:rPr>
                      <w:rFonts w:ascii="ＭＳ ゴシック" w:eastAsia="ＭＳ ゴシック" w:hAnsi="ＭＳ ゴシック"/>
                      <w:b/>
                      <w:szCs w:val="23"/>
                    </w:rPr>
                  </w:pPr>
                  <w:r w:rsidRPr="007F2A23">
                    <w:rPr>
                      <w:rFonts w:ascii="ＭＳ ゴシック" w:eastAsia="ＭＳ ゴシック" w:hAnsi="ＭＳ ゴシック" w:hint="eastAsia"/>
                      <w:b/>
                      <w:szCs w:val="23"/>
                    </w:rPr>
                    <w:t>2014</w:t>
                  </w:r>
                  <w:r w:rsidR="00C47349" w:rsidRPr="007F2A23">
                    <w:rPr>
                      <w:rFonts w:ascii="ＭＳ ゴシック" w:eastAsia="ＭＳ ゴシック" w:hAnsi="ＭＳ ゴシック" w:hint="eastAsia"/>
                      <w:b/>
                      <w:szCs w:val="23"/>
                    </w:rPr>
                    <w:t>年</w:t>
                  </w:r>
                  <w:r w:rsidRPr="007F2A23">
                    <w:rPr>
                      <w:rFonts w:ascii="ＭＳ ゴシック" w:eastAsia="ＭＳ ゴシック" w:hAnsi="ＭＳ ゴシック" w:hint="eastAsia"/>
                      <w:b/>
                      <w:szCs w:val="23"/>
                    </w:rPr>
                    <w:t>繁昌亭大賞、文化庁芸術祭賞大賞、</w:t>
                  </w:r>
                  <w:r w:rsidR="00B70B8D" w:rsidRPr="007F2A23">
                    <w:rPr>
                      <w:rFonts w:ascii="ＭＳ ゴシック" w:eastAsia="ＭＳ ゴシック" w:hAnsi="ＭＳ ゴシック" w:hint="eastAsia"/>
                      <w:b/>
                      <w:szCs w:val="23"/>
                    </w:rPr>
                    <w:t>大阪文化祭賞奨励賞</w:t>
                  </w:r>
                  <w:r w:rsidR="005C3FA3" w:rsidRPr="007F2A23">
                    <w:rPr>
                      <w:rFonts w:ascii="ＭＳ ゴシック" w:eastAsia="ＭＳ ゴシック" w:hAnsi="ＭＳ ゴシック" w:hint="eastAsia"/>
                      <w:b/>
                      <w:szCs w:val="23"/>
                    </w:rPr>
                    <w:t>など</w:t>
                  </w:r>
                  <w:r w:rsidR="00B70B8D" w:rsidRPr="007F2A23">
                    <w:rPr>
                      <w:rFonts w:ascii="ＭＳ ゴシック" w:eastAsia="ＭＳ ゴシック" w:hAnsi="ＭＳ ゴシック" w:hint="eastAsia"/>
                      <w:b/>
                      <w:szCs w:val="23"/>
                    </w:rPr>
                    <w:t>多数受賞されております。</w:t>
                  </w:r>
                </w:p>
                <w:p w:rsidR="00FC40D2" w:rsidRPr="007F2A23" w:rsidRDefault="00FC40D2" w:rsidP="00FC40D2">
                  <w:pPr>
                    <w:spacing w:line="0" w:lineRule="atLeast"/>
                    <w:ind w:firstLineChars="100" w:firstLine="211"/>
                    <w:rPr>
                      <w:rFonts w:ascii="ＭＳ ゴシック" w:eastAsia="ＭＳ ゴシック" w:hAnsi="ＭＳ ゴシック"/>
                      <w:b/>
                      <w:szCs w:val="23"/>
                    </w:rPr>
                  </w:pPr>
                  <w:r w:rsidRPr="007F2A23">
                    <w:rPr>
                      <w:rFonts w:ascii="ＭＳ ゴシック" w:eastAsia="ＭＳ ゴシック" w:hAnsi="ＭＳ ゴシック" w:hint="eastAsia"/>
                      <w:b/>
                      <w:szCs w:val="23"/>
                    </w:rPr>
                    <w:t>落語と講演を通じて、固定概念にとらわれず、物事を色々な角度から見ることの大切さと、普段何気なく「笑っている」事が実は大変な事で、人と人をつないだり、心を豊かにしてくれるのではないでしょうか。</w:t>
                  </w:r>
                </w:p>
                <w:p w:rsidR="00C02748" w:rsidRPr="00025817" w:rsidRDefault="00C02748" w:rsidP="00A21930">
                  <w:pPr>
                    <w:spacing w:line="0" w:lineRule="atLeast"/>
                    <w:rPr>
                      <w:rFonts w:ascii="ＭＳ ゴシック" w:eastAsia="ＭＳ ゴシック" w:hAnsi="ＭＳ ゴシック"/>
                      <w:b/>
                      <w:szCs w:val="23"/>
                    </w:rPr>
                  </w:pPr>
                </w:p>
              </w:txbxContent>
            </v:textbox>
          </v:shape>
        </w:pict>
      </w:r>
    </w:p>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AB23CC" w:rsidP="00AB23CC"/>
    <w:p w:rsidR="00AB23CC" w:rsidRPr="00AB23CC" w:rsidRDefault="00B1787F" w:rsidP="00C976C6">
      <w:pPr>
        <w:tabs>
          <w:tab w:val="left" w:pos="10590"/>
        </w:tabs>
      </w:pPr>
      <w:r>
        <w:rPr>
          <w:noProof/>
        </w:rPr>
        <w:pict>
          <v:shape id="_x0000_s1031" type="#_x0000_t136" style="position:absolute;left:0;text-align:left;margin-left:199.2pt;margin-top:9.3pt;width:447pt;height:21.75pt;z-index:2" fillcolor="black">
            <v:shadow color="#868686"/>
            <v:textpath style="font-family:&quot;HGSｺﾞｼｯｸE&quot;;font-size:16pt;v-text-spacing:1.5;v-text-reverse:t;v-text-kern:t" trim="t" fitpath="t" string="　はやし　　や　　　は　な　ま　る"/>
          </v:shape>
        </w:pict>
      </w:r>
      <w:r w:rsidR="00C976C6">
        <w:tab/>
      </w:r>
    </w:p>
    <w:p w:rsidR="00AB23CC" w:rsidRPr="00AB23CC" w:rsidRDefault="00B1787F" w:rsidP="00AB23CC">
      <w:r>
        <w:rPr>
          <w:noProof/>
        </w:rPr>
        <w:pict>
          <v:shape id="_x0000_s1029" type="#_x0000_t136" style="position:absolute;left:0;text-align:left;margin-left:208.2pt;margin-top:16.55pt;width:459.55pt;height:87.75pt;z-index:1" fillcolor="black" strokecolor="white" strokeweight="2pt">
            <v:shadow color="#868686"/>
            <v:textpath style="font-family:&quot;HGS明朝E&quot;;font-size:66pt;font-weight:bold;v-text-reverse:t;v-text-kern:t" trim="t" fitpath="t" string="林家 花丸"/>
          </v:shape>
        </w:pict>
      </w:r>
    </w:p>
    <w:p w:rsidR="00AB23CC" w:rsidRDefault="00C976C6" w:rsidP="00C976C6">
      <w:pPr>
        <w:tabs>
          <w:tab w:val="left" w:pos="10830"/>
        </w:tabs>
      </w:pPr>
      <w:r>
        <w:tab/>
      </w:r>
    </w:p>
    <w:p w:rsidR="00AA7328" w:rsidRPr="00C976C6" w:rsidRDefault="00B1787F" w:rsidP="00AB23CC">
      <w:pPr>
        <w:tabs>
          <w:tab w:val="left" w:pos="8865"/>
        </w:tabs>
        <w:rPr>
          <w:b/>
        </w:rPr>
      </w:pPr>
      <w:r>
        <w:rPr>
          <w:noProof/>
        </w:rPr>
        <w:pict>
          <v:shape id="_x0000_s1046" type="#_x0000_t202" style="position:absolute;left:0;text-align:left;margin-left:216.8pt;margin-top:258.75pt;width:555.75pt;height:92.3pt;z-index:8;mso-width-relative:margin;mso-height-relative:margin" stroked="f">
            <v:fill opacity="0"/>
            <v:textbox style="mso-next-textbox:#_x0000_s1046">
              <w:txbxContent>
                <w:p w:rsidR="00023D4E" w:rsidRPr="007C4C19" w:rsidRDefault="00023D4E" w:rsidP="00AC534B">
                  <w:pPr>
                    <w:spacing w:line="0" w:lineRule="atLeast"/>
                    <w:rPr>
                      <w:rFonts w:ascii="HG丸ｺﾞｼｯｸM-PRO" w:eastAsia="HG丸ｺﾞｼｯｸM-PRO"/>
                      <w:b/>
                      <w:sz w:val="32"/>
                      <w:szCs w:val="32"/>
                    </w:rPr>
                  </w:pPr>
                  <w:r w:rsidRPr="007C4C19">
                    <w:rPr>
                      <w:rFonts w:ascii="HG丸ｺﾞｼｯｸM-PRO" w:eastAsia="HG丸ｺﾞｼｯｸM-PRO" w:hint="eastAsia"/>
                      <w:b/>
                      <w:sz w:val="32"/>
                      <w:szCs w:val="32"/>
                    </w:rPr>
                    <w:t>※要約筆記・</w:t>
                  </w:r>
                  <w:r w:rsidR="00B35A33">
                    <w:rPr>
                      <w:rFonts w:ascii="HG丸ｺﾞｼｯｸM-PRO" w:eastAsia="HG丸ｺﾞｼｯｸM-PRO" w:hint="eastAsia"/>
                      <w:b/>
                      <w:sz w:val="32"/>
                      <w:szCs w:val="32"/>
                    </w:rPr>
                    <w:t>手話通訳あります。なお、託児もありますが、希望される方は</w:t>
                  </w:r>
                  <w:r w:rsidR="004914BE">
                    <w:rPr>
                      <w:rFonts w:ascii="HG丸ｺﾞｼｯｸM-PRO" w:eastAsia="HG丸ｺﾞｼｯｸM-PRO" w:hint="eastAsia"/>
                      <w:b/>
                      <w:sz w:val="32"/>
                      <w:szCs w:val="32"/>
                    </w:rPr>
                    <w:t>、</w:t>
                  </w:r>
                  <w:r w:rsidR="00B35A33">
                    <w:rPr>
                      <w:rFonts w:ascii="HG丸ｺﾞｼｯｸM-PRO" w:eastAsia="HG丸ｺﾞｼｯｸM-PRO" w:hint="eastAsia"/>
                      <w:b/>
                      <w:sz w:val="32"/>
                      <w:szCs w:val="32"/>
                    </w:rPr>
                    <w:t>１２</w:t>
                  </w:r>
                  <w:r w:rsidR="007D5AE5">
                    <w:rPr>
                      <w:rFonts w:ascii="HG丸ｺﾞｼｯｸM-PRO" w:eastAsia="HG丸ｺﾞｼｯｸM-PRO" w:hint="eastAsia"/>
                      <w:b/>
                      <w:sz w:val="32"/>
                      <w:szCs w:val="32"/>
                    </w:rPr>
                    <w:t>月</w:t>
                  </w:r>
                  <w:r w:rsidR="00176BE6">
                    <w:rPr>
                      <w:rFonts w:ascii="HG丸ｺﾞｼｯｸM-PRO" w:eastAsia="HG丸ｺﾞｼｯｸM-PRO" w:hint="eastAsia"/>
                      <w:b/>
                      <w:sz w:val="32"/>
                      <w:szCs w:val="32"/>
                    </w:rPr>
                    <w:t>１</w:t>
                  </w:r>
                  <w:r w:rsidRPr="007C4C19">
                    <w:rPr>
                      <w:rFonts w:ascii="HG丸ｺﾞｼｯｸM-PRO" w:eastAsia="HG丸ｺﾞｼｯｸM-PRO" w:hint="eastAsia"/>
                      <w:b/>
                      <w:sz w:val="32"/>
                      <w:szCs w:val="32"/>
                    </w:rPr>
                    <w:t>日までに役場住民課まで申し込みが必要です。</w:t>
                  </w:r>
                </w:p>
                <w:p w:rsidR="00023D4E" w:rsidRPr="007C4C19" w:rsidRDefault="00023D4E" w:rsidP="006F56A2">
                  <w:pPr>
                    <w:spacing w:beforeLines="50" w:before="180" w:line="0" w:lineRule="atLeast"/>
                    <w:ind w:firstLineChars="100" w:firstLine="281"/>
                    <w:rPr>
                      <w:rFonts w:ascii="HG丸ｺﾞｼｯｸM-PRO" w:eastAsia="HG丸ｺﾞｼｯｸM-PRO"/>
                      <w:b/>
                      <w:sz w:val="28"/>
                      <w:szCs w:val="28"/>
                    </w:rPr>
                  </w:pPr>
                  <w:r w:rsidRPr="007C4C19">
                    <w:rPr>
                      <w:rFonts w:ascii="HG丸ｺﾞｼｯｸM-PRO" w:eastAsia="HG丸ｺﾞｼｯｸM-PRO" w:hint="eastAsia"/>
                      <w:b/>
                      <w:sz w:val="28"/>
                      <w:szCs w:val="28"/>
                    </w:rPr>
                    <w:t>託児場所　木曽岬町福祉教育センター　集会室</w:t>
                  </w:r>
                </w:p>
                <w:p w:rsidR="00023D4E" w:rsidRPr="004914BE" w:rsidRDefault="006F56A2" w:rsidP="007C4C19">
                  <w:pPr>
                    <w:spacing w:line="0" w:lineRule="atLeast"/>
                    <w:ind w:firstLineChars="100" w:firstLine="271"/>
                    <w:rPr>
                      <w:rFonts w:ascii="HG丸ｺﾞｼｯｸM-PRO" w:eastAsia="HG丸ｺﾞｼｯｸM-PRO"/>
                      <w:b/>
                      <w:sz w:val="27"/>
                      <w:szCs w:val="27"/>
                    </w:rPr>
                  </w:pPr>
                  <w:r w:rsidRPr="00ED179C">
                    <w:rPr>
                      <w:rFonts w:ascii="HG丸ｺﾞｼｯｸM-PRO" w:eastAsia="HG丸ｺﾞｼｯｸM-PRO" w:hint="eastAsia"/>
                      <w:b/>
                      <w:sz w:val="27"/>
                      <w:szCs w:val="27"/>
                    </w:rPr>
                    <w:t>※</w:t>
                  </w:r>
                  <w:r w:rsidR="00023D4E" w:rsidRPr="00ED179C">
                    <w:rPr>
                      <w:rFonts w:ascii="HG丸ｺﾞｼｯｸM-PRO" w:eastAsia="HG丸ｺﾞｼｯｸM-PRO" w:hint="eastAsia"/>
                      <w:b/>
                      <w:sz w:val="27"/>
                      <w:szCs w:val="27"/>
                    </w:rPr>
                    <w:t>人数制限等</w:t>
                  </w:r>
                  <w:r w:rsidRPr="00ED179C">
                    <w:rPr>
                      <w:rFonts w:ascii="HG丸ｺﾞｼｯｸM-PRO" w:eastAsia="HG丸ｺﾞｼｯｸM-PRO" w:hint="eastAsia"/>
                      <w:b/>
                      <w:sz w:val="27"/>
                      <w:szCs w:val="27"/>
                    </w:rPr>
                    <w:t>（先着順）</w:t>
                  </w:r>
                  <w:r w:rsidR="00023D4E" w:rsidRPr="004914BE">
                    <w:rPr>
                      <w:rFonts w:ascii="HG丸ｺﾞｼｯｸM-PRO" w:eastAsia="HG丸ｺﾞｼｯｸM-PRO" w:hint="eastAsia"/>
                      <w:b/>
                      <w:sz w:val="27"/>
                      <w:szCs w:val="27"/>
                    </w:rPr>
                    <w:t>があります。詳しくは</w:t>
                  </w:r>
                  <w:r w:rsidR="007C4C19" w:rsidRPr="004914BE">
                    <w:rPr>
                      <w:rFonts w:ascii="HG丸ｺﾞｼｯｸM-PRO" w:eastAsia="HG丸ｺﾞｼｯｸM-PRO" w:hint="eastAsia"/>
                      <w:b/>
                      <w:sz w:val="27"/>
                      <w:szCs w:val="27"/>
                    </w:rPr>
                    <w:t>下記まで</w:t>
                  </w:r>
                  <w:r w:rsidR="00023D4E" w:rsidRPr="004914BE">
                    <w:rPr>
                      <w:rFonts w:ascii="HG丸ｺﾞｼｯｸM-PRO" w:eastAsia="HG丸ｺﾞｼｯｸM-PRO" w:hint="eastAsia"/>
                      <w:b/>
                      <w:sz w:val="27"/>
                      <w:szCs w:val="27"/>
                    </w:rPr>
                    <w:t>お問い合わせください。</w:t>
                  </w:r>
                </w:p>
              </w:txbxContent>
            </v:textbox>
          </v:shape>
        </w:pict>
      </w:r>
      <w:r>
        <w:rPr>
          <w:noProof/>
        </w:rPr>
        <w:pict>
          <v:shape id="_x0000_s1032" type="#_x0000_t202" style="position:absolute;left:0;text-align:left;margin-left:223.1pt;margin-top:68.3pt;width:563.35pt;height:197.25pt;z-index:9;mso-width-relative:margin;mso-height-relative:margin" stroked="f">
            <v:fill opacity="0"/>
            <v:textbox style="mso-next-textbox:#_x0000_s1032">
              <w:txbxContent>
                <w:p w:rsidR="00023D4E" w:rsidRPr="00A604AB" w:rsidRDefault="00023D4E" w:rsidP="003E05FB">
                  <w:pPr>
                    <w:spacing w:line="0" w:lineRule="atLeast"/>
                    <w:rPr>
                      <w:rFonts w:ascii="ＭＳ ゴシック" w:eastAsia="ＭＳ ゴシック" w:hAnsi="ＭＳ ゴシック"/>
                      <w:b/>
                      <w:color w:val="000000"/>
                      <w:sz w:val="56"/>
                      <w:szCs w:val="56"/>
                    </w:rPr>
                  </w:pPr>
                  <w:r w:rsidRPr="00A604AB">
                    <w:rPr>
                      <w:rFonts w:ascii="ＭＳ ゴシック" w:eastAsia="ＭＳ ゴシック" w:hAnsi="ＭＳ ゴシック" w:hint="eastAsia"/>
                      <w:b/>
                      <w:sz w:val="56"/>
                      <w:szCs w:val="56"/>
                    </w:rPr>
                    <w:t>とき　平成</w:t>
                  </w:r>
                  <w:r w:rsidR="009A0E0E" w:rsidRPr="00325DE3">
                    <w:rPr>
                      <w:rFonts w:ascii="ＭＳ ゴシック" w:eastAsia="ＭＳ ゴシック" w:hAnsi="ＭＳ ゴシック" w:hint="eastAsia"/>
                      <w:b/>
                      <w:sz w:val="56"/>
                      <w:szCs w:val="96"/>
                    </w:rPr>
                    <w:t>2</w:t>
                  </w:r>
                  <w:r w:rsidR="00176BE6">
                    <w:rPr>
                      <w:rFonts w:ascii="ＭＳ ゴシック" w:eastAsia="ＭＳ ゴシック" w:hAnsi="ＭＳ ゴシック" w:hint="eastAsia"/>
                      <w:b/>
                      <w:sz w:val="56"/>
                      <w:szCs w:val="96"/>
                    </w:rPr>
                    <w:t>9</w:t>
                  </w:r>
                  <w:r w:rsidRPr="00A604AB">
                    <w:rPr>
                      <w:rFonts w:ascii="ＭＳ ゴシック" w:eastAsia="ＭＳ ゴシック" w:hAnsi="ＭＳ ゴシック" w:hint="eastAsia"/>
                      <w:b/>
                      <w:sz w:val="56"/>
                      <w:szCs w:val="56"/>
                    </w:rPr>
                    <w:t>年</w:t>
                  </w:r>
                  <w:r w:rsidR="00C94446" w:rsidRPr="00325DE3">
                    <w:rPr>
                      <w:rFonts w:ascii="ＭＳ ゴシック" w:eastAsia="ＭＳ ゴシック" w:hAnsi="ＭＳ ゴシック" w:hint="eastAsia"/>
                      <w:b/>
                      <w:color w:val="FF0000"/>
                      <w:sz w:val="96"/>
                      <w:szCs w:val="96"/>
                    </w:rPr>
                    <w:t>12</w:t>
                  </w:r>
                  <w:r w:rsidRPr="00A604AB">
                    <w:rPr>
                      <w:rFonts w:ascii="ＭＳ ゴシック" w:eastAsia="ＭＳ ゴシック" w:hAnsi="ＭＳ ゴシック" w:hint="eastAsia"/>
                      <w:b/>
                      <w:color w:val="000000"/>
                      <w:sz w:val="56"/>
                      <w:szCs w:val="56"/>
                    </w:rPr>
                    <w:t>月</w:t>
                  </w:r>
                  <w:r w:rsidR="00C94446" w:rsidRPr="00325DE3">
                    <w:rPr>
                      <w:rFonts w:ascii="ＭＳ ゴシック" w:eastAsia="ＭＳ ゴシック" w:hAnsi="ＭＳ ゴシック" w:hint="eastAsia"/>
                      <w:b/>
                      <w:color w:val="FF0000"/>
                      <w:sz w:val="96"/>
                      <w:szCs w:val="96"/>
                    </w:rPr>
                    <w:t>1</w:t>
                  </w:r>
                  <w:r w:rsidR="00176BE6">
                    <w:rPr>
                      <w:rFonts w:ascii="ＭＳ ゴシック" w:eastAsia="ＭＳ ゴシック" w:hAnsi="ＭＳ ゴシック" w:hint="eastAsia"/>
                      <w:b/>
                      <w:color w:val="FF0000"/>
                      <w:sz w:val="96"/>
                      <w:szCs w:val="96"/>
                    </w:rPr>
                    <w:t>0</w:t>
                  </w:r>
                  <w:r w:rsidRPr="00A604AB">
                    <w:rPr>
                      <w:rFonts w:ascii="ＭＳ ゴシック" w:eastAsia="ＭＳ ゴシック" w:hAnsi="ＭＳ ゴシック" w:hint="eastAsia"/>
                      <w:b/>
                      <w:color w:val="000000"/>
                      <w:sz w:val="56"/>
                      <w:szCs w:val="56"/>
                    </w:rPr>
                    <w:t>日（</w:t>
                  </w:r>
                  <w:r w:rsidRPr="00325DE3">
                    <w:rPr>
                      <w:rFonts w:ascii="ＭＳ ゴシック" w:eastAsia="ＭＳ ゴシック" w:hAnsi="ＭＳ ゴシック" w:hint="eastAsia"/>
                      <w:b/>
                      <w:color w:val="FF0000"/>
                      <w:sz w:val="56"/>
                      <w:szCs w:val="56"/>
                    </w:rPr>
                    <w:t>日</w:t>
                  </w:r>
                  <w:r w:rsidRPr="00A604AB">
                    <w:rPr>
                      <w:rFonts w:ascii="ＭＳ ゴシック" w:eastAsia="ＭＳ ゴシック" w:hAnsi="ＭＳ ゴシック" w:hint="eastAsia"/>
                      <w:b/>
                      <w:color w:val="000000"/>
                      <w:sz w:val="56"/>
                      <w:szCs w:val="56"/>
                    </w:rPr>
                    <w:t>）</w:t>
                  </w:r>
                </w:p>
                <w:p w:rsidR="00023D4E" w:rsidRPr="00A604AB" w:rsidRDefault="00023D4E" w:rsidP="003E05FB">
                  <w:pPr>
                    <w:spacing w:line="0" w:lineRule="atLeast"/>
                    <w:ind w:firstLineChars="300" w:firstLine="1687"/>
                    <w:rPr>
                      <w:rFonts w:ascii="ＭＳ ゴシック" w:eastAsia="ＭＳ ゴシック" w:hAnsi="ＭＳ ゴシック"/>
                      <w:b/>
                      <w:spacing w:val="-20"/>
                      <w:sz w:val="48"/>
                      <w:szCs w:val="48"/>
                    </w:rPr>
                  </w:pPr>
                  <w:r w:rsidRPr="00A604AB">
                    <w:rPr>
                      <w:rFonts w:ascii="ＭＳ ゴシック" w:eastAsia="ＭＳ ゴシック" w:hAnsi="ＭＳ ゴシック" w:hint="eastAsia"/>
                      <w:b/>
                      <w:sz w:val="56"/>
                      <w:szCs w:val="56"/>
                    </w:rPr>
                    <w:t>13：00～15：00まで</w:t>
                  </w:r>
                  <w:r w:rsidRPr="00A604AB">
                    <w:rPr>
                      <w:rFonts w:ascii="ＭＳ ゴシック" w:eastAsia="ＭＳ ゴシック" w:hAnsi="ＭＳ ゴシック" w:hint="eastAsia"/>
                      <w:b/>
                      <w:spacing w:val="-20"/>
                      <w:sz w:val="48"/>
                      <w:szCs w:val="48"/>
                    </w:rPr>
                    <w:t>（受付12：30～）</w:t>
                  </w:r>
                </w:p>
                <w:p w:rsidR="00023D4E" w:rsidRPr="00A604AB" w:rsidRDefault="00023D4E" w:rsidP="004F29D6">
                  <w:pPr>
                    <w:spacing w:line="0" w:lineRule="atLeast"/>
                    <w:ind w:firstLineChars="300" w:firstLine="1326"/>
                    <w:rPr>
                      <w:rFonts w:ascii="ＭＳ ゴシック" w:eastAsia="ＭＳ ゴシック" w:hAnsi="ＭＳ ゴシック"/>
                      <w:b/>
                      <w:color w:val="FF0000"/>
                      <w:spacing w:val="-20"/>
                      <w:sz w:val="36"/>
                      <w:szCs w:val="36"/>
                    </w:rPr>
                  </w:pPr>
                  <w:r w:rsidRPr="00A604AB">
                    <w:rPr>
                      <w:rFonts w:ascii="ＭＳ ゴシック" w:eastAsia="ＭＳ ゴシック" w:hAnsi="ＭＳ ゴシック" w:hint="eastAsia"/>
                      <w:b/>
                      <w:spacing w:val="-20"/>
                      <w:sz w:val="48"/>
                      <w:szCs w:val="48"/>
                    </w:rPr>
                    <w:t xml:space="preserve">　</w:t>
                  </w:r>
                  <w:r w:rsidR="0028737A" w:rsidRPr="00A604AB">
                    <w:rPr>
                      <w:rFonts w:ascii="ＭＳ ゴシック" w:eastAsia="ＭＳ ゴシック" w:hAnsi="ＭＳ ゴシック" w:hint="eastAsia"/>
                      <w:b/>
                      <w:color w:val="FF0000"/>
                      <w:spacing w:val="-20"/>
                      <w:sz w:val="36"/>
                      <w:szCs w:val="36"/>
                    </w:rPr>
                    <w:t>※</w:t>
                  </w:r>
                  <w:r w:rsidRPr="00A604AB">
                    <w:rPr>
                      <w:rFonts w:ascii="ＭＳ ゴシック" w:eastAsia="ＭＳ ゴシック" w:hAnsi="ＭＳ ゴシック" w:hint="eastAsia"/>
                      <w:b/>
                      <w:color w:val="FF0000"/>
                      <w:spacing w:val="-20"/>
                      <w:sz w:val="36"/>
                      <w:szCs w:val="36"/>
                    </w:rPr>
                    <w:t>講演会の前に</w:t>
                  </w:r>
                  <w:r w:rsidR="00316ECA" w:rsidRPr="00A604AB">
                    <w:rPr>
                      <w:rFonts w:ascii="ＭＳ ゴシック" w:eastAsia="ＭＳ ゴシック" w:hAnsi="ＭＳ ゴシック" w:hint="eastAsia"/>
                      <w:b/>
                      <w:color w:val="FF0000"/>
                      <w:spacing w:val="-20"/>
                      <w:sz w:val="36"/>
                      <w:szCs w:val="36"/>
                    </w:rPr>
                    <w:t>人権ポスター及び</w:t>
                  </w:r>
                  <w:r w:rsidR="0028737A" w:rsidRPr="00A604AB">
                    <w:rPr>
                      <w:rFonts w:ascii="ＭＳ ゴシック" w:eastAsia="ＭＳ ゴシック" w:hAnsi="ＭＳ ゴシック" w:hint="eastAsia"/>
                      <w:b/>
                      <w:color w:val="FF0000"/>
                      <w:spacing w:val="-20"/>
                      <w:sz w:val="36"/>
                      <w:szCs w:val="36"/>
                    </w:rPr>
                    <w:t>作文</w:t>
                  </w:r>
                  <w:r w:rsidR="00316ECA" w:rsidRPr="00A604AB">
                    <w:rPr>
                      <w:rFonts w:ascii="ＭＳ ゴシック" w:eastAsia="ＭＳ ゴシック" w:hAnsi="ＭＳ ゴシック" w:hint="eastAsia"/>
                      <w:b/>
                      <w:color w:val="FF0000"/>
                      <w:spacing w:val="-20"/>
                      <w:sz w:val="36"/>
                      <w:szCs w:val="36"/>
                    </w:rPr>
                    <w:t>の表彰と</w:t>
                  </w:r>
                  <w:r w:rsidR="0028737A" w:rsidRPr="00A604AB">
                    <w:rPr>
                      <w:rFonts w:ascii="ＭＳ ゴシック" w:eastAsia="ＭＳ ゴシック" w:hAnsi="ＭＳ ゴシック" w:hint="eastAsia"/>
                      <w:b/>
                      <w:color w:val="FF0000"/>
                      <w:spacing w:val="-20"/>
                      <w:sz w:val="36"/>
                      <w:szCs w:val="36"/>
                    </w:rPr>
                    <w:t>発表</w:t>
                  </w:r>
                  <w:r w:rsidR="00316ECA" w:rsidRPr="00A604AB">
                    <w:rPr>
                      <w:rFonts w:ascii="ＭＳ ゴシック" w:eastAsia="ＭＳ ゴシック" w:hAnsi="ＭＳ ゴシック" w:hint="eastAsia"/>
                      <w:b/>
                      <w:color w:val="FF0000"/>
                      <w:spacing w:val="-20"/>
                      <w:sz w:val="36"/>
                      <w:szCs w:val="36"/>
                    </w:rPr>
                    <w:t>を</w:t>
                  </w:r>
                  <w:r w:rsidR="0028737A" w:rsidRPr="00A604AB">
                    <w:rPr>
                      <w:rFonts w:ascii="ＭＳ ゴシック" w:eastAsia="ＭＳ ゴシック" w:hAnsi="ＭＳ ゴシック" w:hint="eastAsia"/>
                      <w:b/>
                      <w:color w:val="FF0000"/>
                      <w:spacing w:val="-20"/>
                      <w:sz w:val="36"/>
                      <w:szCs w:val="36"/>
                    </w:rPr>
                    <w:t>します</w:t>
                  </w:r>
                  <w:r w:rsidR="00E404BA" w:rsidRPr="00A604AB">
                    <w:rPr>
                      <w:rFonts w:ascii="ＭＳ ゴシック" w:eastAsia="ＭＳ ゴシック" w:hAnsi="ＭＳ ゴシック" w:hint="eastAsia"/>
                      <w:b/>
                      <w:color w:val="FF0000"/>
                      <w:spacing w:val="-20"/>
                      <w:sz w:val="36"/>
                      <w:szCs w:val="36"/>
                    </w:rPr>
                    <w:t>。</w:t>
                  </w:r>
                </w:p>
                <w:p w:rsidR="00023D4E" w:rsidRPr="00A604AB" w:rsidRDefault="00023D4E" w:rsidP="006F56A2">
                  <w:pPr>
                    <w:spacing w:beforeLines="50" w:before="180" w:line="0" w:lineRule="atLeast"/>
                    <w:rPr>
                      <w:rFonts w:ascii="ＭＳ ゴシック" w:eastAsia="ＭＳ ゴシック" w:hAnsi="ＭＳ ゴシック"/>
                      <w:b/>
                      <w:sz w:val="56"/>
                      <w:szCs w:val="56"/>
                    </w:rPr>
                  </w:pPr>
                  <w:r w:rsidRPr="00A604AB">
                    <w:rPr>
                      <w:rFonts w:ascii="ＭＳ ゴシック" w:eastAsia="ＭＳ ゴシック" w:hAnsi="ＭＳ ゴシック" w:hint="eastAsia"/>
                      <w:b/>
                      <w:sz w:val="56"/>
                      <w:szCs w:val="56"/>
                    </w:rPr>
                    <w:t>場所　木曽岬町ふれあいホール</w:t>
                  </w:r>
                </w:p>
                <w:p w:rsidR="00023D4E" w:rsidRPr="003E05FB" w:rsidRDefault="00023D4E" w:rsidP="003E05FB">
                  <w:pPr>
                    <w:spacing w:line="0" w:lineRule="atLeast"/>
                    <w:rPr>
                      <w:sz w:val="40"/>
                      <w:szCs w:val="40"/>
                    </w:rPr>
                  </w:pPr>
                  <w:r w:rsidRPr="00A604AB">
                    <w:rPr>
                      <w:rFonts w:ascii="ＭＳ ゴシック" w:eastAsia="ＭＳ ゴシック" w:hAnsi="ＭＳ ゴシック" w:hint="eastAsia"/>
                      <w:b/>
                      <w:sz w:val="56"/>
                      <w:szCs w:val="56"/>
                    </w:rPr>
                    <w:t xml:space="preserve">　　　</w:t>
                  </w:r>
                  <w:r w:rsidRPr="00A604AB">
                    <w:rPr>
                      <w:rFonts w:ascii="ＭＳ ゴシック" w:eastAsia="ＭＳ ゴシック" w:hAnsi="ＭＳ ゴシック" w:hint="eastAsia"/>
                      <w:b/>
                      <w:sz w:val="40"/>
                      <w:szCs w:val="40"/>
                    </w:rPr>
                    <w:t>（木曽岬小学校西、木曽岬町体育館前）</w:t>
                  </w:r>
                </w:p>
                <w:p w:rsidR="00023D4E" w:rsidRPr="00A604AB" w:rsidRDefault="00023D4E" w:rsidP="003E05FB">
                  <w:pPr>
                    <w:spacing w:line="0" w:lineRule="atLeast"/>
                    <w:ind w:firstLineChars="498" w:firstLine="2000"/>
                    <w:rPr>
                      <w:rFonts w:ascii="ＭＳ ゴシック" w:eastAsia="ＭＳ ゴシック" w:hAnsi="ＭＳ ゴシック"/>
                      <w:b/>
                      <w:sz w:val="40"/>
                      <w:szCs w:val="40"/>
                    </w:rPr>
                  </w:pPr>
                  <w:r w:rsidRPr="00A604AB">
                    <w:rPr>
                      <w:rFonts w:ascii="ＭＳ ゴシック" w:eastAsia="ＭＳ ゴシック" w:hAnsi="ＭＳ ゴシック" w:hint="eastAsia"/>
                      <w:b/>
                      <w:sz w:val="40"/>
                      <w:szCs w:val="40"/>
                    </w:rPr>
                    <w:t>木曽岬町大字田代１６０番地</w:t>
                  </w:r>
                </w:p>
                <w:p w:rsidR="00023D4E" w:rsidRDefault="00023D4E"/>
              </w:txbxContent>
            </v:textbox>
          </v:shape>
        </w:pict>
      </w: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5" type="#_x0000_t65" style="position:absolute;left:0;text-align:left;margin-left:214.55pt;margin-top:72.8pt;width:595pt;height:278.25pt;z-index:6" adj="18095" fillcolor="#c6d9f1" strokecolor="#c6d9f1" strokeweight="1pt">
            <v:fill color2="#d8d8d8" recolor="t" focusposition="1" focussize="" focus="100%" type="gradient"/>
            <v:shadow on="t" type="perspective" color="#974706" opacity=".5" offset="1pt" offset2="-3pt"/>
            <v:textbox inset="5.85pt,.7pt,5.85pt,.7pt"/>
          </v:shape>
        </w:pict>
      </w:r>
      <w:r>
        <w:rPr>
          <w:noProof/>
        </w:rPr>
        <w:pict>
          <v:shape id="_x0000_s1043" type="#_x0000_t202" style="position:absolute;left:0;text-align:left;margin-left:-15.7pt;margin-top:351.8pt;width:845.25pt;height:52.5pt;z-index:7;mso-width-relative:margin;mso-height-relative:margin" fillcolor="#92d050" stroked="f">
            <v:textbox style="mso-next-textbox:#_x0000_s1043">
              <w:txbxContent>
                <w:p w:rsidR="00023D4E" w:rsidRPr="00325DE3" w:rsidRDefault="00481132" w:rsidP="00523C9D">
                  <w:pPr>
                    <w:jc w:val="center"/>
                    <w:rPr>
                      <w:rFonts w:ascii="HG丸ｺﾞｼｯｸM-PRO" w:eastAsia="HG丸ｺﾞｼｯｸM-PRO"/>
                      <w:b/>
                      <w:spacing w:val="-20"/>
                      <w:sz w:val="34"/>
                      <w:szCs w:val="34"/>
                    </w:rPr>
                  </w:pPr>
                  <w:r w:rsidRPr="00325DE3">
                    <w:rPr>
                      <w:rFonts w:ascii="HG丸ｺﾞｼｯｸM-PRO" w:eastAsia="HG丸ｺﾞｼｯｸM-PRO" w:hint="eastAsia"/>
                      <w:b/>
                      <w:spacing w:val="-20"/>
                      <w:sz w:val="34"/>
                      <w:szCs w:val="34"/>
                    </w:rPr>
                    <w:t>主催／木曽岬町・木曽岬町人権</w:t>
                  </w:r>
                  <w:r w:rsidR="00023D4E" w:rsidRPr="00325DE3">
                    <w:rPr>
                      <w:rFonts w:ascii="HG丸ｺﾞｼｯｸM-PRO" w:eastAsia="HG丸ｺﾞｼｯｸM-PRO" w:hint="eastAsia"/>
                      <w:b/>
                      <w:spacing w:val="-20"/>
                      <w:sz w:val="34"/>
                      <w:szCs w:val="34"/>
                    </w:rPr>
                    <w:t xml:space="preserve">教育研究協議会　</w:t>
                  </w:r>
                  <w:r w:rsidR="0070098A" w:rsidRPr="00325DE3">
                    <w:rPr>
                      <w:rFonts w:ascii="HG丸ｺﾞｼｯｸM-PRO" w:eastAsia="HG丸ｺﾞｼｯｸM-PRO" w:hint="eastAsia"/>
                      <w:b/>
                      <w:spacing w:val="-20"/>
                      <w:sz w:val="34"/>
                      <w:szCs w:val="34"/>
                    </w:rPr>
                    <w:t xml:space="preserve">　</w:t>
                  </w:r>
                  <w:r w:rsidR="00023D4E" w:rsidRPr="00325DE3">
                    <w:rPr>
                      <w:rFonts w:ascii="HG丸ｺﾞｼｯｸM-PRO" w:eastAsia="HG丸ｺﾞｼｯｸM-PRO" w:hint="eastAsia"/>
                      <w:b/>
                      <w:spacing w:val="-20"/>
                      <w:sz w:val="34"/>
                      <w:szCs w:val="34"/>
                    </w:rPr>
                    <w:t xml:space="preserve">問合せ先／木曽岬町役場　住民課　</w:t>
                  </w:r>
                  <w:r w:rsidR="00023D4E" w:rsidRPr="00325DE3">
                    <w:rPr>
                      <w:rFonts w:ascii="HG丸ｺﾞｼｯｸM-PRO" w:hint="eastAsia"/>
                      <w:b/>
                      <w:spacing w:val="-20"/>
                      <w:sz w:val="34"/>
                      <w:szCs w:val="34"/>
                    </w:rPr>
                    <w:t>☎</w:t>
                  </w:r>
                  <w:r w:rsidR="00023D4E" w:rsidRPr="00325DE3">
                    <w:rPr>
                      <w:rFonts w:ascii="HG丸ｺﾞｼｯｸM-PRO" w:eastAsia="HG丸ｺﾞｼｯｸM-PRO" w:hint="eastAsia"/>
                      <w:b/>
                      <w:spacing w:val="-20"/>
                      <w:sz w:val="34"/>
                      <w:szCs w:val="34"/>
                    </w:rPr>
                    <w:t xml:space="preserve">　０５６７－６８－６１０３</w:t>
                  </w:r>
                </w:p>
              </w:txbxContent>
            </v:textbox>
          </v:shape>
        </w:pict>
      </w:r>
      <w:r w:rsidR="00AB23CC">
        <w:tab/>
      </w:r>
    </w:p>
    <w:sectPr w:rsidR="00AA7328" w:rsidRPr="00C976C6" w:rsidSect="005A0169">
      <w:pgSz w:w="16839" w:h="23814" w:code="8"/>
      <w:pgMar w:top="284" w:right="284" w:bottom="284" w:left="284" w:header="851" w:footer="992" w:gutter="0"/>
      <w:paperSrc w:first="7" w:other="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7F" w:rsidRDefault="00B1787F" w:rsidP="0097455E">
      <w:r>
        <w:separator/>
      </w:r>
    </w:p>
  </w:endnote>
  <w:endnote w:type="continuationSeparator" w:id="0">
    <w:p w:rsidR="00B1787F" w:rsidRDefault="00B1787F" w:rsidP="0097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7F" w:rsidRDefault="00B1787F" w:rsidP="0097455E">
      <w:r>
        <w:separator/>
      </w:r>
    </w:p>
  </w:footnote>
  <w:footnote w:type="continuationSeparator" w:id="0">
    <w:p w:rsidR="00B1787F" w:rsidRDefault="00B1787F" w:rsidP="00974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F3C54"/>
    <w:multiLevelType w:val="hybridMultilevel"/>
    <w:tmpl w:val="970AD4EA"/>
    <w:lvl w:ilvl="0" w:tplc="4D400C56">
      <w:numFmt w:val="bullet"/>
      <w:lvlText w:val="※"/>
      <w:lvlJc w:val="left"/>
      <w:pPr>
        <w:ind w:left="660" w:hanging="360"/>
      </w:pPr>
      <w:rPr>
        <w:rFonts w:ascii="HG丸ｺﾞｼｯｸM-PRO" w:eastAsia="HG丸ｺﾞｼｯｸM-PRO" w:hAnsi="Century"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7A3A51B2"/>
    <w:multiLevelType w:val="multilevel"/>
    <w:tmpl w:val="86D87D36"/>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
      <w:lvlJc w:val="left"/>
      <w:pPr>
        <w:ind w:left="2268" w:hanging="567"/>
      </w:pPr>
      <w:rPr>
        <w:rFonts w:hint="eastAsia"/>
      </w:rPr>
    </w:lvl>
    <w:lvl w:ilvl="2">
      <w:start w:val="1"/>
      <w:numFmt w:val="decimalFullWidth"/>
      <w:pStyle w:val="3"/>
      <w:suff w:val="space"/>
      <w:lvlText w:val="（%3）"/>
      <w:lvlJc w:val="left"/>
      <w:pPr>
        <w:ind w:left="992" w:hanging="425"/>
      </w:pPr>
      <w:rPr>
        <w:rFonts w:hint="eastAsia"/>
      </w:rPr>
    </w:lvl>
    <w:lvl w:ilvl="3">
      <w:start w:val="1"/>
      <w:numFmt w:val="decimalEnclosedCircle"/>
      <w:pStyle w:val="4"/>
      <w:suff w:val="space"/>
      <w:lvlText w:val="%4"/>
      <w:lvlJc w:val="left"/>
      <w:pPr>
        <w:ind w:left="851" w:hanging="454"/>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fillcolor="none [671]" strokecolor="none [671]">
      <v:fill color="none [671]" color2="#fbd4b4" focusposition="1" focussize="" focus="100%" type="gradient"/>
      <v:stroke color="none [671]" weight="1pt"/>
      <v:shadow on="t" type="perspective" color="#974706" opacity=".5" offset="1pt" offset2="-3pt"/>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4EC"/>
    <w:rsid w:val="00023D4E"/>
    <w:rsid w:val="00025817"/>
    <w:rsid w:val="00041686"/>
    <w:rsid w:val="0004475F"/>
    <w:rsid w:val="000648BE"/>
    <w:rsid w:val="000C3652"/>
    <w:rsid w:val="000D23EF"/>
    <w:rsid w:val="000E3B5A"/>
    <w:rsid w:val="000E3BE5"/>
    <w:rsid w:val="000F6429"/>
    <w:rsid w:val="000F7C6D"/>
    <w:rsid w:val="001033D5"/>
    <w:rsid w:val="001566D1"/>
    <w:rsid w:val="00176BE6"/>
    <w:rsid w:val="001C44EC"/>
    <w:rsid w:val="001D0A9F"/>
    <w:rsid w:val="001E195F"/>
    <w:rsid w:val="0021191E"/>
    <w:rsid w:val="0022057A"/>
    <w:rsid w:val="002521C6"/>
    <w:rsid w:val="0026118E"/>
    <w:rsid w:val="0028737A"/>
    <w:rsid w:val="00291CB5"/>
    <w:rsid w:val="00296421"/>
    <w:rsid w:val="002C1836"/>
    <w:rsid w:val="00316ECA"/>
    <w:rsid w:val="00323386"/>
    <w:rsid w:val="00325DE3"/>
    <w:rsid w:val="00333874"/>
    <w:rsid w:val="003662F5"/>
    <w:rsid w:val="00373F11"/>
    <w:rsid w:val="003B7EF6"/>
    <w:rsid w:val="003E05FB"/>
    <w:rsid w:val="00431750"/>
    <w:rsid w:val="00440268"/>
    <w:rsid w:val="004665C1"/>
    <w:rsid w:val="00467A05"/>
    <w:rsid w:val="00480D0D"/>
    <w:rsid w:val="00481132"/>
    <w:rsid w:val="004914BE"/>
    <w:rsid w:val="00497F26"/>
    <w:rsid w:val="004B7C4C"/>
    <w:rsid w:val="004D7352"/>
    <w:rsid w:val="004F29D6"/>
    <w:rsid w:val="005157EE"/>
    <w:rsid w:val="00523C9D"/>
    <w:rsid w:val="0058653B"/>
    <w:rsid w:val="005A0169"/>
    <w:rsid w:val="005B5803"/>
    <w:rsid w:val="005C3FA3"/>
    <w:rsid w:val="005C5097"/>
    <w:rsid w:val="005D0A5A"/>
    <w:rsid w:val="006174DE"/>
    <w:rsid w:val="006510F6"/>
    <w:rsid w:val="00667845"/>
    <w:rsid w:val="006707FC"/>
    <w:rsid w:val="006A3093"/>
    <w:rsid w:val="006B765B"/>
    <w:rsid w:val="006E64D2"/>
    <w:rsid w:val="006F08A0"/>
    <w:rsid w:val="006F56A2"/>
    <w:rsid w:val="0070098A"/>
    <w:rsid w:val="00726CCC"/>
    <w:rsid w:val="00756226"/>
    <w:rsid w:val="00766C03"/>
    <w:rsid w:val="00777C5F"/>
    <w:rsid w:val="007A050C"/>
    <w:rsid w:val="007B55BA"/>
    <w:rsid w:val="007C4C19"/>
    <w:rsid w:val="007D32D9"/>
    <w:rsid w:val="007D5AE5"/>
    <w:rsid w:val="007E6616"/>
    <w:rsid w:val="007F2A23"/>
    <w:rsid w:val="00805D39"/>
    <w:rsid w:val="008418C7"/>
    <w:rsid w:val="008755A0"/>
    <w:rsid w:val="008A732B"/>
    <w:rsid w:val="008B4725"/>
    <w:rsid w:val="008D0BFB"/>
    <w:rsid w:val="008E6804"/>
    <w:rsid w:val="00956E4F"/>
    <w:rsid w:val="00961D1C"/>
    <w:rsid w:val="0097455E"/>
    <w:rsid w:val="009A0E0E"/>
    <w:rsid w:val="009C5D18"/>
    <w:rsid w:val="009D24E3"/>
    <w:rsid w:val="009E395F"/>
    <w:rsid w:val="00A21930"/>
    <w:rsid w:val="00A36FBA"/>
    <w:rsid w:val="00A370B3"/>
    <w:rsid w:val="00A604AB"/>
    <w:rsid w:val="00AA7328"/>
    <w:rsid w:val="00AB23CC"/>
    <w:rsid w:val="00AC534B"/>
    <w:rsid w:val="00AC5A4B"/>
    <w:rsid w:val="00B1787F"/>
    <w:rsid w:val="00B25C12"/>
    <w:rsid w:val="00B35A33"/>
    <w:rsid w:val="00B62931"/>
    <w:rsid w:val="00B70B8D"/>
    <w:rsid w:val="00B71C83"/>
    <w:rsid w:val="00B91A71"/>
    <w:rsid w:val="00BB2092"/>
    <w:rsid w:val="00BC676D"/>
    <w:rsid w:val="00BF7E96"/>
    <w:rsid w:val="00C02748"/>
    <w:rsid w:val="00C30042"/>
    <w:rsid w:val="00C3314E"/>
    <w:rsid w:val="00C461F4"/>
    <w:rsid w:val="00C47349"/>
    <w:rsid w:val="00C53D54"/>
    <w:rsid w:val="00C94446"/>
    <w:rsid w:val="00C955AE"/>
    <w:rsid w:val="00C976C6"/>
    <w:rsid w:val="00CD09D8"/>
    <w:rsid w:val="00CD201F"/>
    <w:rsid w:val="00CD2A85"/>
    <w:rsid w:val="00CE0E42"/>
    <w:rsid w:val="00CF2794"/>
    <w:rsid w:val="00CF3436"/>
    <w:rsid w:val="00D01C54"/>
    <w:rsid w:val="00D31F47"/>
    <w:rsid w:val="00D4332A"/>
    <w:rsid w:val="00D522DF"/>
    <w:rsid w:val="00D8230F"/>
    <w:rsid w:val="00DA22A4"/>
    <w:rsid w:val="00DA31A6"/>
    <w:rsid w:val="00E06E81"/>
    <w:rsid w:val="00E15502"/>
    <w:rsid w:val="00E404BA"/>
    <w:rsid w:val="00E44E24"/>
    <w:rsid w:val="00E73EF8"/>
    <w:rsid w:val="00E95CE1"/>
    <w:rsid w:val="00ED179C"/>
    <w:rsid w:val="00F00952"/>
    <w:rsid w:val="00F23F20"/>
    <w:rsid w:val="00F30441"/>
    <w:rsid w:val="00F576C1"/>
    <w:rsid w:val="00F870DD"/>
    <w:rsid w:val="00F92FFE"/>
    <w:rsid w:val="00FA0B5A"/>
    <w:rsid w:val="00FA6647"/>
    <w:rsid w:val="00FC40D2"/>
    <w:rsid w:val="00FD55E5"/>
    <w:rsid w:val="00FE0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671]" strokecolor="none [671]">
      <v:fill color="none [671]" color2="#fbd4b4" focusposition="1" focussize="" focus="100%" type="gradient"/>
      <v:stroke color="none [671]" weight="1pt"/>
      <v:shadow on="t" type="perspective" color="#974706" opacity=".5" offset="1pt" offset2="-3pt"/>
      <v:textbox inset="5.85pt,.7pt,5.85pt,.7pt"/>
      <o:colormru v:ext="edit" colors="red"/>
    </o:shapedefaults>
    <o:shapelayout v:ext="edit">
      <o:idmap v:ext="edit" data="1"/>
    </o:shapelayout>
  </w:shapeDefaults>
  <w:decimalSymbol w:val="."/>
  <w:listSeparator w:val=","/>
  <w15:docId w15:val="{9C21D8E4-751A-4C2C-B0CE-6D5A8E21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D54"/>
    <w:pPr>
      <w:widowControl w:val="0"/>
      <w:jc w:val="both"/>
    </w:pPr>
    <w:rPr>
      <w:kern w:val="2"/>
      <w:sz w:val="21"/>
      <w:szCs w:val="24"/>
    </w:rPr>
  </w:style>
  <w:style w:type="paragraph" w:styleId="1">
    <w:name w:val="heading 1"/>
    <w:basedOn w:val="a"/>
    <w:next w:val="a"/>
    <w:link w:val="10"/>
    <w:qFormat/>
    <w:rsid w:val="00C53D54"/>
    <w:pPr>
      <w:keepNext/>
      <w:numPr>
        <w:numId w:val="4"/>
      </w:numPr>
      <w:outlineLvl w:val="0"/>
    </w:pPr>
    <w:rPr>
      <w:rFonts w:ascii="Arial" w:eastAsia="ＭＳ ゴシック" w:hAnsi="Arial"/>
      <w:sz w:val="24"/>
    </w:rPr>
  </w:style>
  <w:style w:type="paragraph" w:styleId="2">
    <w:name w:val="heading 2"/>
    <w:basedOn w:val="a"/>
    <w:next w:val="a"/>
    <w:link w:val="20"/>
    <w:qFormat/>
    <w:rsid w:val="00C53D54"/>
    <w:pPr>
      <w:keepNext/>
      <w:numPr>
        <w:ilvl w:val="1"/>
        <w:numId w:val="4"/>
      </w:numPr>
      <w:outlineLvl w:val="1"/>
    </w:pPr>
    <w:rPr>
      <w:rFonts w:ascii="Arial" w:eastAsia="ＭＳ ゴシック" w:hAnsi="Arial"/>
      <w:szCs w:val="20"/>
    </w:rPr>
  </w:style>
  <w:style w:type="paragraph" w:styleId="3">
    <w:name w:val="heading 3"/>
    <w:basedOn w:val="a"/>
    <w:next w:val="a"/>
    <w:link w:val="30"/>
    <w:qFormat/>
    <w:rsid w:val="00C53D54"/>
    <w:pPr>
      <w:keepNext/>
      <w:numPr>
        <w:ilvl w:val="2"/>
        <w:numId w:val="4"/>
      </w:numPr>
      <w:outlineLvl w:val="2"/>
    </w:pPr>
    <w:rPr>
      <w:rFonts w:ascii="Arial" w:eastAsia="ＭＳ ゴシック" w:hAnsi="Arial"/>
      <w:szCs w:val="20"/>
    </w:rPr>
  </w:style>
  <w:style w:type="paragraph" w:styleId="4">
    <w:name w:val="heading 4"/>
    <w:basedOn w:val="a"/>
    <w:next w:val="a"/>
    <w:link w:val="40"/>
    <w:qFormat/>
    <w:rsid w:val="00C53D54"/>
    <w:pPr>
      <w:keepNext/>
      <w:numPr>
        <w:ilvl w:val="3"/>
        <w:numId w:val="4"/>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53D54"/>
    <w:rPr>
      <w:rFonts w:ascii="Arial" w:eastAsia="ＭＳ ゴシック" w:hAnsi="Arial"/>
      <w:kern w:val="2"/>
      <w:sz w:val="24"/>
      <w:szCs w:val="24"/>
    </w:rPr>
  </w:style>
  <w:style w:type="character" w:customStyle="1" w:styleId="20">
    <w:name w:val="見出し 2 (文字)"/>
    <w:link w:val="2"/>
    <w:rsid w:val="00C53D54"/>
    <w:rPr>
      <w:rFonts w:ascii="Arial" w:eastAsia="ＭＳ ゴシック" w:hAnsi="Arial"/>
      <w:kern w:val="2"/>
      <w:sz w:val="21"/>
    </w:rPr>
  </w:style>
  <w:style w:type="character" w:customStyle="1" w:styleId="30">
    <w:name w:val="見出し 3 (文字)"/>
    <w:link w:val="3"/>
    <w:rsid w:val="00C53D54"/>
    <w:rPr>
      <w:rFonts w:ascii="Arial" w:eastAsia="ＭＳ ゴシック" w:hAnsi="Arial"/>
      <w:kern w:val="2"/>
      <w:sz w:val="21"/>
    </w:rPr>
  </w:style>
  <w:style w:type="character" w:customStyle="1" w:styleId="40">
    <w:name w:val="見出し 4 (文字)"/>
    <w:link w:val="4"/>
    <w:rsid w:val="00C53D54"/>
    <w:rPr>
      <w:bCs/>
      <w:kern w:val="2"/>
      <w:sz w:val="21"/>
      <w:szCs w:val="24"/>
    </w:rPr>
  </w:style>
  <w:style w:type="paragraph" w:styleId="a3">
    <w:name w:val="caption"/>
    <w:basedOn w:val="a"/>
    <w:next w:val="a"/>
    <w:qFormat/>
    <w:rsid w:val="00C53D54"/>
    <w:pPr>
      <w:jc w:val="center"/>
    </w:pPr>
    <w:rPr>
      <w:bCs/>
      <w:szCs w:val="21"/>
    </w:rPr>
  </w:style>
  <w:style w:type="character" w:styleId="a4">
    <w:name w:val="Strong"/>
    <w:qFormat/>
    <w:rsid w:val="00C53D54"/>
    <w:rPr>
      <w:b/>
      <w:bCs/>
    </w:rPr>
  </w:style>
  <w:style w:type="character" w:styleId="a5">
    <w:name w:val="Emphasis"/>
    <w:qFormat/>
    <w:rsid w:val="00C53D54"/>
    <w:rPr>
      <w:i/>
      <w:iCs/>
    </w:rPr>
  </w:style>
  <w:style w:type="paragraph" w:styleId="a6">
    <w:name w:val="Balloon Text"/>
    <w:basedOn w:val="a"/>
    <w:link w:val="a7"/>
    <w:uiPriority w:val="99"/>
    <w:semiHidden/>
    <w:unhideWhenUsed/>
    <w:rsid w:val="001C44EC"/>
    <w:rPr>
      <w:rFonts w:ascii="Arial" w:eastAsia="ＭＳ ゴシック" w:hAnsi="Arial"/>
      <w:sz w:val="18"/>
      <w:szCs w:val="18"/>
    </w:rPr>
  </w:style>
  <w:style w:type="character" w:customStyle="1" w:styleId="a7">
    <w:name w:val="吹き出し (文字)"/>
    <w:link w:val="a6"/>
    <w:uiPriority w:val="99"/>
    <w:semiHidden/>
    <w:rsid w:val="001C44EC"/>
    <w:rPr>
      <w:rFonts w:ascii="Arial" w:eastAsia="ＭＳ ゴシック" w:hAnsi="Arial" w:cs="Times New Roman"/>
      <w:kern w:val="2"/>
      <w:sz w:val="18"/>
      <w:szCs w:val="18"/>
    </w:rPr>
  </w:style>
  <w:style w:type="paragraph" w:styleId="a8">
    <w:name w:val="header"/>
    <w:basedOn w:val="a"/>
    <w:link w:val="a9"/>
    <w:uiPriority w:val="99"/>
    <w:semiHidden/>
    <w:unhideWhenUsed/>
    <w:rsid w:val="0097455E"/>
    <w:pPr>
      <w:tabs>
        <w:tab w:val="center" w:pos="4252"/>
        <w:tab w:val="right" w:pos="8504"/>
      </w:tabs>
      <w:snapToGrid w:val="0"/>
    </w:pPr>
  </w:style>
  <w:style w:type="character" w:customStyle="1" w:styleId="a9">
    <w:name w:val="ヘッダー (文字)"/>
    <w:link w:val="a8"/>
    <w:uiPriority w:val="99"/>
    <w:semiHidden/>
    <w:rsid w:val="0097455E"/>
    <w:rPr>
      <w:kern w:val="2"/>
      <w:sz w:val="21"/>
      <w:szCs w:val="24"/>
    </w:rPr>
  </w:style>
  <w:style w:type="paragraph" w:styleId="aa">
    <w:name w:val="footer"/>
    <w:basedOn w:val="a"/>
    <w:link w:val="ab"/>
    <w:uiPriority w:val="99"/>
    <w:semiHidden/>
    <w:unhideWhenUsed/>
    <w:rsid w:val="0097455E"/>
    <w:pPr>
      <w:tabs>
        <w:tab w:val="center" w:pos="4252"/>
        <w:tab w:val="right" w:pos="8504"/>
      </w:tabs>
      <w:snapToGrid w:val="0"/>
    </w:pPr>
  </w:style>
  <w:style w:type="character" w:customStyle="1" w:styleId="ab">
    <w:name w:val="フッター (文字)"/>
    <w:link w:val="aa"/>
    <w:uiPriority w:val="99"/>
    <w:semiHidden/>
    <w:rsid w:val="0097455E"/>
    <w:rPr>
      <w:kern w:val="2"/>
      <w:sz w:val="21"/>
      <w:szCs w:val="24"/>
    </w:rPr>
  </w:style>
  <w:style w:type="paragraph" w:styleId="ac">
    <w:name w:val="List Paragraph"/>
    <w:basedOn w:val="a"/>
    <w:uiPriority w:val="34"/>
    <w:qFormat/>
    <w:rsid w:val="00023D4E"/>
    <w:pPr>
      <w:ind w:leftChars="400" w:left="840"/>
    </w:pPr>
  </w:style>
  <w:style w:type="character" w:styleId="ad">
    <w:name w:val="annotation reference"/>
    <w:uiPriority w:val="99"/>
    <w:semiHidden/>
    <w:unhideWhenUsed/>
    <w:rsid w:val="008B4725"/>
    <w:rPr>
      <w:sz w:val="18"/>
      <w:szCs w:val="18"/>
    </w:rPr>
  </w:style>
  <w:style w:type="paragraph" w:styleId="ae">
    <w:name w:val="annotation text"/>
    <w:basedOn w:val="a"/>
    <w:link w:val="af"/>
    <w:uiPriority w:val="99"/>
    <w:semiHidden/>
    <w:unhideWhenUsed/>
    <w:rsid w:val="008B4725"/>
    <w:pPr>
      <w:jc w:val="left"/>
    </w:pPr>
  </w:style>
  <w:style w:type="character" w:customStyle="1" w:styleId="af">
    <w:name w:val="コメント文字列 (文字)"/>
    <w:link w:val="ae"/>
    <w:uiPriority w:val="99"/>
    <w:semiHidden/>
    <w:rsid w:val="008B4725"/>
    <w:rPr>
      <w:kern w:val="2"/>
      <w:sz w:val="21"/>
      <w:szCs w:val="24"/>
    </w:rPr>
  </w:style>
  <w:style w:type="paragraph" w:styleId="af0">
    <w:name w:val="annotation subject"/>
    <w:basedOn w:val="ae"/>
    <w:next w:val="ae"/>
    <w:link w:val="af1"/>
    <w:uiPriority w:val="99"/>
    <w:semiHidden/>
    <w:unhideWhenUsed/>
    <w:rsid w:val="008B4725"/>
    <w:rPr>
      <w:b/>
      <w:bCs/>
    </w:rPr>
  </w:style>
  <w:style w:type="character" w:customStyle="1" w:styleId="af1">
    <w:name w:val="コメント内容 (文字)"/>
    <w:link w:val="af0"/>
    <w:uiPriority w:val="99"/>
    <w:semiHidden/>
    <w:rsid w:val="008B47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CA88-11AD-4177-8F49-B8818140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23111</dc:creator>
  <cp:keywords/>
  <dc:description/>
  <cp:lastModifiedBy>住民課</cp:lastModifiedBy>
  <cp:revision>9</cp:revision>
  <cp:lastPrinted>2017-08-09T03:48:00Z</cp:lastPrinted>
  <dcterms:created xsi:type="dcterms:W3CDTF">2017-08-02T06:30:00Z</dcterms:created>
  <dcterms:modified xsi:type="dcterms:W3CDTF">2017-09-19T03:19:00Z</dcterms:modified>
</cp:coreProperties>
</file>