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BAE" w:rsidRPr="0047352C" w:rsidRDefault="002C4BAE" w:rsidP="002C4BAE">
      <w:pPr>
        <w:rPr>
          <w:rFonts w:ascii="ＭＳ 明朝" w:hAnsi="ＭＳ 明朝" w:hint="eastAsia"/>
        </w:rPr>
      </w:pPr>
      <w:r w:rsidRPr="0047352C">
        <w:rPr>
          <w:rFonts w:ascii="ＭＳ 明朝" w:hAnsi="ＭＳ 明朝" w:hint="eastAsia"/>
        </w:rPr>
        <w:t>第16号様式（第21条関係）</w:t>
      </w:r>
    </w:p>
    <w:p w:rsidR="002C4BAE" w:rsidRPr="0047352C" w:rsidRDefault="002C4BAE" w:rsidP="002C4BAE">
      <w:pPr>
        <w:spacing w:line="294" w:lineRule="exact"/>
        <w:jc w:val="left"/>
        <w:rPr>
          <w:rFonts w:ascii="ＭＳ 明朝" w:hAnsi="ＭＳ 明朝" w:hint="eastAsia"/>
        </w:rPr>
      </w:pPr>
    </w:p>
    <w:p w:rsidR="002C4BAE" w:rsidRPr="0047352C" w:rsidRDefault="002C4BAE" w:rsidP="002C4BAE">
      <w:pPr>
        <w:jc w:val="center"/>
        <w:rPr>
          <w:rFonts w:ascii="ＭＳ 明朝" w:hAnsi="ＭＳ 明朝" w:hint="eastAsia"/>
        </w:rPr>
      </w:pPr>
      <w:r w:rsidRPr="0047352C">
        <w:rPr>
          <w:rFonts w:ascii="ＭＳ 明朝" w:hAnsi="ＭＳ 明朝" w:hint="eastAsia"/>
        </w:rPr>
        <w:t>合併登記完了届出書</w:t>
      </w:r>
    </w:p>
    <w:p w:rsidR="002C4BAE" w:rsidRPr="0047352C" w:rsidRDefault="002C4BAE" w:rsidP="002C4BAE">
      <w:pPr>
        <w:spacing w:line="294" w:lineRule="exact"/>
        <w:jc w:val="left"/>
        <w:rPr>
          <w:rFonts w:ascii="ＭＳ 明朝" w:hAnsi="ＭＳ 明朝" w:hint="eastAsia"/>
        </w:rPr>
      </w:pPr>
    </w:p>
    <w:p w:rsidR="002C4BAE" w:rsidRPr="0047352C" w:rsidRDefault="002C4BAE" w:rsidP="002C4BAE">
      <w:pPr>
        <w:spacing w:line="294" w:lineRule="exact"/>
        <w:jc w:val="left"/>
        <w:rPr>
          <w:rFonts w:ascii="ＭＳ 明朝" w:hAnsi="ＭＳ 明朝" w:hint="eastAsia"/>
        </w:rPr>
      </w:pPr>
    </w:p>
    <w:p w:rsidR="002C4BAE" w:rsidRPr="0047352C" w:rsidRDefault="002C4BAE" w:rsidP="002C4BAE">
      <w:pPr>
        <w:ind w:rightChars="100" w:right="194"/>
        <w:jc w:val="right"/>
        <w:rPr>
          <w:rFonts w:ascii="ＭＳ 明朝" w:hAnsi="ＭＳ 明朝" w:hint="eastAsia"/>
        </w:rPr>
      </w:pPr>
      <w:r w:rsidRPr="0047352C">
        <w:rPr>
          <w:rFonts w:ascii="ＭＳ 明朝" w:hAnsi="ＭＳ 明朝" w:hint="eastAsia"/>
        </w:rPr>
        <w:t xml:space="preserve">　　　　　　　　　　　　　　　　　　　　　　　　　　　　　　　年　　月　　日</w:t>
      </w:r>
    </w:p>
    <w:p w:rsidR="002C4BAE" w:rsidRPr="0047352C" w:rsidRDefault="002C4BAE" w:rsidP="002C4BAE">
      <w:pPr>
        <w:spacing w:line="294" w:lineRule="exact"/>
        <w:jc w:val="left"/>
        <w:rPr>
          <w:rFonts w:ascii="ＭＳ 明朝" w:hAnsi="ＭＳ 明朝" w:hint="eastAsia"/>
        </w:rPr>
      </w:pPr>
    </w:p>
    <w:p w:rsidR="002C4BAE" w:rsidRPr="0047352C" w:rsidRDefault="002C4BAE" w:rsidP="002C4BAE">
      <w:pPr>
        <w:ind w:leftChars="100" w:left="194"/>
        <w:jc w:val="left"/>
        <w:rPr>
          <w:rFonts w:ascii="ＭＳ 明朝" w:hAnsi="ＭＳ 明朝" w:hint="eastAsia"/>
        </w:rPr>
      </w:pPr>
      <w:r w:rsidRPr="0047352C">
        <w:rPr>
          <w:rFonts w:ascii="ＭＳ 明朝" w:hAnsi="ＭＳ 明朝" w:hint="eastAsia"/>
        </w:rPr>
        <w:t>三重県知事　宛て</w:t>
      </w:r>
    </w:p>
    <w:p w:rsidR="002C4BAE" w:rsidRPr="0047352C" w:rsidRDefault="002C4BAE" w:rsidP="002C4BAE">
      <w:pPr>
        <w:spacing w:line="294" w:lineRule="exact"/>
        <w:jc w:val="left"/>
        <w:rPr>
          <w:rFonts w:ascii="ＭＳ 明朝" w:hAnsi="ＭＳ 明朝" w:hint="eastAsia"/>
        </w:rPr>
      </w:pPr>
    </w:p>
    <w:p w:rsidR="002C4BAE" w:rsidRPr="0047352C" w:rsidRDefault="002C4BAE" w:rsidP="002C4BAE">
      <w:pPr>
        <w:jc w:val="left"/>
        <w:rPr>
          <w:rFonts w:ascii="ＭＳ 明朝" w:hAnsi="ＭＳ 明朝" w:hint="eastAsia"/>
        </w:rPr>
      </w:pPr>
      <w:r w:rsidRPr="0047352C">
        <w:rPr>
          <w:rFonts w:ascii="ＭＳ 明朝" w:hAnsi="ＭＳ 明朝" w:hint="eastAsia"/>
        </w:rPr>
        <w:t xml:space="preserve">　　　　　　　　　　　　　　　　　　主たる事務所の所在地</w:t>
      </w:r>
    </w:p>
    <w:p w:rsidR="002C4BAE" w:rsidRPr="0047352C" w:rsidRDefault="002C4BAE" w:rsidP="002C4BAE">
      <w:pPr>
        <w:jc w:val="left"/>
        <w:rPr>
          <w:rFonts w:ascii="ＭＳ 明朝" w:hAnsi="ＭＳ 明朝" w:hint="eastAsia"/>
        </w:rPr>
      </w:pPr>
      <w:r w:rsidRPr="0047352C">
        <w:rPr>
          <w:rFonts w:ascii="ＭＳ 明朝" w:hAnsi="ＭＳ 明朝" w:hint="eastAsia"/>
        </w:rPr>
        <w:t xml:space="preserve">　　　　　　　　　　　　　　　　　　特定非営利活動法人の名称</w:t>
      </w:r>
    </w:p>
    <w:p w:rsidR="002C4BAE" w:rsidRPr="0047352C" w:rsidRDefault="002C4BAE" w:rsidP="002C4BAE">
      <w:pPr>
        <w:jc w:val="left"/>
        <w:rPr>
          <w:rFonts w:ascii="ＭＳ 明朝" w:hAnsi="ＭＳ 明朝" w:hint="eastAsia"/>
        </w:rPr>
      </w:pPr>
      <w:r w:rsidRPr="0047352C">
        <w:rPr>
          <w:rFonts w:ascii="ＭＳ 明朝" w:hAnsi="ＭＳ 明朝" w:hint="eastAsia"/>
        </w:rPr>
        <w:t xml:space="preserve">　　　　　　　　　　　　　　　　　　代表者氏名</w:t>
      </w:r>
      <w:r>
        <w:rPr>
          <w:rFonts w:ascii="ＭＳ 明朝" w:hAnsi="ＭＳ 明朝" w:hint="eastAsia"/>
        </w:rPr>
        <w:t xml:space="preserve">  </w:t>
      </w:r>
      <w:bookmarkStart w:id="0" w:name="_GoBack"/>
      <w:bookmarkEnd w:id="0"/>
    </w:p>
    <w:p w:rsidR="002C4BAE" w:rsidRPr="0047352C" w:rsidRDefault="002C4BAE" w:rsidP="002C4BAE">
      <w:pPr>
        <w:spacing w:line="294" w:lineRule="exact"/>
        <w:jc w:val="left"/>
        <w:rPr>
          <w:rFonts w:ascii="ＭＳ 明朝" w:hAnsi="ＭＳ 明朝"/>
        </w:rPr>
      </w:pPr>
      <w:r w:rsidRPr="0047352C">
        <w:rPr>
          <w:rFonts w:ascii="ＭＳ 明朝" w:hAnsi="ＭＳ 明朝" w:hint="eastAsia"/>
        </w:rPr>
        <w:t xml:space="preserve">　　　　　　　　　　　　　　　　　　（電話番号）</w:t>
      </w:r>
    </w:p>
    <w:p w:rsidR="002C4BAE" w:rsidRPr="0047352C" w:rsidRDefault="002C4BAE" w:rsidP="002C4BAE">
      <w:pPr>
        <w:spacing w:line="294" w:lineRule="exact"/>
        <w:jc w:val="left"/>
        <w:rPr>
          <w:rFonts w:ascii="ＭＳ 明朝" w:hAnsi="ＭＳ 明朝" w:hint="eastAsia"/>
        </w:rPr>
      </w:pPr>
    </w:p>
    <w:p w:rsidR="002C4BAE" w:rsidRPr="0047352C" w:rsidRDefault="002C4BAE" w:rsidP="002C4BAE">
      <w:pPr>
        <w:spacing w:line="294" w:lineRule="exact"/>
        <w:jc w:val="left"/>
        <w:rPr>
          <w:rFonts w:ascii="ＭＳ 明朝" w:hAnsi="ＭＳ 明朝" w:hint="eastAsia"/>
        </w:rPr>
      </w:pPr>
    </w:p>
    <w:p w:rsidR="002C4BAE" w:rsidRPr="0047352C" w:rsidRDefault="002C4BAE" w:rsidP="002C4BAE">
      <w:pPr>
        <w:spacing w:line="294" w:lineRule="exact"/>
        <w:jc w:val="left"/>
        <w:rPr>
          <w:rFonts w:ascii="ＭＳ 明朝" w:hAnsi="ＭＳ 明朝" w:hint="eastAsia"/>
        </w:rPr>
      </w:pPr>
    </w:p>
    <w:p w:rsidR="002C4BAE" w:rsidRPr="0047352C" w:rsidRDefault="002C4BAE" w:rsidP="002C4BAE">
      <w:pPr>
        <w:spacing w:line="294" w:lineRule="exact"/>
        <w:jc w:val="left"/>
        <w:rPr>
          <w:rFonts w:ascii="ＭＳ 明朝" w:hAnsi="ＭＳ 明朝" w:hint="eastAsia"/>
        </w:rPr>
      </w:pPr>
    </w:p>
    <w:p w:rsidR="002C4BAE" w:rsidRPr="0047352C" w:rsidRDefault="002C4BAE" w:rsidP="002C4BAE">
      <w:pPr>
        <w:ind w:firstLineChars="100" w:firstLine="194"/>
        <w:jc w:val="left"/>
        <w:rPr>
          <w:rFonts w:ascii="ＭＳ 明朝" w:hAnsi="ＭＳ 明朝" w:hint="eastAsia"/>
        </w:rPr>
      </w:pPr>
      <w:r w:rsidRPr="0047352C">
        <w:rPr>
          <w:rFonts w:ascii="ＭＳ 明朝" w:hAnsi="ＭＳ 明朝" w:hint="eastAsia"/>
        </w:rPr>
        <w:t>合併の登記を完了したので、特定非営利活動促進法第39条第2項において準用する同法第13条第2項の規定により、届け出ます。</w:t>
      </w:r>
    </w:p>
    <w:p w:rsidR="002C4BAE" w:rsidRPr="0047352C" w:rsidRDefault="002C4BAE" w:rsidP="002C4BAE">
      <w:pPr>
        <w:spacing w:line="294" w:lineRule="exact"/>
        <w:jc w:val="left"/>
        <w:rPr>
          <w:rFonts w:ascii="ＭＳ 明朝" w:hAnsi="ＭＳ 明朝" w:hint="eastAsia"/>
        </w:rPr>
      </w:pPr>
    </w:p>
    <w:p w:rsidR="002C4BAE" w:rsidRPr="0047352C" w:rsidRDefault="002C4BAE" w:rsidP="002C4BAE">
      <w:pPr>
        <w:spacing w:line="294" w:lineRule="exact"/>
        <w:jc w:val="left"/>
        <w:rPr>
          <w:rFonts w:ascii="ＭＳ 明朝" w:hAnsi="ＭＳ 明朝" w:hint="eastAsia"/>
        </w:rPr>
      </w:pPr>
    </w:p>
    <w:p w:rsidR="002C4BAE" w:rsidRPr="0047352C" w:rsidRDefault="002C4BAE" w:rsidP="002C4BAE">
      <w:pPr>
        <w:spacing w:line="294" w:lineRule="exact"/>
        <w:jc w:val="left"/>
        <w:rPr>
          <w:rFonts w:ascii="ＭＳ 明朝" w:hAnsi="ＭＳ 明朝" w:hint="eastAsia"/>
        </w:rPr>
      </w:pPr>
    </w:p>
    <w:p w:rsidR="002C4BAE" w:rsidRPr="0047352C" w:rsidRDefault="002C4BAE" w:rsidP="002C4BAE">
      <w:pPr>
        <w:spacing w:line="294" w:lineRule="exact"/>
        <w:jc w:val="left"/>
        <w:rPr>
          <w:rFonts w:ascii="ＭＳ 明朝" w:hAnsi="ＭＳ 明朝" w:hint="eastAsia"/>
        </w:rPr>
      </w:pPr>
    </w:p>
    <w:p w:rsidR="002C4BAE" w:rsidRPr="0047352C" w:rsidRDefault="002C4BAE" w:rsidP="002C4BAE">
      <w:pPr>
        <w:spacing w:line="294" w:lineRule="exact"/>
        <w:jc w:val="left"/>
        <w:rPr>
          <w:rFonts w:ascii="ＭＳ 明朝" w:hAnsi="ＭＳ 明朝" w:hint="eastAsia"/>
        </w:rPr>
      </w:pPr>
    </w:p>
    <w:p w:rsidR="002C4BAE" w:rsidRPr="0047352C" w:rsidRDefault="002C4BAE" w:rsidP="002C4BAE">
      <w:pPr>
        <w:spacing w:line="294" w:lineRule="exact"/>
        <w:jc w:val="left"/>
        <w:rPr>
          <w:rFonts w:ascii="ＭＳ 明朝" w:hAnsi="ＭＳ 明朝" w:hint="eastAsia"/>
        </w:rPr>
      </w:pPr>
    </w:p>
    <w:p w:rsidR="002C4BAE" w:rsidRPr="0047352C" w:rsidRDefault="002C4BAE" w:rsidP="002C4BAE">
      <w:pPr>
        <w:spacing w:line="294" w:lineRule="exact"/>
        <w:jc w:val="left"/>
        <w:rPr>
          <w:rFonts w:ascii="ＭＳ 明朝" w:hAnsi="ＭＳ 明朝" w:hint="eastAsia"/>
        </w:rPr>
      </w:pPr>
    </w:p>
    <w:p w:rsidR="002C4BAE" w:rsidRPr="0047352C" w:rsidRDefault="002C4BAE" w:rsidP="002C4BAE">
      <w:pPr>
        <w:spacing w:line="294" w:lineRule="exact"/>
        <w:jc w:val="left"/>
        <w:rPr>
          <w:rFonts w:ascii="ＭＳ 明朝" w:hAnsi="ＭＳ 明朝" w:hint="eastAsia"/>
        </w:rPr>
      </w:pPr>
    </w:p>
    <w:p w:rsidR="002C4BAE" w:rsidRPr="0047352C" w:rsidRDefault="002C4BAE" w:rsidP="002C4BAE">
      <w:pPr>
        <w:spacing w:line="294" w:lineRule="exact"/>
        <w:jc w:val="left"/>
        <w:rPr>
          <w:rFonts w:ascii="ＭＳ 明朝" w:hAnsi="ＭＳ 明朝" w:hint="eastAsia"/>
        </w:rPr>
      </w:pPr>
    </w:p>
    <w:p w:rsidR="002C4BAE" w:rsidRPr="0047352C" w:rsidRDefault="002C4BAE" w:rsidP="002C4BAE">
      <w:pPr>
        <w:spacing w:line="294" w:lineRule="exact"/>
        <w:jc w:val="left"/>
        <w:rPr>
          <w:rFonts w:ascii="ＭＳ 明朝" w:hAnsi="ＭＳ 明朝" w:hint="eastAsia"/>
        </w:rPr>
      </w:pPr>
    </w:p>
    <w:p w:rsidR="002C4BAE" w:rsidRPr="0047352C" w:rsidRDefault="002C4BAE" w:rsidP="002C4BAE">
      <w:pPr>
        <w:spacing w:line="294" w:lineRule="exact"/>
        <w:jc w:val="left"/>
        <w:rPr>
          <w:rFonts w:ascii="ＭＳ 明朝" w:hAnsi="ＭＳ 明朝" w:hint="eastAsia"/>
        </w:rPr>
      </w:pPr>
    </w:p>
    <w:p w:rsidR="002C4BAE" w:rsidRPr="0047352C" w:rsidRDefault="002C4BAE" w:rsidP="002C4BAE">
      <w:pPr>
        <w:spacing w:line="294" w:lineRule="exact"/>
        <w:jc w:val="left"/>
        <w:rPr>
          <w:rFonts w:ascii="ＭＳ 明朝" w:hAnsi="ＭＳ 明朝" w:hint="eastAsia"/>
        </w:rPr>
      </w:pPr>
    </w:p>
    <w:p w:rsidR="002C4BAE" w:rsidRPr="0047352C" w:rsidRDefault="002C4BAE" w:rsidP="002C4BAE">
      <w:pPr>
        <w:spacing w:line="294" w:lineRule="exact"/>
        <w:jc w:val="left"/>
        <w:rPr>
          <w:rFonts w:ascii="ＭＳ 明朝" w:hAnsi="ＭＳ 明朝" w:hint="eastAsia"/>
        </w:rPr>
      </w:pPr>
    </w:p>
    <w:p w:rsidR="002C4BAE" w:rsidRPr="0047352C" w:rsidRDefault="002C4BAE" w:rsidP="002C4BAE">
      <w:pPr>
        <w:spacing w:line="294" w:lineRule="exact"/>
        <w:jc w:val="left"/>
        <w:rPr>
          <w:rFonts w:ascii="ＭＳ 明朝" w:hAnsi="ＭＳ 明朝" w:hint="eastAsia"/>
        </w:rPr>
      </w:pPr>
    </w:p>
    <w:p w:rsidR="002C4BAE" w:rsidRPr="0047352C" w:rsidRDefault="002C4BAE" w:rsidP="002C4BAE">
      <w:pPr>
        <w:spacing w:line="294" w:lineRule="exact"/>
        <w:jc w:val="left"/>
        <w:rPr>
          <w:rFonts w:ascii="ＭＳ 明朝" w:hAnsi="ＭＳ 明朝" w:hint="eastAsia"/>
        </w:rPr>
      </w:pPr>
    </w:p>
    <w:p w:rsidR="002C4BAE" w:rsidRPr="0047352C" w:rsidRDefault="002C4BAE" w:rsidP="002C4BAE">
      <w:pPr>
        <w:spacing w:line="294" w:lineRule="exact"/>
        <w:jc w:val="left"/>
        <w:rPr>
          <w:rFonts w:ascii="ＭＳ 明朝" w:hAnsi="ＭＳ 明朝" w:hint="eastAsia"/>
        </w:rPr>
      </w:pPr>
    </w:p>
    <w:p w:rsidR="002C4BAE" w:rsidRPr="0047352C" w:rsidRDefault="002C4BAE" w:rsidP="002C4BAE">
      <w:pPr>
        <w:spacing w:line="294" w:lineRule="exact"/>
        <w:jc w:val="left"/>
        <w:rPr>
          <w:rFonts w:ascii="ＭＳ 明朝" w:hAnsi="ＭＳ 明朝" w:hint="eastAsia"/>
        </w:rPr>
      </w:pPr>
    </w:p>
    <w:p w:rsidR="002C4BAE" w:rsidRPr="0047352C" w:rsidRDefault="002C4BAE" w:rsidP="002C4BAE">
      <w:pPr>
        <w:ind w:left="567" w:hanging="567"/>
        <w:jc w:val="left"/>
        <w:rPr>
          <w:rFonts w:ascii="ＭＳ 明朝" w:hAnsi="ＭＳ 明朝" w:hint="eastAsia"/>
        </w:rPr>
      </w:pPr>
      <w:r w:rsidRPr="0047352C">
        <w:rPr>
          <w:rFonts w:ascii="ＭＳ 明朝" w:hAnsi="ＭＳ 明朝" w:hint="eastAsia"/>
        </w:rPr>
        <w:t xml:space="preserve">備考　</w:t>
      </w:r>
      <w:r>
        <w:rPr>
          <w:rFonts w:ascii="ＭＳ 明朝" w:hAnsi="ＭＳ 明朝" w:hint="eastAsia"/>
        </w:rPr>
        <w:t xml:space="preserve"> </w:t>
      </w:r>
      <w:r w:rsidRPr="0047352C">
        <w:rPr>
          <w:rFonts w:ascii="ＭＳ 明朝" w:hAnsi="ＭＳ 明朝" w:hint="eastAsia"/>
        </w:rPr>
        <w:t>届出書には、次の書類を添付してください</w:t>
      </w:r>
      <w:r w:rsidRPr="002E4D01">
        <w:rPr>
          <w:rFonts w:ascii="ＭＳ 明朝" w:hAnsi="ＭＳ 明朝" w:hint="eastAsia"/>
          <w:color w:val="000000"/>
        </w:rPr>
        <w:t>。なお、これらの書類は</w:t>
      </w:r>
      <w:r w:rsidRPr="0047352C">
        <w:rPr>
          <w:rFonts w:ascii="ＭＳ 明朝" w:hAnsi="ＭＳ 明朝" w:hint="eastAsia"/>
        </w:rPr>
        <w:t>、特定非営利活動促進法第39条第2項において準用する同法第13条第2項に掲げる書類を読み替えたものとします。</w:t>
      </w:r>
    </w:p>
    <w:p w:rsidR="002C4BAE" w:rsidRPr="0047352C" w:rsidRDefault="002C4BAE" w:rsidP="002C4BAE">
      <w:pPr>
        <w:ind w:leftChars="350" w:left="678"/>
        <w:jc w:val="left"/>
        <w:rPr>
          <w:rFonts w:ascii="ＭＳ 明朝" w:hAnsi="ＭＳ 明朝" w:hint="eastAsia"/>
        </w:rPr>
      </w:pPr>
      <w:r w:rsidRPr="0047352C">
        <w:rPr>
          <w:rFonts w:ascii="ＭＳ 明朝" w:hAnsi="ＭＳ 明朝" w:hint="eastAsia"/>
        </w:rPr>
        <w:t>(1)　 当該登記をしたことを証する登記事項証明書</w:t>
      </w:r>
    </w:p>
    <w:p w:rsidR="002C4BAE" w:rsidRPr="0047352C" w:rsidRDefault="002C4BAE" w:rsidP="002C4BAE">
      <w:pPr>
        <w:ind w:leftChars="350" w:left="678"/>
        <w:jc w:val="left"/>
        <w:rPr>
          <w:rFonts w:ascii="ＭＳ 明朝" w:hAnsi="ＭＳ 明朝" w:hint="eastAsia"/>
        </w:rPr>
      </w:pPr>
      <w:r w:rsidRPr="0047352C">
        <w:rPr>
          <w:rFonts w:ascii="ＭＳ 明朝" w:hAnsi="ＭＳ 明朝" w:hint="eastAsia"/>
        </w:rPr>
        <w:t>(2)　 財産目録</w:t>
      </w:r>
    </w:p>
    <w:p w:rsidR="002C4BAE" w:rsidRPr="009A7FBF" w:rsidRDefault="002C4BAE" w:rsidP="002C4BAE">
      <w:pPr>
        <w:ind w:left="194" w:hangingChars="100" w:hanging="194"/>
        <w:jc w:val="left"/>
        <w:rPr>
          <w:rFonts w:hint="eastAsia"/>
        </w:rPr>
      </w:pPr>
    </w:p>
    <w:p w:rsidR="002C4BAE" w:rsidRPr="009A7FBF" w:rsidRDefault="002C4BAE" w:rsidP="002C4BAE">
      <w:pPr>
        <w:spacing w:line="294" w:lineRule="exact"/>
        <w:jc w:val="left"/>
        <w:rPr>
          <w:rFonts w:hint="eastAsia"/>
        </w:rPr>
      </w:pPr>
    </w:p>
    <w:p w:rsidR="00C7505A" w:rsidRPr="00B57F12" w:rsidRDefault="002C4BAE" w:rsidP="002C4BAE">
      <w:pPr>
        <w:jc w:val="right"/>
      </w:pPr>
      <w:r w:rsidRPr="009A7FBF">
        <w:rPr>
          <w:rFonts w:hint="eastAsia"/>
        </w:rPr>
        <w:t xml:space="preserve">　　　　　　　　　　　　　　　　　　　　　　　　　　　　　　　　　（規格Ａ</w:t>
      </w:r>
      <w:r w:rsidRPr="0047352C">
        <w:rPr>
          <w:rFonts w:ascii="ＭＳ 明朝" w:hAnsi="ＭＳ 明朝" w:hint="eastAsia"/>
        </w:rPr>
        <w:t>4</w:t>
      </w:r>
      <w:r w:rsidRPr="009A7FBF">
        <w:rPr>
          <w:rFonts w:hint="eastAsia"/>
        </w:rPr>
        <w:t>）</w:t>
      </w:r>
    </w:p>
    <w:sectPr w:rsidR="00C7505A" w:rsidRPr="00B57F12" w:rsidSect="00452D0A">
      <w:pgSz w:w="11906" w:h="16838"/>
      <w:pgMar w:top="1701" w:right="1304" w:bottom="1701" w:left="1304" w:header="851" w:footer="992" w:gutter="0"/>
      <w:cols w:space="425"/>
      <w:docGrid w:type="linesAndChars" w:linePitch="319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545" w:rsidRDefault="00753545" w:rsidP="002C4BAE">
      <w:r>
        <w:separator/>
      </w:r>
    </w:p>
  </w:endnote>
  <w:endnote w:type="continuationSeparator" w:id="0">
    <w:p w:rsidR="00753545" w:rsidRDefault="00753545" w:rsidP="002C4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545" w:rsidRDefault="00753545" w:rsidP="002C4BAE">
      <w:r>
        <w:separator/>
      </w:r>
    </w:p>
  </w:footnote>
  <w:footnote w:type="continuationSeparator" w:id="0">
    <w:p w:rsidR="00753545" w:rsidRDefault="00753545" w:rsidP="002C4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7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D0A"/>
    <w:rsid w:val="002C4BAE"/>
    <w:rsid w:val="00452D0A"/>
    <w:rsid w:val="00753545"/>
    <w:rsid w:val="00B57F12"/>
    <w:rsid w:val="00C7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C0D9F4"/>
  <w15:chartTrackingRefBased/>
  <w15:docId w15:val="{0C972E3D-6668-40B0-B11B-D3570064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BA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BA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C4BAE"/>
  </w:style>
  <w:style w:type="paragraph" w:styleId="a5">
    <w:name w:val="footer"/>
    <w:basedOn w:val="a"/>
    <w:link w:val="a6"/>
    <w:uiPriority w:val="99"/>
    <w:unhideWhenUsed/>
    <w:rsid w:val="002C4BA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C4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4</cp:revision>
  <dcterms:created xsi:type="dcterms:W3CDTF">2021-03-24T07:43:00Z</dcterms:created>
  <dcterms:modified xsi:type="dcterms:W3CDTF">2021-03-26T04:52:00Z</dcterms:modified>
</cp:coreProperties>
</file>